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245e440a4c62" w:history="1">
              <w:r>
                <w:rPr>
                  <w:rStyle w:val="Hyperlink"/>
                </w:rPr>
                <w:t>2025-2031年中国木质门窗行业研究分析与发展前景报告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245e440a4c62" w:history="1">
              <w:r>
                <w:rPr>
                  <w:rStyle w:val="Hyperlink"/>
                </w:rPr>
                <w:t>2025-2031年中国木质门窗行业研究分析与发展前景报告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245e440a4c62" w:history="1">
                <w:r>
                  <w:rPr>
                    <w:rStyle w:val="Hyperlink"/>
                  </w:rPr>
                  <w:t>https://www.20087.com/8/65/MuZhiMenChuangFaZhanQianJingFenXi.html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门窗是一种传统的建筑装饰材料，因其自然美观、保温隔音效果好而受到消费者的喜爱。近年来，随着木材加工技术和设计理念的进步，木质门窗的种类和款式更加丰富多样，能够满足不同建筑风格的需求。同时，为了提高门窗的耐久性和维护便利性，市场上出现了多种新型涂料和保护剂，延长了木质门窗的使用寿命。此外，随着消费者对环保材料的关注度提高，采用可持续林业管理认证的木材制作的门窗越来越受欢迎。</w:t>
      </w:r>
      <w:r>
        <w:rPr>
          <w:rFonts w:hint="eastAsia"/>
        </w:rPr>
        <w:br/>
      </w:r>
      <w:r>
        <w:rPr>
          <w:rFonts w:hint="eastAsia"/>
        </w:rPr>
        <w:t>　　未来，木质门窗的发展将更加注重可持续性和智能化。一方面，通过采用更环保的木材来源和生产工艺，减少对森林资源的压力，提高产品的生态价值；另一方面，随着智能家居技术的进步，集成传感器和智能控制系统的木质门窗将能够自动调节开闭状态，提高居住舒适度。此外，随着个性化需求的增加，能够提供定制化服务的企业将获得更大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245e440a4c62" w:history="1">
        <w:r>
          <w:rPr>
            <w:rStyle w:val="Hyperlink"/>
          </w:rPr>
          <w:t>2025-2031年中国木质门窗行业研究分析与发展前景报告</w:t>
        </w:r>
      </w:hyperlink>
      <w:r>
        <w:rPr>
          <w:rFonts w:hint="eastAsia"/>
        </w:rPr>
        <w:t>》系统分析了木质门窗行业的市场规模、需求动态及价格趋势，并深入探讨了木质门窗产业链结构的变化与发展。报告详细解读了木质门窗行业现状，科学预测了未来市场前景与发展趋势，同时对木质门窗细分市场的竞争格局进行了全面评估，重点关注领先企业的竞争实力、市场集中度及品牌影响力。结合木质门窗技术现状与未来方向，报告揭示了木质门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木质门窗行业概述</w:t>
      </w:r>
      <w:r>
        <w:rPr>
          <w:rFonts w:hint="eastAsia"/>
        </w:rPr>
        <w:br/>
      </w:r>
      <w:r>
        <w:rPr>
          <w:rFonts w:hint="eastAsia"/>
        </w:rPr>
        <w:t>　　第一节 木质门窗定义与分类</w:t>
      </w:r>
      <w:r>
        <w:rPr>
          <w:rFonts w:hint="eastAsia"/>
        </w:rPr>
        <w:br/>
      </w:r>
      <w:r>
        <w:rPr>
          <w:rFonts w:hint="eastAsia"/>
        </w:rPr>
        <w:t>　　第二节 木质门窗应用领域</w:t>
      </w:r>
      <w:r>
        <w:rPr>
          <w:rFonts w:hint="eastAsia"/>
        </w:rPr>
        <w:br/>
      </w:r>
      <w:r>
        <w:rPr>
          <w:rFonts w:hint="eastAsia"/>
        </w:rPr>
        <w:t>　　第三节 木质门窗行业经济指标分析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一、木质门窗行业赢利性评估</w:t>
      </w:r>
      <w:r>
        <w:rPr>
          <w:rFonts w:hint="eastAsia"/>
        </w:rPr>
        <w:br/>
      </w:r>
      <w:r>
        <w:rPr>
          <w:rFonts w:hint="eastAsia"/>
        </w:rPr>
        <w:t>　　　　二、木质门窗行业成长速度分析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五、木质门窗行业风险性评估</w:t>
      </w:r>
      <w:r>
        <w:rPr>
          <w:rFonts w:hint="eastAsia"/>
        </w:rPr>
        <w:br/>
      </w:r>
      <w:r>
        <w:rPr>
          <w:rFonts w:hint="eastAsia"/>
        </w:rPr>
        <w:t>　　　　六、木质门窗行业周期性分析</w:t>
      </w:r>
      <w:r>
        <w:rPr>
          <w:rFonts w:hint="eastAsia"/>
        </w:rPr>
        <w:br/>
      </w:r>
      <w:r>
        <w:rPr>
          <w:rFonts w:hint="eastAsia"/>
        </w:rPr>
        <w:t>　　　　七、木质门窗行业竞争程度指标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一、木质门窗行业发展趋势</w:t>
      </w:r>
      <w:r>
        <w:rPr>
          <w:rFonts w:hint="eastAsia"/>
        </w:rPr>
        <w:br/>
      </w:r>
      <w:r>
        <w:rPr>
          <w:rFonts w:hint="eastAsia"/>
        </w:rPr>
        <w:t>　　　　二、木质门窗行业发展潜力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三、2025-2031年木质门窗产量预测</w:t>
      </w:r>
      <w:r>
        <w:rPr>
          <w:rFonts w:hint="eastAsia"/>
        </w:rPr>
        <w:br/>
      </w:r>
      <w:r>
        <w:rPr>
          <w:rFonts w:hint="eastAsia"/>
        </w:rPr>
        <w:t>　　第三节 2025-2031年木质门窗市场需求与销售分析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一、2024-2025年木质门窗行业需求现状</w:t>
      </w:r>
      <w:r>
        <w:rPr>
          <w:rFonts w:hint="eastAsia"/>
        </w:rPr>
        <w:br/>
      </w:r>
      <w:r>
        <w:rPr>
          <w:rFonts w:hint="eastAsia"/>
        </w:rPr>
        <w:t>　　　　二、木质门窗客户群体与需求特点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国内外木质门窗行业技术差距分析及差距形成的主要原因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一、2019-2024年木质门窗进口规模分析</w:t>
      </w:r>
      <w:r>
        <w:rPr>
          <w:rFonts w:hint="eastAsia"/>
        </w:rPr>
        <w:br/>
      </w:r>
      <w:r>
        <w:rPr>
          <w:rFonts w:hint="eastAsia"/>
        </w:rPr>
        <w:t>　　　　二、木质门窗主要进口来源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一、2019-2024年木质门窗出口规模分析</w:t>
      </w:r>
      <w:r>
        <w:rPr>
          <w:rFonts w:hint="eastAsia"/>
        </w:rPr>
        <w:br/>
      </w:r>
      <w:r>
        <w:rPr>
          <w:rFonts w:hint="eastAsia"/>
        </w:rPr>
        <w:t>　　　　二、木质门窗主要出口目的地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一、木质门窗企业数量与结构</w:t>
      </w:r>
      <w:r>
        <w:rPr>
          <w:rFonts w:hint="eastAsia"/>
        </w:rPr>
        <w:br/>
      </w:r>
      <w:r>
        <w:rPr>
          <w:rFonts w:hint="eastAsia"/>
        </w:rPr>
        <w:t>　　　　二、木质门窗从业人员规模</w:t>
      </w:r>
      <w:r>
        <w:rPr>
          <w:rFonts w:hint="eastAsia"/>
        </w:rPr>
        <w:br/>
      </w:r>
      <w:r>
        <w:rPr>
          <w:rFonts w:hint="eastAsia"/>
        </w:rPr>
        <w:t>　　　　三、木质门窗行业资产状况</w:t>
      </w:r>
      <w:r>
        <w:rPr>
          <w:rFonts w:hint="eastAsia"/>
        </w:rPr>
        <w:br/>
      </w:r>
      <w:r>
        <w:rPr>
          <w:rFonts w:hint="eastAsia"/>
        </w:rPr>
        <w:t>　　第二节 中国木质门窗行业财务指标总体分析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中国木质门窗行业竞争格局分析</w:t>
      </w:r>
      <w:r>
        <w:rPr>
          <w:rFonts w:hint="eastAsia"/>
        </w:rPr>
        <w:br/>
      </w:r>
      <w:r>
        <w:rPr>
          <w:rFonts w:hint="eastAsia"/>
        </w:rPr>
        <w:t>　　第一节 木质门窗行业竞争格局总览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2024-2025年木质门窗行业竞争力分析</w:t>
      </w:r>
      <w:r>
        <w:rPr>
          <w:rFonts w:hint="eastAsia"/>
        </w:rPr>
        <w:br/>
      </w:r>
      <w:r>
        <w:rPr>
          <w:rFonts w:hint="eastAsia"/>
        </w:rPr>
        <w:t>　　　　一、木质门窗供应商议价能力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2025年中国木质门窗企业发展策略分析</w:t>
      </w:r>
      <w:r>
        <w:rPr>
          <w:rFonts w:hint="eastAsia"/>
        </w:rPr>
        <w:br/>
      </w:r>
      <w:r>
        <w:rPr>
          <w:rFonts w:hint="eastAsia"/>
        </w:rPr>
        <w:t>　　第一节 木质门窗市场策略分析</w:t>
      </w:r>
      <w:r>
        <w:rPr>
          <w:rFonts w:hint="eastAsia"/>
        </w:rPr>
        <w:br/>
      </w:r>
      <w:r>
        <w:rPr>
          <w:rFonts w:hint="eastAsia"/>
        </w:rPr>
        <w:t>　　　　一、木质门窗市场定位与拓展策略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木质门窗销售策略分析</w:t>
      </w:r>
      <w:r>
        <w:rPr>
          <w:rFonts w:hint="eastAsia"/>
        </w:rPr>
        <w:br/>
      </w:r>
      <w:r>
        <w:rPr>
          <w:rFonts w:hint="eastAsia"/>
        </w:rPr>
        <w:t>　　　　一、木质门窗销售渠道与网络建设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提高木质门窗企业竞争力建议</w:t>
      </w:r>
      <w:r>
        <w:rPr>
          <w:rFonts w:hint="eastAsia"/>
        </w:rPr>
        <w:br/>
      </w:r>
      <w:r>
        <w:rPr>
          <w:rFonts w:hint="eastAsia"/>
        </w:rPr>
        <w:t>　　　　一、木质门窗技术创新与管理优化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木质门窗品牌战略思考</w:t>
      </w:r>
      <w:r>
        <w:rPr>
          <w:rFonts w:hint="eastAsia"/>
        </w:rPr>
        <w:br/>
      </w:r>
      <w:r>
        <w:rPr>
          <w:rFonts w:hint="eastAsia"/>
        </w:rPr>
        <w:t>　　　　一、木质门窗品牌建设与维护</w:t>
      </w:r>
      <w:r>
        <w:rPr>
          <w:rFonts w:hint="eastAsia"/>
        </w:rPr>
        <w:br/>
      </w:r>
      <w:r>
        <w:rPr>
          <w:rFonts w:hint="eastAsia"/>
        </w:rPr>
        <w:t>　　　　二、木质门窗品牌影响力与市场竞争力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中国木质门窗行业风险与对策</w:t>
      </w:r>
      <w:r>
        <w:rPr>
          <w:rFonts w:hint="eastAsia"/>
        </w:rPr>
        <w:br/>
      </w:r>
      <w:r>
        <w:rPr>
          <w:rFonts w:hint="eastAsia"/>
        </w:rPr>
        <w:t>　　第一节 木质门窗行业SWOT分析</w:t>
      </w:r>
      <w:r>
        <w:rPr>
          <w:rFonts w:hint="eastAsia"/>
        </w:rPr>
        <w:br/>
      </w:r>
      <w:r>
        <w:rPr>
          <w:rFonts w:hint="eastAsia"/>
        </w:rPr>
        <w:t>　　　　一、木质门窗行业优势分析</w:t>
      </w:r>
      <w:r>
        <w:rPr>
          <w:rFonts w:hint="eastAsia"/>
        </w:rPr>
        <w:br/>
      </w:r>
      <w:r>
        <w:rPr>
          <w:rFonts w:hint="eastAsia"/>
        </w:rPr>
        <w:t>　　　　二、木质门窗行业劣势分析</w:t>
      </w:r>
      <w:r>
        <w:rPr>
          <w:rFonts w:hint="eastAsia"/>
        </w:rPr>
        <w:br/>
      </w:r>
      <w:r>
        <w:rPr>
          <w:rFonts w:hint="eastAsia"/>
        </w:rPr>
        <w:t>　　　　三、木质门窗市场机会探索</w:t>
      </w:r>
      <w:r>
        <w:rPr>
          <w:rFonts w:hint="eastAsia"/>
        </w:rPr>
        <w:br/>
      </w:r>
      <w:r>
        <w:rPr>
          <w:rFonts w:hint="eastAsia"/>
        </w:rPr>
        <w:t>　　　　四、木质门窗市场威胁评估</w:t>
      </w:r>
      <w:r>
        <w:rPr>
          <w:rFonts w:hint="eastAsia"/>
        </w:rPr>
        <w:br/>
      </w:r>
      <w:r>
        <w:rPr>
          <w:rFonts w:hint="eastAsia"/>
        </w:rPr>
        <w:t>　　第二节 木质门窗行业风险及对策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中~智~林~：木质门窗行业发展建议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木质门窗行业类别</w:t>
      </w:r>
      <w:r>
        <w:rPr>
          <w:rFonts w:hint="eastAsia"/>
        </w:rPr>
        <w:br/>
      </w:r>
      <w:r>
        <w:rPr>
          <w:rFonts w:hint="eastAsia"/>
        </w:rPr>
        <w:t>　　图表 木质门窗行业产业链调研</w:t>
      </w:r>
      <w:r>
        <w:rPr>
          <w:rFonts w:hint="eastAsia"/>
        </w:rPr>
        <w:br/>
      </w:r>
      <w:r>
        <w:rPr>
          <w:rFonts w:hint="eastAsia"/>
        </w:rPr>
        <w:t>　　图表 木质门窗行业现状</w:t>
      </w:r>
      <w:r>
        <w:rPr>
          <w:rFonts w:hint="eastAsia"/>
        </w:rPr>
        <w:br/>
      </w:r>
      <w:r>
        <w:rPr>
          <w:rFonts w:hint="eastAsia"/>
        </w:rPr>
        <w:t>　　图表 木质门窗行业标准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2024年中国木质门窗行业产能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2019-2024年中国木质门窗行业产量统计</w:t>
      </w:r>
      <w:r>
        <w:rPr>
          <w:rFonts w:hint="eastAsia"/>
        </w:rPr>
        <w:br/>
      </w:r>
      <w:r>
        <w:rPr>
          <w:rFonts w:hint="eastAsia"/>
        </w:rPr>
        <w:t>　　图表 木质门窗行业动态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2019-2024年中国木质门窗市场需求量</w:t>
      </w:r>
      <w:r>
        <w:rPr>
          <w:rFonts w:hint="eastAsia"/>
        </w:rPr>
        <w:br/>
      </w:r>
      <w:r>
        <w:rPr>
          <w:rFonts w:hint="eastAsia"/>
        </w:rPr>
        <w:t>　　图表 2024年中国木质门窗行业需求区域调研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2019-2024年中国木质门窗行情</w:t>
      </w:r>
      <w:r>
        <w:rPr>
          <w:rFonts w:hint="eastAsia"/>
        </w:rPr>
        <w:br/>
      </w:r>
      <w:r>
        <w:rPr>
          <w:rFonts w:hint="eastAsia"/>
        </w:rPr>
        <w:t>　　图表 2019-2024年中国木质门窗价格走势图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**地区木质门窗市场规模</w:t>
      </w:r>
      <w:r>
        <w:rPr>
          <w:rFonts w:hint="eastAsia"/>
        </w:rPr>
        <w:br/>
      </w:r>
      <w:r>
        <w:rPr>
          <w:rFonts w:hint="eastAsia"/>
        </w:rPr>
        <w:t>　　图表 **地区木质门窗行业市场需求</w:t>
      </w:r>
      <w:r>
        <w:rPr>
          <w:rFonts w:hint="eastAsia"/>
        </w:rPr>
        <w:br/>
      </w:r>
      <w:r>
        <w:rPr>
          <w:rFonts w:hint="eastAsia"/>
        </w:rPr>
        <w:t>　　图表 **地区木质门窗市场调研</w:t>
      </w:r>
      <w:r>
        <w:rPr>
          <w:rFonts w:hint="eastAsia"/>
        </w:rPr>
        <w:br/>
      </w:r>
      <w:r>
        <w:rPr>
          <w:rFonts w:hint="eastAsia"/>
        </w:rPr>
        <w:t>　　图表 **地区木质门窗行业市场需求分析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**地区木质门窗市场规模</w:t>
      </w:r>
      <w:r>
        <w:rPr>
          <w:rFonts w:hint="eastAsia"/>
        </w:rPr>
        <w:br/>
      </w:r>
      <w:r>
        <w:rPr>
          <w:rFonts w:hint="eastAsia"/>
        </w:rPr>
        <w:t>　　图表 **地区木质门窗行业市场需求</w:t>
      </w:r>
      <w:r>
        <w:rPr>
          <w:rFonts w:hint="eastAsia"/>
        </w:rPr>
        <w:br/>
      </w:r>
      <w:r>
        <w:rPr>
          <w:rFonts w:hint="eastAsia"/>
        </w:rPr>
        <w:t>　　图表 **地区木质门窗市场调研</w:t>
      </w:r>
      <w:r>
        <w:rPr>
          <w:rFonts w:hint="eastAsia"/>
        </w:rPr>
        <w:br/>
      </w:r>
      <w:r>
        <w:rPr>
          <w:rFonts w:hint="eastAsia"/>
        </w:rPr>
        <w:t>　　图表 **地区木质门窗行业市场需求分析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木质门窗行业竞争对手分析</w:t>
      </w:r>
      <w:r>
        <w:rPr>
          <w:rFonts w:hint="eastAsia"/>
        </w:rPr>
        <w:br/>
      </w:r>
      <w:r>
        <w:rPr>
          <w:rFonts w:hint="eastAsia"/>
        </w:rPr>
        <w:t>　　图表 木质门窗重点企业（一）基本信息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2025-2031年中国木质门窗行业市场规模预测</w:t>
      </w:r>
      <w:r>
        <w:rPr>
          <w:rFonts w:hint="eastAsia"/>
        </w:rPr>
        <w:br/>
      </w:r>
      <w:r>
        <w:rPr>
          <w:rFonts w:hint="eastAsia"/>
        </w:rPr>
        <w:t>　　图表 木质门窗行业准入条件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245e440a4c62" w:history="1">
        <w:r>
          <w:rPr>
            <w:rStyle w:val="Hyperlink"/>
          </w:rPr>
          <w:t>2025-2031年中国木质门窗行业研究分析与发展前景报告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245e440a4c62" w:history="1">
        <w:r>
          <w:rPr>
            <w:rStyle w:val="Hyperlink"/>
          </w:rPr>
          <w:t>https://www.20087.com/8/65/MuZhiMenChuangFaZhanQianJingFenXi.html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热点：仿木色铝合金门窗、木质门窗刷什么颜色好看、奢华门窗是名牌吗、木质门窗密封条、世卿防滑多少钱一平米、木质门窗大全、红橡树门窗多少钱一平方、木质门窗图片、木纹铝合金门窗多少钱一平方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f02bd300451b" w:history="1">
      <w:r>
        <w:rPr>
          <w:rStyle w:val="Hyperlink"/>
        </w:rPr>
        <w:t>2025-2031年中国木质门窗行业研究分析与发展前景报告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uZhiMenChuangFaZhanQianJingFenXi.html" TargetMode="External" Id="Re276245e440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uZhiMenChuangFaZhanQianJingFenXi.html" TargetMode="External" Id="R8b85f02bd300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2025-04-30T02:29:38Z</dcterms:created>
  <dcterms:modified xsi:type="dcterms:W3CDTF">2025-04-30T03:29:38Z</dcterms:modified>
  <dc:subject>2025-2031年中国木质门窗行业研究分析与发展前景报告</dc:subject>
  <dc:title>2025-2031年中国木质门窗行业研究分析与发展前景报告</dc:title>
  <cp:keywords>2025-2031年中国木质门窗行业研究分析与发展前景报告</cp:keywords>
  <dc:description>2025-2031年中国木质门窗行业研究分析与发展前景报告</dc:description>
</cp:coreProperties>
</file>