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e0c39db1c42de" w:history="1">
              <w:r>
                <w:rPr>
                  <w:rStyle w:val="Hyperlink"/>
                </w:rPr>
                <w:t>2025-2031年中国书架行业现状研究及发展趋势分析报告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e0c39db1c42de" w:history="1">
              <w:r>
                <w:rPr>
                  <w:rStyle w:val="Hyperlink"/>
                </w:rPr>
                <w:t>2025-2031年中国书架行业现状研究及发展趋势分析报告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e0c39db1c42de" w:history="1">
                <w:r>
                  <w:rPr>
                    <w:rStyle w:val="Hyperlink"/>
                  </w:rPr>
                  <w:t>https://www.20087.com/9/55/ShuJiaFaZhanQuShiYuCeBaoGao.html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家庭和办公空间中的重要家具，其设计和功能随着生活方式的变化而不断创新。目前，市场上的书架不仅满足基本的存储需求，还融入了装饰性和多功能性，如可调节隔板、内置照明和多媒体设备集成等。环保材料和定制化服务的兴起，也为消费者提供了更多个性化选择。</w:t>
      </w:r>
      <w:r>
        <w:rPr>
          <w:rFonts w:hint="eastAsia"/>
        </w:rPr>
        <w:br/>
      </w:r>
      <w:r>
        <w:rPr>
          <w:rFonts w:hint="eastAsia"/>
        </w:rPr>
        <w:t>　　未来，书架的设计将更加注重人性化和智能化。人性化体现在书架将更加考虑人体工程学原理，设计更加舒适的阅读和取书角度。智能化则意味着书架将集成更多智能功能，如电子标签系统、自动分类和检索机制，方便用户管理和查找书籍。此外，随着数字化阅读的普及，未来的书架也可能包含虚拟书架的概念，结合实体和数字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e0c39db1c42de" w:history="1">
        <w:r>
          <w:rPr>
            <w:rStyle w:val="Hyperlink"/>
          </w:rPr>
          <w:t>2025-2031年中国书架行业现状研究及发展趋势分析报告</w:t>
        </w:r>
      </w:hyperlink>
      <w:r>
        <w:rPr>
          <w:rFonts w:hint="eastAsia"/>
        </w:rPr>
        <w:t>》依托行业权威数据及长期市场监测信息，系统分析了书架行业的市场规模、供需关系、竞争格局及重点企业经营状况，并结合书架行业发展现状，科学预测了书架市场前景与技术发展方向。报告通过SWOT分析，揭示了书架行业机遇与潜在风险，为投资者提供了全面的现状分析与前景评估，助力挖掘投资价值并优化决策。同时，报告从投资、生产及营销等角度提出可行性建议，为书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书架行业概述</w:t>
      </w:r>
      <w:r>
        <w:rPr>
          <w:rFonts w:hint="eastAsia"/>
        </w:rPr>
        <w:br/>
      </w:r>
      <w:r>
        <w:rPr>
          <w:rFonts w:hint="eastAsia"/>
        </w:rPr>
        <w:t>　　第一节 书架行业界定</w:t>
      </w:r>
      <w:r>
        <w:rPr>
          <w:rFonts w:hint="eastAsia"/>
        </w:rPr>
        <w:br/>
      </w:r>
      <w:r>
        <w:rPr>
          <w:rFonts w:hint="eastAsia"/>
        </w:rPr>
        <w:t>　　第二节 书架行业发展历程</w:t>
      </w:r>
      <w:r>
        <w:rPr>
          <w:rFonts w:hint="eastAsia"/>
        </w:rPr>
        <w:br/>
      </w:r>
      <w:r>
        <w:rPr>
          <w:rFonts w:hint="eastAsia"/>
        </w:rPr>
        <w:t>　　第三节 书架产业链分析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2024-2025年中国书架行业发展环境分析</w:t>
      </w:r>
      <w:r>
        <w:rPr>
          <w:rFonts w:hint="eastAsia"/>
        </w:rPr>
        <w:br/>
      </w:r>
      <w:r>
        <w:rPr>
          <w:rFonts w:hint="eastAsia"/>
        </w:rPr>
        <w:t>　　第一节 书架行业经济环境分析</w:t>
      </w:r>
      <w:r>
        <w:rPr>
          <w:rFonts w:hint="eastAsia"/>
        </w:rPr>
        <w:br/>
      </w:r>
      <w:r>
        <w:rPr>
          <w:rFonts w:hint="eastAsia"/>
        </w:rPr>
        <w:t>　　第二节 书架行业政策环境分析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一、书架行业相关政策</w:t>
      </w:r>
      <w:r>
        <w:rPr>
          <w:rFonts w:hint="eastAsia"/>
        </w:rPr>
        <w:br/>
      </w:r>
      <w:r>
        <w:rPr>
          <w:rFonts w:hint="eastAsia"/>
        </w:rPr>
        <w:t>　　　　二、书架行业相关标准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2019-2024年中国书架行业总体规模</w:t>
      </w:r>
      <w:r>
        <w:rPr>
          <w:rFonts w:hint="eastAsia"/>
        </w:rPr>
        <w:br/>
      </w:r>
      <w:r>
        <w:rPr>
          <w:rFonts w:hint="eastAsia"/>
        </w:rPr>
        <w:t>　　第二节 中国书架行业盈利情况分析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一、2019-2024年书架行业产量统计分析</w:t>
      </w:r>
      <w:r>
        <w:rPr>
          <w:rFonts w:hint="eastAsia"/>
        </w:rPr>
        <w:br/>
      </w:r>
      <w:r>
        <w:rPr>
          <w:rFonts w:hint="eastAsia"/>
        </w:rPr>
        <w:t>　　　　二、书架行业区域产量分析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三、2025-2031年中国书架市场需求预测分析</w:t>
      </w:r>
      <w:r>
        <w:rPr>
          <w:rFonts w:hint="eastAsia"/>
        </w:rPr>
        <w:br/>
      </w:r>
      <w:r>
        <w:rPr>
          <w:rFonts w:hint="eastAsia"/>
        </w:rPr>
        <w:t>　　第五节 书架产业供需平衡状况分析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书架行业区域市场分布情况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书架细分市场深度分析</w:t>
      </w:r>
      <w:r>
        <w:rPr>
          <w:rFonts w:hint="eastAsia"/>
        </w:rPr>
        <w:br/>
      </w:r>
      <w:r>
        <w:rPr>
          <w:rFonts w:hint="eastAsia"/>
        </w:rPr>
        <w:t>　　第一节 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书架行业竞争格局分析</w:t>
      </w:r>
      <w:r>
        <w:rPr>
          <w:rFonts w:hint="eastAsia"/>
        </w:rPr>
        <w:br/>
      </w:r>
      <w:r>
        <w:rPr>
          <w:rFonts w:hint="eastAsia"/>
        </w:rPr>
        <w:t>　　第一节 书架行业集中度分析</w:t>
      </w:r>
      <w:r>
        <w:rPr>
          <w:rFonts w:hint="eastAsia"/>
        </w:rPr>
        <w:br/>
      </w:r>
      <w:r>
        <w:rPr>
          <w:rFonts w:hint="eastAsia"/>
        </w:rPr>
        <w:t>　　　　一、书架市场集中度分析</w:t>
      </w:r>
      <w:r>
        <w:rPr>
          <w:rFonts w:hint="eastAsia"/>
        </w:rPr>
        <w:br/>
      </w:r>
      <w:r>
        <w:rPr>
          <w:rFonts w:hint="eastAsia"/>
        </w:rPr>
        <w:t>　　　　二、书架企业集中度分析</w:t>
      </w:r>
      <w:r>
        <w:rPr>
          <w:rFonts w:hint="eastAsia"/>
        </w:rPr>
        <w:br/>
      </w:r>
      <w:r>
        <w:rPr>
          <w:rFonts w:hint="eastAsia"/>
        </w:rPr>
        <w:t>　　　　三、书架区域集中度分析</w:t>
      </w:r>
      <w:r>
        <w:rPr>
          <w:rFonts w:hint="eastAsia"/>
        </w:rPr>
        <w:br/>
      </w:r>
      <w:r>
        <w:rPr>
          <w:rFonts w:hint="eastAsia"/>
        </w:rPr>
        <w:t>　　第二节 书架行业竞争格局分析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二、济研：现行书架行业多样化经营的方向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我国书架行业前景与机遇分析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一、我国书架行业发展前景</w:t>
      </w:r>
      <w:r>
        <w:rPr>
          <w:rFonts w:hint="eastAsia"/>
        </w:rPr>
        <w:br/>
      </w:r>
      <w:r>
        <w:rPr>
          <w:rFonts w:hint="eastAsia"/>
        </w:rPr>
        <w:t>　　　　二、我国书架发展机遇分析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三、2024-2025年书架的发展机遇分析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四、新冠疫情对书架行业的影响分析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2025-2031年中国书架市场趋势分析</w:t>
      </w:r>
      <w:r>
        <w:rPr>
          <w:rFonts w:hint="eastAsia"/>
        </w:rPr>
        <w:br/>
      </w:r>
      <w:r>
        <w:rPr>
          <w:rFonts w:hint="eastAsia"/>
        </w:rPr>
        <w:t>　　　　一、书架市场趋势总结</w:t>
      </w:r>
      <w:r>
        <w:rPr>
          <w:rFonts w:hint="eastAsia"/>
        </w:rPr>
        <w:br/>
      </w:r>
      <w:r>
        <w:rPr>
          <w:rFonts w:hint="eastAsia"/>
        </w:rPr>
        <w:t>　　　　二、书架发展趋势分析</w:t>
      </w:r>
      <w:r>
        <w:rPr>
          <w:rFonts w:hint="eastAsia"/>
        </w:rPr>
        <w:br/>
      </w:r>
      <w:r>
        <w:rPr>
          <w:rFonts w:hint="eastAsia"/>
        </w:rPr>
        <w:t>　　　　三、书架市场发展空间</w:t>
      </w:r>
      <w:r>
        <w:rPr>
          <w:rFonts w:hint="eastAsia"/>
        </w:rPr>
        <w:br/>
      </w:r>
      <w:r>
        <w:rPr>
          <w:rFonts w:hint="eastAsia"/>
        </w:rPr>
        <w:t>　　　　四、书架产业政策趋向</w:t>
      </w:r>
      <w:r>
        <w:rPr>
          <w:rFonts w:hint="eastAsia"/>
        </w:rPr>
        <w:br/>
      </w:r>
      <w:r>
        <w:rPr>
          <w:rFonts w:hint="eastAsia"/>
        </w:rPr>
        <w:t>　　　　五、书架技术革新趋势</w:t>
      </w:r>
      <w:r>
        <w:rPr>
          <w:rFonts w:hint="eastAsia"/>
        </w:rPr>
        <w:br/>
      </w:r>
      <w:r>
        <w:rPr>
          <w:rFonts w:hint="eastAsia"/>
        </w:rPr>
        <w:t>　　　　六、书架价格走势分析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2025-2031年中国书架行业投资机会</w:t>
      </w:r>
      <w:r>
        <w:rPr>
          <w:rFonts w:hint="eastAsia"/>
        </w:rPr>
        <w:br/>
      </w:r>
      <w:r>
        <w:rPr>
          <w:rFonts w:hint="eastAsia"/>
        </w:rPr>
        <w:t>　　　　一、书架市场前景</w:t>
      </w:r>
      <w:r>
        <w:rPr>
          <w:rFonts w:hint="eastAsia"/>
        </w:rPr>
        <w:br/>
      </w:r>
      <w:r>
        <w:rPr>
          <w:rFonts w:hint="eastAsia"/>
        </w:rPr>
        <w:t>　　　　二、书架投资机会</w:t>
      </w:r>
      <w:r>
        <w:rPr>
          <w:rFonts w:hint="eastAsia"/>
        </w:rPr>
        <w:br/>
      </w:r>
      <w:r>
        <w:rPr>
          <w:rFonts w:hint="eastAsia"/>
        </w:rPr>
        <w:t>　　第二节 书架行业投资效益分析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影响书架行业发展的主要因素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四、书架行业发展面临的挑战分析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五、书架行业发展面临的机遇分析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中智^林－书架行业投资风险及控制策略分析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二、书架政策风险及控制策略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五、书架同业竞争风险及控制策略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书架行业类别</w:t>
      </w:r>
      <w:r>
        <w:rPr>
          <w:rFonts w:hint="eastAsia"/>
        </w:rPr>
        <w:br/>
      </w:r>
      <w:r>
        <w:rPr>
          <w:rFonts w:hint="eastAsia"/>
        </w:rPr>
        <w:t>　　图表 书架行业产业链调研</w:t>
      </w:r>
      <w:r>
        <w:rPr>
          <w:rFonts w:hint="eastAsia"/>
        </w:rPr>
        <w:br/>
      </w:r>
      <w:r>
        <w:rPr>
          <w:rFonts w:hint="eastAsia"/>
        </w:rPr>
        <w:t>　　图表 书架行业现状</w:t>
      </w:r>
      <w:r>
        <w:rPr>
          <w:rFonts w:hint="eastAsia"/>
        </w:rPr>
        <w:br/>
      </w:r>
      <w:r>
        <w:rPr>
          <w:rFonts w:hint="eastAsia"/>
        </w:rPr>
        <w:t>　　图表 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2024年中国书架行业产能</w:t>
      </w:r>
      <w:r>
        <w:rPr>
          <w:rFonts w:hint="eastAsia"/>
        </w:rPr>
        <w:br/>
      </w:r>
      <w:r>
        <w:rPr>
          <w:rFonts w:hint="eastAsia"/>
        </w:rPr>
        <w:t>　　图表 2019-2024年中国书架行业产量统计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2019-2024年中国书架市场需求量</w:t>
      </w:r>
      <w:r>
        <w:rPr>
          <w:rFonts w:hint="eastAsia"/>
        </w:rPr>
        <w:br/>
      </w:r>
      <w:r>
        <w:rPr>
          <w:rFonts w:hint="eastAsia"/>
        </w:rPr>
        <w:t>　　图表 2024年中国书架行业需求区域调研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2019-2024年中国书架行情</w:t>
      </w:r>
      <w:r>
        <w:rPr>
          <w:rFonts w:hint="eastAsia"/>
        </w:rPr>
        <w:br/>
      </w:r>
      <w:r>
        <w:rPr>
          <w:rFonts w:hint="eastAsia"/>
        </w:rPr>
        <w:t>　　图表 2019-2024年中国书架价格走势图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2019-2024年中国书架进口统计</w:t>
      </w:r>
      <w:r>
        <w:rPr>
          <w:rFonts w:hint="eastAsia"/>
        </w:rPr>
        <w:br/>
      </w:r>
      <w:r>
        <w:rPr>
          <w:rFonts w:hint="eastAsia"/>
        </w:rPr>
        <w:t>　　图表 2019-2024年中国书架出口统计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书架行业竞争对手分析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</w:t>
      </w:r>
      <w:r>
        <w:rPr>
          <w:rFonts w:hint="eastAsia"/>
        </w:rPr>
        <w:br/>
      </w:r>
      <w:r>
        <w:rPr>
          <w:rFonts w:hint="eastAsia"/>
        </w:rPr>
        <w:t>　　图表 2025-2031年中国书架行业信息化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e0c39db1c42de" w:history="1">
        <w:r>
          <w:rPr>
            <w:rStyle w:val="Hyperlink"/>
          </w:rPr>
          <w:t>2025-2031年中国书架行业现状研究及发展趋势分析报告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e0c39db1c42de" w:history="1">
        <w:r>
          <w:rPr>
            <w:rStyle w:val="Hyperlink"/>
          </w:rPr>
          <w:t>https://www.20087.com/9/55/ShuJiaFaZhanQuShiYuCeBaoGao.html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d9b31dfde4c7a" w:history="1">
      <w:r>
        <w:rPr>
          <w:rStyle w:val="Hyperlink"/>
        </w:rPr>
        <w:t>2025-2031年中国书架行业现状研究及发展趋势分析报告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JiaFaZhanQuShiYuCeBaoGao.html" TargetMode="External" Id="R878e0c39db1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JiaFaZhanQuShiYuCeBaoGao.html" TargetMode="External" Id="R017d9b31dfde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2024-11-26T08:39:00Z</dcterms:created>
  <dcterms:modified xsi:type="dcterms:W3CDTF">2024-11-26T09:39:00Z</dcterms:modified>
  <dc:subject>2025-2031年中国书架行业现状研究及发展趋势分析报告</dc:subject>
  <dc:title>2025-2031年中国书架行业现状研究及发展趋势分析报告</dc:title>
  <cp:keywords>2025-2031年中国书架行业现状研究及发展趋势分析报告</cp:keywords>
  <dc:description>2025-2031年中国书架行业现状研究及发展趋势分析报告</dc:description>
</cp:coreProperties>
</file>