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f556701ea413d" w:history="1">
              <w:r>
                <w:rPr>
                  <w:rStyle w:val="Hyperlink"/>
                </w:rPr>
                <w:t>2026-2032年全球与中国养殖温室行业研究及前景趋势预测报告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f556701ea413d" w:history="1">
              <w:r>
                <w:rPr>
                  <w:rStyle w:val="Hyperlink"/>
                </w:rPr>
                <w:t>2026-2032年全球与中国养殖温室行业研究及前景趋势预测报告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f556701ea413d" w:history="1">
                <w:r>
                  <w:rPr>
                    <w:rStyle w:val="Hyperlink"/>
                  </w:rPr>
                  <w:t>https://www.20087.com/9/35/YangZhiWenShiHangYeXianZhuangJiQianJing.html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温室是一种专为畜禽或水产幼苗培育设计的受控环境农业设施，通过透明覆盖材料、通风系统、温湿度调控及光照管理，为动物提供适宜生长条件，常见于种猪繁育、雏鸡孵化及虾苗标粗等环节。养殖温室强调保温隔热性能（如双层充气膜）、自动环控（CO₂、NH₃监测联动风机）及生物安全设计（防鸟网、消毒通道）。在集约化养殖与疫病防控需求驱动下，养殖温室正从简易棚舍向智能化、模块化设施升级。然而，能源消耗高、氨气积聚腐蚀设备及极端天气抗灾能力弱仍是运营痛点。</w:t>
      </w:r>
      <w:r>
        <w:rPr>
          <w:rFonts w:hint="eastAsia"/>
        </w:rPr>
        <w:br/>
      </w:r>
      <w:r>
        <w:rPr>
          <w:rFonts w:hint="eastAsia"/>
        </w:rPr>
        <w:t>　　未来，养殖温室将向零碳环控、数字孪生与循环农业整合方向演进。市场调研网指出，一方面，光伏屋顶与地源热泵实现能源自给；氨气回收系统转化为肥料，构建物质闭环。另一方面，IoT传感器网络实时监测动物行为与环境参数，AI模型动态优化饲喂与通风策略；数字孪生平台模拟疫情传播路径，提前预警。在结构上，装配式钢结构提升抗风雪能力；抗菌涂层内膜减少病原附着。此外，与沼气工程、有机种植联动形成“养殖-能源-种植”三位一体模式。长远看，养殖温室将从“环境庇护所”升级为“智慧动物福利工厂”，在保障食品安全与畜牧业可持续发展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f556701ea413d" w:history="1">
        <w:r>
          <w:rPr>
            <w:rStyle w:val="Hyperlink"/>
          </w:rPr>
          <w:t>2026-2032年全球与中国养殖温室行业研究及前景趋势预测报告</w:t>
        </w:r>
      </w:hyperlink>
      <w:r>
        <w:rPr>
          <w:rFonts w:hint="eastAsia"/>
        </w:rPr>
        <w:t>》基于国家统计局及相关行业协会的详实数据，结合国内外养殖温室行业研究资料及深入市场调研，系统分析了养殖温室行业的市场规模、市场需求及产业链现状。报告重点探讨了养殖温室行业整体运行情况及细分领域特点，科学预测了养殖温室市场前景与发展趋势，揭示了养殖温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3f556701ea413d" w:history="1">
        <w:r>
          <w:rPr>
            <w:rStyle w:val="Hyperlink"/>
          </w:rPr>
          <w:t>2026-2032年全球与中国养殖温室行业研究及前景趋势预测报告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按产品类型细分，全球养殖温室市场规模2021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PC板温室</w:t>
      </w:r>
      <w:r>
        <w:rPr>
          <w:rFonts w:hint="eastAsia"/>
        </w:rPr>
        <w:br/>
      </w:r>
      <w:r>
        <w:rPr>
          <w:rFonts w:hint="eastAsia"/>
        </w:rPr>
        <w:t>　　　　1.3.3 玻璃温室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按应用细分，全球养殖温室市场规模2021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</w:t>
      </w:r>
      <w:r>
        <w:rPr>
          <w:rFonts w:hint="eastAsia"/>
        </w:rPr>
        <w:br/>
      </w:r>
      <w:r>
        <w:rPr>
          <w:rFonts w:hint="eastAsia"/>
        </w:rPr>
        <w:t>　　　　1.4.3 动物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养殖温室行业发展总体概况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养殖温室行业发展主要特点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养殖温室行业发展影响因素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养殖温室有利因素</w:t>
      </w:r>
      <w:r>
        <w:rPr>
          <w:rFonts w:hint="eastAsia"/>
        </w:rPr>
        <w:br/>
      </w:r>
      <w:r>
        <w:rPr>
          <w:rFonts w:hint="eastAsia"/>
        </w:rPr>
        <w:t>　　　　1.5.3 .2 养殖温室不利因素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全球市场，近三年养殖温室主要企业占有率及排名（按销量）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养殖温室主要企业在国际市场占有率（按销量，2023-2026）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2025年养殖温室主要企业在国际市场排名（按销量）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全球市场主要企业养殖温室销量（2023-2026）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全球市场，近三年养殖温室主要企业占有率及排名（按收入）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养殖温室主要企业在国际市场占有率（按收入，2023-2026）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2025年养殖温室主要企业在国际市场排名（按收入）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全球市场主要企业养殖温室销售收入（2023-2026）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全球市场主要企业养殖温室销售价格（2023-2026）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中国市场，近三年养殖温室主要企业占有率及排名（按销量）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养殖温室主要企业在中国市场占有率（按销量，2023-2026）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2025年养殖温室主要企业在中国市场排名（按销量）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中国市场主要企业养殖温室销量（2023-2026）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中国市场，近三年养殖温室主要企业占有率及排名（按收入）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养殖温室主要企业在中国市场占有率（按收入，2023-2026）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2025年养殖温室主要企业在中国市场排名（按收入）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中国市场主要企业养殖温室销售收入（2023-2026）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全球主要厂商养殖温室总部及产地分布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全球主要厂商成立时间及养殖温室商业化日期</w:t>
      </w:r>
      <w:r>
        <w:rPr>
          <w:rFonts w:hint="eastAsia"/>
        </w:rPr>
        <w:br/>
      </w:r>
      <w:r>
        <w:rPr>
          <w:rFonts w:hint="eastAsia"/>
        </w:rPr>
        <w:t>　　2.8 全球主要厂商养殖温室产品类型及应用</w:t>
      </w:r>
      <w:r>
        <w:rPr>
          <w:rFonts w:hint="eastAsia"/>
        </w:rPr>
        <w:br/>
      </w:r>
      <w:r>
        <w:rPr>
          <w:rFonts w:hint="eastAsia"/>
        </w:rPr>
        <w:t>　　2.9 养殖温室行业集中度、竞争程度分析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养殖温室行业集中度分析：2025年全球Top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全球养殖温室第一梯队、第二梯队和第三梯队生产商（品牌）及市场份额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全球养殖温室总体规模分析</w:t>
      </w:r>
      <w:r>
        <w:rPr>
          <w:rFonts w:hint="eastAsia"/>
        </w:rPr>
        <w:br/>
      </w:r>
      <w:r>
        <w:rPr>
          <w:rFonts w:hint="eastAsia"/>
        </w:rPr>
        <w:t>　　3.1 全球养殖温室供需现状及预测（2021-2032）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全球养殖温室产能、产量、产能利用率及发展趋势（2021-2032）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全球养殖温室产量、需求量及发展趋势（2021-2032）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全球主要地区养殖温室产量及发展趋势（2021-2032）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全球主要地区养殖温室产量（2021-2026）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全球主要地区养殖温室产量（2027-2032）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全球主要地区养殖温室产量市场份额（2021-2032）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中国养殖温室供需现状及预测（2021-2032）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中国养殖温室产能、产量、产能利用率及发展趋势（2021-2032）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中国养殖温室产量、市场需求量及发展趋势（2021-2032）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中国市场养殖温室进出口（2021-2032）</w:t>
      </w:r>
      <w:r>
        <w:rPr>
          <w:rFonts w:hint="eastAsia"/>
        </w:rPr>
        <w:br/>
      </w:r>
      <w:r>
        <w:rPr>
          <w:rFonts w:hint="eastAsia"/>
        </w:rPr>
        <w:t>　　3.4 全球养殖温室销量及销售额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全球市场养殖温室销售额（2021-2032）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全球市场养殖温室销量（2021-2032）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全球市场养殖温室价格趋势（2021-2032）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全球养殖温室主要地区分析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全球主要地区养殖温室市场规模分析：2021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全球主要地区养殖温室销售收入及市场份额（2021-2026）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全球主要地区养殖温室销售收入预测（2027-2032）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全球主要地区养殖温室销量分析：2021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全球主要地区养殖温室销量及市场份额预测（2027-2032）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中东市场养殖温室销量、收入及增长率（2021-2032）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养殖温室销量、收入、价格及毛利率（2021-2026）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不同产品类型养殖温室分析</w:t>
      </w:r>
      <w:r>
        <w:rPr>
          <w:rFonts w:hint="eastAsia"/>
        </w:rPr>
        <w:br/>
      </w:r>
      <w:r>
        <w:rPr>
          <w:rFonts w:hint="eastAsia"/>
        </w:rPr>
        <w:t>　　6.1 全球不同产品类型养殖温室销量（2021-2032）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全球不同产品类型养殖温室销量预测（2027-2032）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全球不同产品类型养殖温室收入（2021-2032）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全球不同产品类型养殖温室收入及市场份额（2021-2026）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全球不同产品类型养殖温室收入预测（2027-2032）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全球不同产品类型养殖温室价格走势（2021-2032）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中国不同产品类型养殖温室销量（2021-2032）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中国不同产品类型养殖温室销量预测（2027-2032）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中国不同产品类型养殖温室收入（2021-2032）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中国不同产品类型养殖温室收入及市场份额（2021-2026）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中国不同产品类型养殖温室收入预测（2027-2032）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不同应用养殖温室分析</w:t>
      </w:r>
      <w:r>
        <w:rPr>
          <w:rFonts w:hint="eastAsia"/>
        </w:rPr>
        <w:br/>
      </w:r>
      <w:r>
        <w:rPr>
          <w:rFonts w:hint="eastAsia"/>
        </w:rPr>
        <w:t>　　7.1 全球不同应用养殖温室销量（2021-2032）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全球不同应用养殖温室销量预测（2027-2032）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全球不同应用养殖温室收入（2021-2032）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全球不同应用养殖温室收入及市场份额（2021-2026）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全球不同应用养殖温室收入预测（2027-2032）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全球不同应用养殖温室价格走势（2021-2032）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中国不同应用养殖温室销量（2021-2032）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中国不同应用养殖温室销量及市场份额（2021-2026）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中国不同应用养殖温室销量预测（2027-2032）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中国不同应用养殖温室收入（2021-2032）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中国不同应用养殖温室收入及市场份额（2021-2026）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中国不同应用养殖温室收入预测（2027-2032）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养殖温室行业发展趋势</w:t>
      </w:r>
      <w:r>
        <w:rPr>
          <w:rFonts w:hint="eastAsia"/>
        </w:rPr>
        <w:br/>
      </w:r>
      <w:r>
        <w:rPr>
          <w:rFonts w:hint="eastAsia"/>
        </w:rPr>
        <w:t>　　8.2 养殖温室行业主要驱动因素</w:t>
      </w:r>
      <w:r>
        <w:rPr>
          <w:rFonts w:hint="eastAsia"/>
        </w:rPr>
        <w:br/>
      </w:r>
      <w:r>
        <w:rPr>
          <w:rFonts w:hint="eastAsia"/>
        </w:rPr>
        <w:t>　　8.3 养殖温室中国企业SWOT分析</w:t>
      </w:r>
      <w:r>
        <w:rPr>
          <w:rFonts w:hint="eastAsia"/>
        </w:rPr>
        <w:br/>
      </w:r>
      <w:r>
        <w:rPr>
          <w:rFonts w:hint="eastAsia"/>
        </w:rPr>
        <w:t>　　8.4 中国养殖温室行业政策环境分析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养殖温室行业产业链简介</w:t>
      </w:r>
      <w:r>
        <w:rPr>
          <w:rFonts w:hint="eastAsia"/>
        </w:rPr>
        <w:br/>
      </w:r>
      <w:r>
        <w:rPr>
          <w:rFonts w:hint="eastAsia"/>
        </w:rPr>
        <w:t>　　　　9.1.1 养殖温室行业供应链分析</w:t>
      </w:r>
      <w:r>
        <w:rPr>
          <w:rFonts w:hint="eastAsia"/>
        </w:rPr>
        <w:br/>
      </w:r>
      <w:r>
        <w:rPr>
          <w:rFonts w:hint="eastAsia"/>
        </w:rPr>
        <w:t>　　　　9.1.2 养殖温室主要原料及供应情况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养殖温室行业采购模式</w:t>
      </w:r>
      <w:r>
        <w:rPr>
          <w:rFonts w:hint="eastAsia"/>
        </w:rPr>
        <w:br/>
      </w:r>
      <w:r>
        <w:rPr>
          <w:rFonts w:hint="eastAsia"/>
        </w:rPr>
        <w:t>　　9.3 养殖温室行业生产模式</w:t>
      </w:r>
      <w:r>
        <w:rPr>
          <w:rFonts w:hint="eastAsia"/>
        </w:rPr>
        <w:br/>
      </w:r>
      <w:r>
        <w:rPr>
          <w:rFonts w:hint="eastAsia"/>
        </w:rPr>
        <w:t>　　9.4 养殖温室行业销售模式及销售渠道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按产品类型细分，全球养殖温室市场规模2021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按应用细分，全球养殖温室市场规模（CAGR）2021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养殖温室行业发展主要特点</w:t>
      </w:r>
      <w:r>
        <w:rPr>
          <w:rFonts w:hint="eastAsia"/>
        </w:rPr>
        <w:br/>
      </w:r>
      <w:r>
        <w:rPr>
          <w:rFonts w:hint="eastAsia"/>
        </w:rPr>
        <w:t>　　表 4： 养殖温室行业发展有利因素分析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养殖温室行业发展不利因素分析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进入养殖温室行业壁垒</w:t>
      </w:r>
      <w:r>
        <w:rPr>
          <w:rFonts w:hint="eastAsia"/>
        </w:rPr>
        <w:br/>
      </w:r>
      <w:r>
        <w:rPr>
          <w:rFonts w:hint="eastAsia"/>
        </w:rPr>
        <w:t>　　表 7： 养殖温室主要企业在国际市场占有率（按销量，2023-2026）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2025年养殖温室主要企业在国际市场排名（按销量）&amp;（吨）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全球市场主要企业养殖温室销量（2023-2026）&amp;（吨）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养殖温室主要企业在国际市场占有率（按收入，2023-2026）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2025年养殖温室主要企业在国际市场排名（按收入）&amp;（万元）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全球市场主要企业养殖温室销售收入（2023-2026）&amp;（万元）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全球市场主要企业养殖温室销售价格（2023-2026）&amp;（元/吨）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养殖温室主要企业在中国市场占有率（按销量，2023-2026）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2025年养殖温室主要企业在中国市场排名（按销量）&amp;（吨）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中国市场主要企业养殖温室销量（2023-2026）&amp;（吨）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养殖温室主要企业在中国市场占有率（按收入，2023-2026）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2025年养殖温室主要企业在中国市场排名（按收入）&amp;（万元）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中国市场主要企业养殖温室销售收入（2023-2026）&amp;（万元）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全球主要厂商养殖温室总部及产地分布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全球主要厂商成立时间及养殖温室商业化日期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全球主要厂商养殖温室产品类型及应用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2025年全球养殖温室主要厂商市场地位（第一梯队、第二梯队和第三梯队）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全球养殖温室市场投资、并购等现状分析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全球主要地区养殖温室产量增速（CAGR）：（2021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全球主要地区养殖温室产量（2021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全球主要地区养殖温室产量（2021-2026）&amp;（吨）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全球主要地区养殖温室产量（2027-2032）&amp;（吨）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全球主要地区养殖温室产量市场份额（2021-2026）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全球主要地区养殖温室产量市场份额（2027-2032）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中国市场养殖温室产量、销量、进出口（2021-2026）&amp;（吨）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中国市场养殖温室产量、销量、进出口预测（2027-2032）&amp;（吨）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全球主要地区养殖温室销售收入增速：（2021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全球主要地区养殖温室销售收入（2021-2026）&amp;（万元）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全球主要地区养殖温室销售收入市场份额（2021-2026）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全球主要地区养殖温室收入（2027-2032）&amp;（万元）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全球主要地区养殖温室收入市场份额（2027-2032）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全球主要地区养殖温室销量（吨）：2021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全球主要地区养殖温室销量（2027-2032）&amp;（吨）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全球主要地区养殖温室销量份额（2027-2032）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养殖温室生产基地、销售区域、竞争对手及市场地位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养殖温室产品规格、参数及市场应用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养殖温室销量（吨）、收入（万元）、价格（元/吨）及毛利率（2021-2026）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全球不同产品类型养殖温室销量预测（2027-2032）&amp;（吨）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全球市场不同产品类型养殖温室销量市场份额预测（2027-2032）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全球不同产品类型养殖温室收入（2021-2026）&amp;（万元）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全球不同产品类型养殖温室收入市场份额（2021-2026）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全球不同产品类型养殖温室收入预测（2027-2032）&amp;（万元）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全球不同产品类型养殖温室收入市场份额预测（2027-2032）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中国不同产品类型养殖温室销量预测（2027-2032）&amp;（吨）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全球市场不同产品类型养殖温室销量市场份额预测（2027-2032）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中国不同产品类型养殖温室收入（2021-2026）&amp;（万元）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中国不同产品类型养殖温室收入市场份额（2021-2026）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中国不同产品类型养殖温室收入预测（2027-2032）&amp;（万元）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中国不同产品类型养殖温室收入市场份额预测（2027-2032）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全球不同应用养殖温室销量预测（2027-2032）&amp;（吨）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全球市场不同应用养殖温室销量市场份额预测（2027-2032）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全球不同应用养殖温室收入（2021-2026）&amp;（万元）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全球不同应用养殖温室收入市场份额（2021-2026）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全球不同应用养殖温室收入预测（2027-2032）&amp;（万元）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全球不同应用养殖温室收入市场份额预测（2027-2032）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中国不同应用养殖温室销量（2021-2026）&amp;（吨）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中国不同应用养殖温室销量市场份额（2021-2026）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中国不同应用养殖温室销量预测（2027-2032）&amp;（吨）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中国市场不同应用养殖温室销量市场份额预测（2027-2032）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中国不同应用养殖温室收入（2021-2026）&amp;（万元）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中国不同应用养殖温室收入市场份额（2021-2026）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中国不同应用养殖温室收入预测（2027-2032）&amp;（万元）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中国不同应用养殖温室收入市场份额预测（2027-2032）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养殖温室行业发展趋势</w:t>
      </w:r>
      <w:r>
        <w:rPr>
          <w:rFonts w:hint="eastAsia"/>
        </w:rPr>
        <w:br/>
      </w:r>
      <w:r>
        <w:rPr>
          <w:rFonts w:hint="eastAsia"/>
        </w:rPr>
        <w:t>　　表 126： 养殖温室行业主要驱动因素</w:t>
      </w:r>
      <w:r>
        <w:rPr>
          <w:rFonts w:hint="eastAsia"/>
        </w:rPr>
        <w:br/>
      </w:r>
      <w:r>
        <w:rPr>
          <w:rFonts w:hint="eastAsia"/>
        </w:rPr>
        <w:t>　　表 127： 养殖温室行业供应链分析</w:t>
      </w:r>
      <w:r>
        <w:rPr>
          <w:rFonts w:hint="eastAsia"/>
        </w:rPr>
        <w:br/>
      </w:r>
      <w:r>
        <w:rPr>
          <w:rFonts w:hint="eastAsia"/>
        </w:rPr>
        <w:t>　　表 128： 养殖温室上游原料供应商</w:t>
      </w:r>
      <w:r>
        <w:rPr>
          <w:rFonts w:hint="eastAsia"/>
        </w:rPr>
        <w:br/>
      </w:r>
      <w:r>
        <w:rPr>
          <w:rFonts w:hint="eastAsia"/>
        </w:rPr>
        <w:t>　　表 129： 养殖温室主要地区不同应用客户分析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养殖温室典型经销商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养殖温室产品图片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全球不同产品类型养殖温室销售额2021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全球不同产品类型养殖温室市场份额2025 &amp; 2032</w:t>
      </w:r>
      <w:r>
        <w:rPr>
          <w:rFonts w:hint="eastAsia"/>
        </w:rPr>
        <w:br/>
      </w:r>
      <w:r>
        <w:rPr>
          <w:rFonts w:hint="eastAsia"/>
        </w:rPr>
        <w:t>　　图 4： PC板温室产品图片</w:t>
      </w:r>
      <w:r>
        <w:rPr>
          <w:rFonts w:hint="eastAsia"/>
        </w:rPr>
        <w:br/>
      </w:r>
      <w:r>
        <w:rPr>
          <w:rFonts w:hint="eastAsia"/>
        </w:rPr>
        <w:t>　　图 5： 玻璃温室产品图片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全球不同应用养殖温室市场份额2025 &amp; 2032</w:t>
      </w:r>
      <w:r>
        <w:rPr>
          <w:rFonts w:hint="eastAsia"/>
        </w:rPr>
        <w:br/>
      </w:r>
      <w:r>
        <w:rPr>
          <w:rFonts w:hint="eastAsia"/>
        </w:rPr>
        <w:t>　　图 9： 植物</w:t>
      </w:r>
      <w:r>
        <w:rPr>
          <w:rFonts w:hint="eastAsia"/>
        </w:rPr>
        <w:br/>
      </w:r>
      <w:r>
        <w:rPr>
          <w:rFonts w:hint="eastAsia"/>
        </w:rPr>
        <w:t>　　图 10： 动物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2025年全球前五大生产商养殖温室市场份额</w:t>
      </w:r>
      <w:r>
        <w:rPr>
          <w:rFonts w:hint="eastAsia"/>
        </w:rPr>
        <w:br/>
      </w:r>
      <w:r>
        <w:rPr>
          <w:rFonts w:hint="eastAsia"/>
        </w:rPr>
        <w:t>　　图 12： 2025年全球养殖温室第一梯队、第二梯队和第三梯队厂商及市场份额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全球养殖温室产能、产量、产能利用率及发展趋势（2021-2032）&amp;（吨）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全球养殖温室产量、需求量及发展趋势（2021-2032）&amp;（吨）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全球主要地区养殖温室产量市场份额（2021-2032）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中国养殖温室产能、产量、产能利用率及发展趋势（2021-2032）&amp;（吨）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中国养殖温室产量、市场需求量及发展趋势（2021-2032）&amp;（吨）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全球养殖温室市场销售额及增长率：（2021-2032）&amp;（万元）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全球市场养殖温室市场规模：2021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全球市场养殖温室价格趋势（2021-2032）&amp;（元/吨）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全球主要地区养殖温室销售收入（2021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全球主要地区养殖温室销售收入市场份额（2021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中东市场养殖温室销量及增长率（2021-2032）&amp;（吨）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中东市场养殖温室收入及增长率（2021-2032）&amp;（万元）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全球不同产品类型养殖温室价格走势（2021-2032）&amp;（元/吨）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全球不同应用养殖温室价格走势（2021-2032）&amp;（元/吨）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养殖温室中国企业SWOT分析</w:t>
      </w:r>
      <w:r>
        <w:rPr>
          <w:rFonts w:hint="eastAsia"/>
        </w:rPr>
        <w:br/>
      </w:r>
      <w:r>
        <w:rPr>
          <w:rFonts w:hint="eastAsia"/>
        </w:rPr>
        <w:t>　　图 43： 养殖温室产业链</w:t>
      </w:r>
      <w:r>
        <w:rPr>
          <w:rFonts w:hint="eastAsia"/>
        </w:rPr>
        <w:br/>
      </w:r>
      <w:r>
        <w:rPr>
          <w:rFonts w:hint="eastAsia"/>
        </w:rPr>
        <w:t>　　图 44： 养殖温室行业采购模式分析</w:t>
      </w:r>
      <w:r>
        <w:rPr>
          <w:rFonts w:hint="eastAsia"/>
        </w:rPr>
        <w:br/>
      </w:r>
      <w:r>
        <w:rPr>
          <w:rFonts w:hint="eastAsia"/>
        </w:rPr>
        <w:t>　　图 45： 养殖温室行业生产模式</w:t>
      </w:r>
      <w:r>
        <w:rPr>
          <w:rFonts w:hint="eastAsia"/>
        </w:rPr>
        <w:br/>
      </w:r>
      <w:r>
        <w:rPr>
          <w:rFonts w:hint="eastAsia"/>
        </w:rPr>
        <w:t>　　图 46： 养殖温室行业销售模式分析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f556701ea413d" w:history="1">
        <w:r>
          <w:rPr>
            <w:rStyle w:val="Hyperlink"/>
          </w:rPr>
          <w:t>2026-2032年全球与中国养殖温室行业研究及前景趋势预测报告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f556701ea413d" w:history="1">
        <w:r>
          <w:rPr>
            <w:rStyle w:val="Hyperlink"/>
          </w:rPr>
          <w:t>https://www.20087.com/9/35/YangZhiWenShiHangYeXianZhuangJiQianJing.html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热点：大棚里可以养殖什么、养殖温室大棚、中国温室网、养殖温室大棚设计、家庭温室、养殖温室找中建农业、养殖温室大棚价格大概多少钱、养殖温室大棚怎么搭建呢、生态温室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134d724854eaa" w:history="1">
      <w:r>
        <w:rPr>
          <w:rStyle w:val="Hyperlink"/>
        </w:rPr>
        <w:t>2026-2032年全球与中国养殖温室行业研究及前景趋势预测报告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angZhiWenShiHangYeXianZhuangJiQianJing.html" TargetMode="External" Id="R6d3f556701e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angZhiWenShiHangYeXianZhuangJiQianJing.html" TargetMode="External" Id="R772134d72485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2026-01-28T07:47:27Z</dcterms:created>
  <dcterms:modified xsi:type="dcterms:W3CDTF">2026-01-28T08:47:27Z</dcterms:modified>
  <dc:subject>2026-2032年全球与中国养殖温室行业研究及前景趋势预测报告</dc:subject>
  <dc:title>2026-2032年全球与中国养殖温室行业研究及前景趋势预测报告</dc:title>
  <cp:keywords>2026-2032年全球与中国养殖温室行业研究及前景趋势预测报告</cp:keywords>
  <dc:description>2026-2032年全球与中国养殖温室行业研究及前景趋势预测报告</dc:description>
</cp:coreProperties>
</file>