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593926eb064288" w:history="1">
              <w:r>
                <w:rPr>
                  <w:rStyle w:val="Hyperlink"/>
                </w:rPr>
                <w:t>2025-2031年中国果蔬加工行业研究分析与市场前景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593926eb064288" w:history="1">
              <w:r>
                <w:rPr>
                  <w:rStyle w:val="Hyperlink"/>
                </w:rPr>
                <w:t>2025-2031年中国果蔬加工行业研究分析与市场前景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593926eb064288" w:history="1">
                <w:r>
                  <w:rPr>
                    <w:rStyle w:val="Hyperlink"/>
                  </w:rPr>
                  <w:t>https://www.20087.com/9/85/GuoShuJiaGongHangYeQianJingFenXi.html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加工是食品加工行业的一个重要分支，近年来随着消费者对健康食品需求的增加而快速发展。目前，果蔬加工不仅在传统产品如罐头、果汁等方面保持稳定增长，还在冷冻果蔬、即食果蔬切片等新兴领域取得了突破。随着加工技术的进步，果蔬产品的营养价值和口感得到了有效保留，满足了消费者对于新鲜和健康的追求。此外，随着冷链物流技术的发展，果蔬加工产品能够更方便地运输和保存，进一步扩大了市场范围。</w:t>
      </w:r>
      <w:r>
        <w:rPr>
          <w:rFonts w:hint="eastAsia"/>
        </w:rPr>
        <w:br/>
      </w:r>
      <w:r>
        <w:rPr>
          <w:rFonts w:hint="eastAsia"/>
        </w:rPr>
        <w:t>　　未来，果蔬加工的发展将更加注重技术创新和健康导向。一方面，随着食品科学技术的进步，果蔬加工将更加注重开发新型保鲜技术和加工工艺，以延长产品保质期并减少营养损失。另一方面，随着消费者对健康饮食的重视，果蔬加工将更加注重提供低糖、低盐、高纤维的健康产品，满足不同人群的营养需求。此外，随着可持续发展理念的普及，果蔬加工将更加注重采用环保包装和减少食物浪费，促进整个产业链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593926eb064288" w:history="1">
        <w:r>
          <w:rPr>
            <w:rStyle w:val="Hyperlink"/>
          </w:rPr>
          <w:t>2025-2031年中国果蔬加工行业研究分析与市场前景</w:t>
        </w:r>
      </w:hyperlink>
      <w:r>
        <w:rPr>
          <w:rFonts w:hint="eastAsia"/>
        </w:rPr>
        <w:t>》以专业、客观的视角，全面分析了果蔬加工行业的产业链结构、市场规模与需求，探讨了果蔬加工价格走势。果蔬加工报告客观展现了行业现状，科学预测了果蔬加工市场前景与发展趋势。同时，报告聚焦于果蔬加工重点企业，剖析了市场竞争格局、集中度及品牌影响力。进一步细分市场，挖掘了果蔬加工各细分领域的增长潜能。果蔬加工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果蔬加工行业概述</w:t>
      </w:r>
      <w:r>
        <w:rPr>
          <w:rFonts w:hint="eastAsia"/>
        </w:rPr>
        <w:br/>
      </w:r>
      <w:r>
        <w:rPr>
          <w:rFonts w:hint="eastAsia"/>
        </w:rPr>
        <w:t>　　第一节 果蔬加工定义与分类</w:t>
      </w:r>
      <w:r>
        <w:rPr>
          <w:rFonts w:hint="eastAsia"/>
        </w:rPr>
        <w:br/>
      </w:r>
      <w:r>
        <w:rPr>
          <w:rFonts w:hint="eastAsia"/>
        </w:rPr>
        <w:t>　　第二节 果蔬加工应用领域</w:t>
      </w:r>
      <w:r>
        <w:rPr>
          <w:rFonts w:hint="eastAsia"/>
        </w:rPr>
        <w:br/>
      </w:r>
      <w:r>
        <w:rPr>
          <w:rFonts w:hint="eastAsia"/>
        </w:rPr>
        <w:t>　　第三节 果蔬加工行业经济指标分析</w:t>
      </w:r>
      <w:r>
        <w:rPr>
          <w:rFonts w:hint="eastAsia"/>
        </w:rPr>
        <w:br/>
      </w:r>
      <w:r>
        <w:rPr>
          <w:rFonts w:hint="eastAsia"/>
        </w:rPr>
        <w:t>　　　　一、果蔬加工行业赢利性评估</w:t>
      </w:r>
      <w:r>
        <w:rPr>
          <w:rFonts w:hint="eastAsia"/>
        </w:rPr>
        <w:br/>
      </w:r>
      <w:r>
        <w:rPr>
          <w:rFonts w:hint="eastAsia"/>
        </w:rPr>
        <w:t>　　　　二、果蔬加工行业成长速度分析</w:t>
      </w:r>
      <w:r>
        <w:rPr>
          <w:rFonts w:hint="eastAsia"/>
        </w:rPr>
        <w:br/>
      </w:r>
      <w:r>
        <w:rPr>
          <w:rFonts w:hint="eastAsia"/>
        </w:rPr>
        <w:t>　　　　三、果蔬加工附加值提升空间探讨</w:t>
      </w:r>
      <w:r>
        <w:rPr>
          <w:rFonts w:hint="eastAsia"/>
        </w:rPr>
        <w:br/>
      </w:r>
      <w:r>
        <w:rPr>
          <w:rFonts w:hint="eastAsia"/>
        </w:rPr>
        <w:t>　　　　四、果蔬加工行业进入壁垒分析</w:t>
      </w:r>
      <w:r>
        <w:rPr>
          <w:rFonts w:hint="eastAsia"/>
        </w:rPr>
        <w:br/>
      </w:r>
      <w:r>
        <w:rPr>
          <w:rFonts w:hint="eastAsia"/>
        </w:rPr>
        <w:t>　　　　五、果蔬加工行业风险性评估</w:t>
      </w:r>
      <w:r>
        <w:rPr>
          <w:rFonts w:hint="eastAsia"/>
        </w:rPr>
        <w:br/>
      </w:r>
      <w:r>
        <w:rPr>
          <w:rFonts w:hint="eastAsia"/>
        </w:rPr>
        <w:t>　　　　六、果蔬加工行业周期性分析</w:t>
      </w:r>
      <w:r>
        <w:rPr>
          <w:rFonts w:hint="eastAsia"/>
        </w:rPr>
        <w:br/>
      </w:r>
      <w:r>
        <w:rPr>
          <w:rFonts w:hint="eastAsia"/>
        </w:rPr>
        <w:t>　　　　七、果蔬加工行业竞争程度指标</w:t>
      </w:r>
      <w:r>
        <w:rPr>
          <w:rFonts w:hint="eastAsia"/>
        </w:rPr>
        <w:br/>
      </w:r>
      <w:r>
        <w:rPr>
          <w:rFonts w:hint="eastAsia"/>
        </w:rPr>
        <w:t>　　　　八、果蔬加工行业成熟度综合分析</w:t>
      </w:r>
      <w:r>
        <w:rPr>
          <w:rFonts w:hint="eastAsia"/>
        </w:rPr>
        <w:br/>
      </w:r>
      <w:r>
        <w:rPr>
          <w:rFonts w:hint="eastAsia"/>
        </w:rPr>
        <w:t>　　第四节 果蔬加工产业链及经营模式分析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三、果蔬加工销售模式与渠道策略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全球果蔬加工市场发展分析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2023-2024年全球果蔬加工行业发展分析</w:t>
      </w:r>
      <w:r>
        <w:rPr>
          <w:rFonts w:hint="eastAsia"/>
        </w:rPr>
        <w:br/>
      </w:r>
      <w:r>
        <w:rPr>
          <w:rFonts w:hint="eastAsia"/>
        </w:rPr>
        <w:t>　　　　一、全球果蔬加工行业市场规模与趋势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二、全球果蔬加工行业发展特点</w:t>
      </w:r>
      <w:r>
        <w:rPr>
          <w:rFonts w:hint="eastAsia"/>
        </w:rPr>
        <w:br/>
      </w:r>
      <w:r>
        <w:rPr>
          <w:rFonts w:hint="eastAsia"/>
        </w:rPr>
        <w:t>　　　　三、全球果蔬加工行业竞争格局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主要国家与地区果蔬加工市场分析</w:t>
      </w:r>
      <w:r>
        <w:rPr>
          <w:rFonts w:hint="eastAsia"/>
        </w:rPr>
        <w:br/>
      </w:r>
      <w:r>
        <w:rPr>
          <w:rFonts w:hint="eastAsia"/>
        </w:rPr>
        <w:t>　　第三节 2025-2031年全球果蔬加工行业发展趋势与前景预测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一、果蔬加工技术发展趋势</w:t>
      </w:r>
      <w:r>
        <w:rPr>
          <w:rFonts w:hint="eastAsia"/>
        </w:rPr>
        <w:br/>
      </w:r>
      <w:r>
        <w:rPr>
          <w:rFonts w:hint="eastAsia"/>
        </w:rPr>
        <w:t>　　　　二、果蔬加工行业发展趋势</w:t>
      </w:r>
      <w:r>
        <w:rPr>
          <w:rFonts w:hint="eastAsia"/>
        </w:rPr>
        <w:br/>
      </w:r>
      <w:r>
        <w:rPr>
          <w:rFonts w:hint="eastAsia"/>
        </w:rPr>
        <w:t>　　　　三、果蔬加工行业发展潜力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中国果蔬加工行业市场分析</w:t>
      </w:r>
      <w:r>
        <w:rPr>
          <w:rFonts w:hint="eastAsia"/>
        </w:rPr>
        <w:br/>
      </w:r>
      <w:r>
        <w:rPr>
          <w:rFonts w:hint="eastAsia"/>
        </w:rPr>
        <w:t>　　第一节 2023-2024年果蔬加工产能与投资动态</w:t>
      </w:r>
      <w:r>
        <w:rPr>
          <w:rFonts w:hint="eastAsia"/>
        </w:rPr>
        <w:br/>
      </w:r>
      <w:r>
        <w:rPr>
          <w:rFonts w:hint="eastAsia"/>
        </w:rPr>
        <w:t>　　　　一、国内果蔬加工产能现状与利用效率</w:t>
      </w:r>
      <w:r>
        <w:rPr>
          <w:rFonts w:hint="eastAsia"/>
        </w:rPr>
        <w:br/>
      </w:r>
      <w:r>
        <w:rPr>
          <w:rFonts w:hint="eastAsia"/>
        </w:rPr>
        <w:t>　　　　二、果蔬加工产能扩张与投资动态分析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2025-2031年果蔬加工行业产量统计与趋势预测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一、2020-2024年果蔬加工行业数据与增长趋势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1、2020-2024年果蔬加工产量及增长趋势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2、2020-2024年果蔬加工细分产品产量及份额</w:t>
      </w:r>
      <w:r>
        <w:rPr>
          <w:rFonts w:hint="eastAsia"/>
        </w:rPr>
        <w:br/>
      </w:r>
      <w:r>
        <w:rPr>
          <w:rFonts w:hint="eastAsia"/>
        </w:rPr>
        <w:t>　　　　二、果蔬加工产量影响因素分析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三、2025-2031年果蔬加工产量预测</w:t>
      </w:r>
      <w:r>
        <w:rPr>
          <w:rFonts w:hint="eastAsia"/>
        </w:rPr>
        <w:br/>
      </w:r>
      <w:r>
        <w:rPr>
          <w:rFonts w:hint="eastAsia"/>
        </w:rPr>
        <w:t>　　第三节 2025-2031年果蔬加工市场需求与销售分析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一、2023-2024年果蔬加工行业需求现状</w:t>
      </w:r>
      <w:r>
        <w:rPr>
          <w:rFonts w:hint="eastAsia"/>
        </w:rPr>
        <w:br/>
      </w:r>
      <w:r>
        <w:rPr>
          <w:rFonts w:hint="eastAsia"/>
        </w:rPr>
        <w:t>　　　　二、果蔬加工客户群体与需求特点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三、2020-2024年果蔬加工行业销售规模分析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四、2025-2031年果蔬加工市场增长潜力与规模预测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中国果蔬加工细分市场分析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一、2023-2024年果蔬加工主要细分产品市场现状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2023-2024年中国果蔬加工技术发展研究</w:t>
      </w:r>
      <w:r>
        <w:rPr>
          <w:rFonts w:hint="eastAsia"/>
        </w:rPr>
        <w:br/>
      </w:r>
      <w:r>
        <w:rPr>
          <w:rFonts w:hint="eastAsia"/>
        </w:rPr>
        <w:t>　　第一节 当前果蔬加工技术发展现状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果蔬加工技术未来发展趋势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果蔬加工价格机制与竞争策略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一、2020-2024年果蔬加工市场价格走势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果蔬加工定价策略与方法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2025-2031年果蔬加工价格竞争态势与趋势预测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中国果蔬加工行业重点区域市场研究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2023-2024年重点区域果蔬加工市场发展概况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二、2020-2024年果蔬加工市场需求规模情况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三、2025-2031年果蔬加工行业发展潜力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二、2020-2024年果蔬加工市场需求规模情况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三、2025-2031年果蔬加工行业发展潜力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二、2020-2024年果蔬加工市场需求规模情况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三、2025-2031年果蔬加工行业发展潜力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二、2020-2024年果蔬加工市场需求规模情况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三、2025-2031年果蔬加工行业发展潜力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二、2020-2024年果蔬加工市场需求规模情况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三、2025-2031年果蔬加工行业发展潜力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2020-2024年中国果蔬加工行业进出口情况分析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果蔬加工行业进口规模与来源分析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一、2020-2024年果蔬加工进口规模分析</w:t>
      </w:r>
      <w:r>
        <w:rPr>
          <w:rFonts w:hint="eastAsia"/>
        </w:rPr>
        <w:br/>
      </w:r>
      <w:r>
        <w:rPr>
          <w:rFonts w:hint="eastAsia"/>
        </w:rPr>
        <w:t>　　　　二、果蔬加工主要进口来源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果蔬加工行业出口规模与目的地分析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一、2020-2024年果蔬加工出口规模分析</w:t>
      </w:r>
      <w:r>
        <w:rPr>
          <w:rFonts w:hint="eastAsia"/>
        </w:rPr>
        <w:br/>
      </w:r>
      <w:r>
        <w:rPr>
          <w:rFonts w:hint="eastAsia"/>
        </w:rPr>
        <w:t>　　　　二、果蔬加工主要出口目的地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2020-2024年中国果蔬加工总体规模与财务指标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中国果蔬加工行业总体规模分析</w:t>
      </w:r>
      <w:r>
        <w:rPr>
          <w:rFonts w:hint="eastAsia"/>
        </w:rPr>
        <w:br/>
      </w:r>
      <w:r>
        <w:rPr>
          <w:rFonts w:hint="eastAsia"/>
        </w:rPr>
        <w:t>　　　　一、果蔬加工企业数量与结构</w:t>
      </w:r>
      <w:r>
        <w:rPr>
          <w:rFonts w:hint="eastAsia"/>
        </w:rPr>
        <w:br/>
      </w:r>
      <w:r>
        <w:rPr>
          <w:rFonts w:hint="eastAsia"/>
        </w:rPr>
        <w:t>　　　　二、果蔬加工从业人员规模</w:t>
      </w:r>
      <w:r>
        <w:rPr>
          <w:rFonts w:hint="eastAsia"/>
        </w:rPr>
        <w:br/>
      </w:r>
      <w:r>
        <w:rPr>
          <w:rFonts w:hint="eastAsia"/>
        </w:rPr>
        <w:t>　　　　三、果蔬加工行业资产状况</w:t>
      </w:r>
      <w:r>
        <w:rPr>
          <w:rFonts w:hint="eastAsia"/>
        </w:rPr>
        <w:br/>
      </w:r>
      <w:r>
        <w:rPr>
          <w:rFonts w:hint="eastAsia"/>
        </w:rPr>
        <w:t>　　第二节 中国果蔬加工行业财务指标总体分析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果蔬加工行业重点企业经营状况分析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果蔬加工重点企业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果蔬加工领先企业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果蔬加工标杆企业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果蔬加工代表企业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果蔬加工龙头企业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果蔬加工重点企业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中国果蔬加工行业竞争格局分析</w:t>
      </w:r>
      <w:r>
        <w:rPr>
          <w:rFonts w:hint="eastAsia"/>
        </w:rPr>
        <w:br/>
      </w:r>
      <w:r>
        <w:rPr>
          <w:rFonts w:hint="eastAsia"/>
        </w:rPr>
        <w:t>　　第一节 果蔬加工行业竞争格局总览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2023-2024年果蔬加工行业竞争力分析</w:t>
      </w:r>
      <w:r>
        <w:rPr>
          <w:rFonts w:hint="eastAsia"/>
        </w:rPr>
        <w:br/>
      </w:r>
      <w:r>
        <w:rPr>
          <w:rFonts w:hint="eastAsia"/>
        </w:rPr>
        <w:t>　　　　一、果蔬加工供应商议价能力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四、果蔬加工替代品威胁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2020-2024年果蔬加工行业企业并购活动分析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2023-2024年果蔬加工行业会展与招投标活动分析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一、果蔬加工行业会展活动及其市场影响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2025年中国果蔬加工企业发展策略分析</w:t>
      </w:r>
      <w:r>
        <w:rPr>
          <w:rFonts w:hint="eastAsia"/>
        </w:rPr>
        <w:br/>
      </w:r>
      <w:r>
        <w:rPr>
          <w:rFonts w:hint="eastAsia"/>
        </w:rPr>
        <w:t>　　第一节 果蔬加工市场策略分析</w:t>
      </w:r>
      <w:r>
        <w:rPr>
          <w:rFonts w:hint="eastAsia"/>
        </w:rPr>
        <w:br/>
      </w:r>
      <w:r>
        <w:rPr>
          <w:rFonts w:hint="eastAsia"/>
        </w:rPr>
        <w:t>　　　　一、果蔬加工市场定位与拓展策略</w:t>
      </w:r>
      <w:r>
        <w:rPr>
          <w:rFonts w:hint="eastAsia"/>
        </w:rPr>
        <w:br/>
      </w:r>
      <w:r>
        <w:rPr>
          <w:rFonts w:hint="eastAsia"/>
        </w:rPr>
        <w:t>　　　　二、果蔬加工市场细分与目标客户</w:t>
      </w:r>
      <w:r>
        <w:rPr>
          <w:rFonts w:hint="eastAsia"/>
        </w:rPr>
        <w:br/>
      </w:r>
      <w:r>
        <w:rPr>
          <w:rFonts w:hint="eastAsia"/>
        </w:rPr>
        <w:t>　　第二节 果蔬加工销售策略分析</w:t>
      </w:r>
      <w:r>
        <w:rPr>
          <w:rFonts w:hint="eastAsia"/>
        </w:rPr>
        <w:br/>
      </w:r>
      <w:r>
        <w:rPr>
          <w:rFonts w:hint="eastAsia"/>
        </w:rPr>
        <w:t>　　　　一、果蔬加工销售渠道与网络建设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提高果蔬加工企业竞争力建议</w:t>
      </w:r>
      <w:r>
        <w:rPr>
          <w:rFonts w:hint="eastAsia"/>
        </w:rPr>
        <w:br/>
      </w:r>
      <w:r>
        <w:rPr>
          <w:rFonts w:hint="eastAsia"/>
        </w:rPr>
        <w:t>　　　　一、果蔬加工技术创新与管理优化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果蔬加工品牌战略思考</w:t>
      </w:r>
      <w:r>
        <w:rPr>
          <w:rFonts w:hint="eastAsia"/>
        </w:rPr>
        <w:br/>
      </w:r>
      <w:r>
        <w:rPr>
          <w:rFonts w:hint="eastAsia"/>
        </w:rPr>
        <w:t>　　　　一、果蔬加工品牌建设与维护</w:t>
      </w:r>
      <w:r>
        <w:rPr>
          <w:rFonts w:hint="eastAsia"/>
        </w:rPr>
        <w:br/>
      </w:r>
      <w:r>
        <w:rPr>
          <w:rFonts w:hint="eastAsia"/>
        </w:rPr>
        <w:t>　　　　二、果蔬加工品牌影响力与市场竞争力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中国果蔬加工行业风险与对策</w:t>
      </w:r>
      <w:r>
        <w:rPr>
          <w:rFonts w:hint="eastAsia"/>
        </w:rPr>
        <w:br/>
      </w:r>
      <w:r>
        <w:rPr>
          <w:rFonts w:hint="eastAsia"/>
        </w:rPr>
        <w:t>　　第一节 果蔬加工行业SWOT分析</w:t>
      </w:r>
      <w:r>
        <w:rPr>
          <w:rFonts w:hint="eastAsia"/>
        </w:rPr>
        <w:br/>
      </w:r>
      <w:r>
        <w:rPr>
          <w:rFonts w:hint="eastAsia"/>
        </w:rPr>
        <w:t>　　　　一、果蔬加工行业优势分析</w:t>
      </w:r>
      <w:r>
        <w:rPr>
          <w:rFonts w:hint="eastAsia"/>
        </w:rPr>
        <w:br/>
      </w:r>
      <w:r>
        <w:rPr>
          <w:rFonts w:hint="eastAsia"/>
        </w:rPr>
        <w:t>　　　　二、果蔬加工行业劣势分析</w:t>
      </w:r>
      <w:r>
        <w:rPr>
          <w:rFonts w:hint="eastAsia"/>
        </w:rPr>
        <w:br/>
      </w:r>
      <w:r>
        <w:rPr>
          <w:rFonts w:hint="eastAsia"/>
        </w:rPr>
        <w:t>　　　　三、果蔬加工市场机会探索</w:t>
      </w:r>
      <w:r>
        <w:rPr>
          <w:rFonts w:hint="eastAsia"/>
        </w:rPr>
        <w:br/>
      </w:r>
      <w:r>
        <w:rPr>
          <w:rFonts w:hint="eastAsia"/>
        </w:rPr>
        <w:t>　　　　四、果蔬加工市场威胁评估</w:t>
      </w:r>
      <w:r>
        <w:rPr>
          <w:rFonts w:hint="eastAsia"/>
        </w:rPr>
        <w:br/>
      </w:r>
      <w:r>
        <w:rPr>
          <w:rFonts w:hint="eastAsia"/>
        </w:rPr>
        <w:t>　　第二节 果蔬加工行业风险及对策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2025-2031年中国果蔬加工行业前景与发展趋势</w:t>
      </w:r>
      <w:r>
        <w:rPr>
          <w:rFonts w:hint="eastAsia"/>
        </w:rPr>
        <w:br/>
      </w:r>
      <w:r>
        <w:rPr>
          <w:rFonts w:hint="eastAsia"/>
        </w:rPr>
        <w:t>　　第一节 果蔬加工行业发展环境分析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2025-2031年果蔬加工行业发展趋势与方向</w:t>
      </w:r>
      <w:r>
        <w:rPr>
          <w:rFonts w:hint="eastAsia"/>
        </w:rPr>
        <w:br/>
      </w:r>
      <w:r>
        <w:rPr>
          <w:rFonts w:hint="eastAsia"/>
        </w:rPr>
        <w:t>　　　　一、果蔬加工行业发展方向预测</w:t>
      </w:r>
      <w:r>
        <w:rPr>
          <w:rFonts w:hint="eastAsia"/>
        </w:rPr>
        <w:br/>
      </w:r>
      <w:r>
        <w:rPr>
          <w:rFonts w:hint="eastAsia"/>
        </w:rPr>
        <w:t>　　　　二、果蔬加工发展趋势分析</w:t>
      </w:r>
      <w:r>
        <w:rPr>
          <w:rFonts w:hint="eastAsia"/>
        </w:rPr>
        <w:br/>
      </w:r>
      <w:r>
        <w:rPr>
          <w:rFonts w:hint="eastAsia"/>
        </w:rPr>
        <w:t>　　第三节 2025-2031年果蔬加工行业发展潜力与机遇</w:t>
      </w:r>
      <w:r>
        <w:rPr>
          <w:rFonts w:hint="eastAsia"/>
        </w:rPr>
        <w:br/>
      </w:r>
      <w:r>
        <w:rPr>
          <w:rFonts w:hint="eastAsia"/>
        </w:rPr>
        <w:t>　　　　一、果蔬加工市场发展潜力评估</w:t>
      </w:r>
      <w:r>
        <w:rPr>
          <w:rFonts w:hint="eastAsia"/>
        </w:rPr>
        <w:br/>
      </w:r>
      <w:r>
        <w:rPr>
          <w:rFonts w:hint="eastAsia"/>
        </w:rPr>
        <w:t>　　　　二、果蔬加工新兴市场与机遇探索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果蔬加工行业研究结论与建议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[.中智.林.]果蔬加工行业发展建议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果蔬加工行业历程</w:t>
      </w:r>
      <w:r>
        <w:rPr>
          <w:rFonts w:hint="eastAsia"/>
        </w:rPr>
        <w:br/>
      </w:r>
      <w:r>
        <w:rPr>
          <w:rFonts w:hint="eastAsia"/>
        </w:rPr>
        <w:t>　　图表 果蔬加工行业生命周期</w:t>
      </w:r>
      <w:r>
        <w:rPr>
          <w:rFonts w:hint="eastAsia"/>
        </w:rPr>
        <w:br/>
      </w:r>
      <w:r>
        <w:rPr>
          <w:rFonts w:hint="eastAsia"/>
        </w:rPr>
        <w:t>　　图表 果蔬加工行业产业链分析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2020-2024年中国果蔬加工行业市场规模及增长情况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2020-2024年果蔬加工行业市场容量分析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2020-2024年中国果蔬加工行业产能统计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2020-2024年中国果蔬加工行业产量及增长趋势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2020-2024年中国果蔬加工市场需求量及增速统计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2024年中国果蔬加工行业需求领域分布格局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2020-2024年中国果蔬加工行业销售收入分析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2020-2024年中国果蔬加工行业盈利情况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2020-2024年中国果蔬加工行业利润总额统计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2020-2024年中国果蔬加工进口数量分析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2020-2024年中国果蔬加工进口金额分析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2020-2024年中国果蔬加工出口数量分析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2020-2024年中国果蔬加工出口金额分析</w:t>
      </w:r>
      <w:r>
        <w:rPr>
          <w:rFonts w:hint="eastAsia"/>
        </w:rPr>
        <w:br/>
      </w:r>
      <w:r>
        <w:rPr>
          <w:rFonts w:hint="eastAsia"/>
        </w:rPr>
        <w:t>　　图表 2024年中国果蔬加工进口国家及地区分析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2024年中国果蔬加工出口国家及地区分析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2020-2024年中国果蔬加工行业企业数量情况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2020-2024年中国果蔬加工行业企业平均规模情况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**地区果蔬加工市场规模及增长情况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**地区果蔬加工市场规模及增长情况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**地区果蔬加工市场规模及增长情况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**地区果蔬加工市场规模及增长情况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果蔬加工重点企业（一）基本信息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果蔬加工重点企业（一）经营情况分析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果蔬加工重点企业（一）主要经济指标情况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果蔬加工重点企业（一）盈利能力情况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果蔬加工重点企业（一）偿债能力情况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果蔬加工重点企业（一）运营能力情况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果蔬加工重点企业（一）成长能力情况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果蔬加工重点企业（二）基本信息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果蔬加工重点企业（二）经营情况分析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果蔬加工重点企业（二）主要经济指标情况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果蔬加工重点企业（二）盈利能力情况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果蔬加工重点企业（二）偿债能力情况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果蔬加工重点企业（二）运营能力情况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果蔬加工重点企业（二）成长能力情况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果蔬加工重点企业（三）基本信息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果蔬加工重点企业（三）经营情况分析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果蔬加工重点企业（三）主要经济指标情况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果蔬加工重点企业（三）盈利能力情况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果蔬加工重点企业（三）偿债能力情况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果蔬加工重点企业（三）运营能力情况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果蔬加工重点企业（三）成长能力情况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2025-2031年中国果蔬加工行业产能预测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2025-2031年中国果蔬加工行业产量预测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2025-2031年中国果蔬加工市场需求量预测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2025-2031年中国果蔬加工行业供需平衡预测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2025-2031年中国果蔬加工行业市场容量预测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2025-2031年中国果蔬加工行业市场规模预测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2025年中国果蔬加工市场前景分析</w:t>
      </w:r>
      <w:r>
        <w:rPr>
          <w:rFonts w:hint="eastAsia"/>
        </w:rPr>
        <w:br/>
      </w:r>
      <w:r>
        <w:rPr>
          <w:rFonts w:hint="eastAsia"/>
        </w:rPr>
        <w:t>　　图表 2025年中国果蔬加工发展趋势预测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593926eb064288" w:history="1">
        <w:r>
          <w:rPr>
            <w:rStyle w:val="Hyperlink"/>
          </w:rPr>
          <w:t>2025-2031年中国果蔬加工行业研究分析与市场前景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593926eb064288" w:history="1">
        <w:r>
          <w:rPr>
            <w:rStyle w:val="Hyperlink"/>
          </w:rPr>
          <w:t>https://www.20087.com/9/85/GuoShuJiaGongHangYeQianJingFenXi.html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7321bd81ad40f2" w:history="1">
      <w:r>
        <w:rPr>
          <w:rStyle w:val="Hyperlink"/>
        </w:rPr>
        <w:t>2025-2031年中国果蔬加工行业研究分析与市场前景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GuoShuJiaGongHangYeQianJingFenXi.html" TargetMode="External" Id="R1e593926eb06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GuoShuJiaGongHangYeQianJingFenXi.html" TargetMode="External" Id="R057321bd81ad40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2024-11-16T08:52:18Z</dcterms:created>
  <dcterms:modified xsi:type="dcterms:W3CDTF">2024-11-16T09:52:18Z</dcterms:modified>
  <dc:subject>2025-2031年中国果蔬加工行业研究分析与市场前景</dc:subject>
  <dc:title>2025-2031年中国果蔬加工行业研究分析与市场前景</dc:title>
  <cp:keywords>2025-2031年中国果蔬加工行业研究分析与市场前景</cp:keywords>
  <dc:description>2025-2031年中国果蔬加工行业研究分析与市场前景</dc:description>
</cp:coreProperties>
</file>