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f07e5f1684c81" w:history="1">
              <w:r>
                <w:rPr>
                  <w:rStyle w:val="Hyperlink"/>
                </w:rPr>
                <w:t>2024-2030年全球与中国金属家具发展现状及趋势分析报告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f07e5f1684c81" w:history="1">
              <w:r>
                <w:rPr>
                  <w:rStyle w:val="Hyperlink"/>
                </w:rPr>
                <w:t>2024-2030年全球与中国金属家具发展现状及趋势分析报告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2f07e5f1684c81" w:history="1">
                <w:r>
                  <w:rPr>
                    <w:rStyle w:val="Hyperlink"/>
                  </w:rPr>
                  <w:t>https://www.20087.com/9/15/JinShuJiaJuHangYeFaZhanQuShi.html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家具凭借其坚固耐用、风格多样和易于维护的特点，近年来在家具市场中占据了重要地位。现代设计与传统工艺的结合，使得金属家具不仅实用，而且具有很高的艺术价值。材料方面，钢材、铝材和不锈钢等金属被广泛应用，通过焊接、折弯、冲压等工艺制成各种形态的家具。同时，金属家具的表面处理技术，如喷涂、电镀和拉丝，使得家具表面更加美观，提升了整体质感。</w:t>
      </w:r>
      <w:r>
        <w:rPr>
          <w:rFonts w:hint="eastAsia"/>
        </w:rPr>
        <w:br/>
      </w:r>
      <w:r>
        <w:rPr>
          <w:rFonts w:hint="eastAsia"/>
        </w:rPr>
        <w:t>　　未来，金属家具将更加注重个性化和环保理念。定制化服务将满足消费者对家具风格和尺寸的个性化需求，通过数字设计和智能制造技术，实现大规模定制生产。同时，金属家具将采用更多可回收材料和环保涂料，减少对环境的影响，符合绿色消费的趋势。此外，金属家具的设计将更加注重空间利用和多功能性，如可折叠、可调节的家具，适应现代居住空间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f07e5f1684c81" w:history="1">
        <w:r>
          <w:rPr>
            <w:rStyle w:val="Hyperlink"/>
          </w:rPr>
          <w:t>2024-2030年全球与中国金属家具发展现状及趋势分析报告</w:t>
        </w:r>
      </w:hyperlink>
      <w:r>
        <w:rPr>
          <w:rFonts w:hint="eastAsia"/>
        </w:rPr>
        <w:t>》深入剖析了当前金属家具行业的现状与市场需求，详细探讨了金属家具市场规模及其价格动态。金属家具报告从产业链角度出发，分析了上下游的影响因素，并进一步细分市场，对金属家具各细分领域的具体情况进行探讨。金属家具报告还根据现有数据，对金属家具市场前景及发展趋势进行了科学预测，揭示了行业内重点企业的竞争格局，评估了品牌影响力和市场集中度，同时指出了金属家具行业面临的风险与机遇。金属家具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中国金属家具概述</w:t>
      </w:r>
      <w:r>
        <w:rPr>
          <w:rFonts w:hint="eastAsia"/>
        </w:rPr>
        <w:br/>
      </w:r>
      <w:r>
        <w:rPr>
          <w:rFonts w:hint="eastAsia"/>
        </w:rPr>
        <w:t>　　第一节 金属家具行业定义</w:t>
      </w:r>
      <w:r>
        <w:rPr>
          <w:rFonts w:hint="eastAsia"/>
        </w:rPr>
        <w:br/>
      </w:r>
      <w:r>
        <w:rPr>
          <w:rFonts w:hint="eastAsia"/>
        </w:rPr>
        <w:t>　　第二节 金属家具行业发展特性</w:t>
      </w:r>
      <w:r>
        <w:rPr>
          <w:rFonts w:hint="eastAsia"/>
        </w:rPr>
        <w:br/>
      </w:r>
      <w:r>
        <w:rPr>
          <w:rFonts w:hint="eastAsia"/>
        </w:rPr>
        <w:t>　　第三节 金属家具产业链分析</w:t>
      </w:r>
      <w:r>
        <w:rPr>
          <w:rFonts w:hint="eastAsia"/>
        </w:rPr>
        <w:br/>
      </w:r>
      <w:r>
        <w:rPr>
          <w:rFonts w:hint="eastAsia"/>
        </w:rPr>
        <w:t>　　第四节 金属家具行业生命周期分析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2023-2024年国外主要金属家具市场发展概况</w:t>
      </w:r>
      <w:r>
        <w:rPr>
          <w:rFonts w:hint="eastAsia"/>
        </w:rPr>
        <w:br/>
      </w:r>
      <w:r>
        <w:rPr>
          <w:rFonts w:hint="eastAsia"/>
        </w:rPr>
        <w:t>　　第一节 全球金属家具市场发展分析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欧洲地区主要国家金属家具市场概况</w:t>
      </w:r>
      <w:r>
        <w:rPr>
          <w:rFonts w:hint="eastAsia"/>
        </w:rPr>
        <w:br/>
      </w:r>
      <w:r>
        <w:rPr>
          <w:rFonts w:hint="eastAsia"/>
        </w:rPr>
        <w:t>　　第三节 北美地区金属家具市场概况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亚洲地区主要国家金属家具市场概况</w:t>
      </w:r>
      <w:r>
        <w:rPr>
          <w:rFonts w:hint="eastAsia"/>
        </w:rPr>
        <w:br/>
      </w:r>
      <w:r>
        <w:rPr>
          <w:rFonts w:hint="eastAsia"/>
        </w:rPr>
        <w:t>　　第五节 全球金属家具市场发展预测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2023-2024年中国金属家具发展环境分析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金属家具行业相关政策、标准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金属家具行业相关发展规划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2023-2024年中国金属家具技术发展分析</w:t>
      </w:r>
      <w:r>
        <w:rPr>
          <w:rFonts w:hint="eastAsia"/>
        </w:rPr>
        <w:br/>
      </w:r>
      <w:r>
        <w:rPr>
          <w:rFonts w:hint="eastAsia"/>
        </w:rPr>
        <w:t>　　第一节 当前金属家具技术发展现状分析</w:t>
      </w:r>
      <w:r>
        <w:rPr>
          <w:rFonts w:hint="eastAsia"/>
        </w:rPr>
        <w:br/>
      </w:r>
      <w:r>
        <w:rPr>
          <w:rFonts w:hint="eastAsia"/>
        </w:rPr>
        <w:t>　　第二节 金属家具生产中需注意的问题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金属家具行业主要技术发展趋势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金属家具市场特性分析</w:t>
      </w:r>
      <w:r>
        <w:rPr>
          <w:rFonts w:hint="eastAsia"/>
        </w:rPr>
        <w:br/>
      </w:r>
      <w:r>
        <w:rPr>
          <w:rFonts w:hint="eastAsia"/>
        </w:rPr>
        <w:t>　　第一节 金属家具行业集中度分析</w:t>
      </w:r>
      <w:r>
        <w:rPr>
          <w:rFonts w:hint="eastAsia"/>
        </w:rPr>
        <w:br/>
      </w:r>
      <w:r>
        <w:rPr>
          <w:rFonts w:hint="eastAsia"/>
        </w:rPr>
        <w:t>　　第二节 金属家具行业SWOT分析</w:t>
      </w:r>
      <w:r>
        <w:rPr>
          <w:rFonts w:hint="eastAsia"/>
        </w:rPr>
        <w:br/>
      </w:r>
      <w:r>
        <w:rPr>
          <w:rFonts w:hint="eastAsia"/>
        </w:rPr>
        <w:t>　　　　一、金属家具行业优势</w:t>
      </w:r>
      <w:r>
        <w:rPr>
          <w:rFonts w:hint="eastAsia"/>
        </w:rPr>
        <w:br/>
      </w:r>
      <w:r>
        <w:rPr>
          <w:rFonts w:hint="eastAsia"/>
        </w:rPr>
        <w:t>　　　　二、金属家具行业劣势</w:t>
      </w:r>
      <w:r>
        <w:rPr>
          <w:rFonts w:hint="eastAsia"/>
        </w:rPr>
        <w:br/>
      </w:r>
      <w:r>
        <w:rPr>
          <w:rFonts w:hint="eastAsia"/>
        </w:rPr>
        <w:t>　　　　三、金属家具行业机会</w:t>
      </w:r>
      <w:r>
        <w:rPr>
          <w:rFonts w:hint="eastAsia"/>
        </w:rPr>
        <w:br/>
      </w:r>
      <w:r>
        <w:rPr>
          <w:rFonts w:hint="eastAsia"/>
        </w:rPr>
        <w:t>　　　　四、金属家具行业风险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中国金属家具发展现状</w:t>
      </w:r>
      <w:r>
        <w:rPr>
          <w:rFonts w:hint="eastAsia"/>
        </w:rPr>
        <w:br/>
      </w:r>
      <w:r>
        <w:rPr>
          <w:rFonts w:hint="eastAsia"/>
        </w:rPr>
        <w:t>　　第一节 中国金属家具市场现状分析</w:t>
      </w:r>
      <w:r>
        <w:rPr>
          <w:rFonts w:hint="eastAsia"/>
        </w:rPr>
        <w:br/>
      </w:r>
      <w:r>
        <w:rPr>
          <w:rFonts w:hint="eastAsia"/>
        </w:rPr>
        <w:t>　　第二节 中国金属家具产量分析及预测</w:t>
      </w:r>
      <w:r>
        <w:rPr>
          <w:rFonts w:hint="eastAsia"/>
        </w:rPr>
        <w:br/>
      </w:r>
      <w:r>
        <w:rPr>
          <w:rFonts w:hint="eastAsia"/>
        </w:rPr>
        <w:t>　　　　一、金属家具总体产能规模</w:t>
      </w:r>
      <w:r>
        <w:rPr>
          <w:rFonts w:hint="eastAsia"/>
        </w:rPr>
        <w:br/>
      </w:r>
      <w:r>
        <w:rPr>
          <w:rFonts w:hint="eastAsia"/>
        </w:rPr>
        <w:t>　　　　二、金属家具生产区域分布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三、2019-2024年中国金属家具产量统计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四、2024-2030年中国金属家具产量预测</w:t>
      </w:r>
      <w:r>
        <w:rPr>
          <w:rFonts w:hint="eastAsia"/>
        </w:rPr>
        <w:br/>
      </w:r>
      <w:r>
        <w:rPr>
          <w:rFonts w:hint="eastAsia"/>
        </w:rPr>
        <w:t>　　第三节 中国金属家具市场需求分析及预测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二、2019-2024年中国金属家具市场需求量统计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三、2024-2030年中国金属家具市场需求量预测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中国金属家具价格趋势分析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一、2019-2024年中国金属家具市场价格趋势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二、2024-2030年中国金属家具市场价格走势预测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2019-2024年金属家具行业经济运行状况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2019-2024年中国金属家具行业盈利能力分析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2019-2024年中国金属家具行业发展能力分析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2019-2024年金属家具行业偿债能力分析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2019-2024年金属家具制造企业数量分析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中国金属家具行业重点地区发展分析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**地区金属家具市场发展分析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**地区金属家具市场发展分析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**地区金属家具市场发展分析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**地区金属家具市场发展分析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**地区金属家具市场发展分析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2019-2024年中国金属家具进出口分析</w:t>
      </w:r>
      <w:r>
        <w:rPr>
          <w:rFonts w:hint="eastAsia"/>
        </w:rPr>
        <w:br/>
      </w:r>
      <w:r>
        <w:rPr>
          <w:rFonts w:hint="eastAsia"/>
        </w:rPr>
        <w:t>　　第一节 金属家具进口情况分析</w:t>
      </w:r>
      <w:r>
        <w:rPr>
          <w:rFonts w:hint="eastAsia"/>
        </w:rPr>
        <w:br/>
      </w:r>
      <w:r>
        <w:rPr>
          <w:rFonts w:hint="eastAsia"/>
        </w:rPr>
        <w:t>　　第二节 金属家具出口情况分析</w:t>
      </w:r>
      <w:r>
        <w:rPr>
          <w:rFonts w:hint="eastAsia"/>
        </w:rPr>
        <w:br/>
      </w:r>
      <w:r>
        <w:rPr>
          <w:rFonts w:hint="eastAsia"/>
        </w:rPr>
        <w:t>　　第三节 影响金属家具进出口因素分析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金属家具行业企业经营策略研究分析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金属家具企业多样化经营策略分析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一、金属家具企业多样化经营情况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二、现行金属家具行业多样化经营的方向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大型金属家具企业集团未来发展策略分析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对中小金属家具企业生产经营的建议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金属家具行业投资风险预警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一、2024年影响金属家具行业运行的有利因素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二、2024年影响金属家具行业运行的稳定因素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三、2024年影响金属家具行业运行的不利因素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四、2024年我国金属家具行业发展面临的挑战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五、2024年我国金属家具行业发展面临的机遇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一、金属家具行业市场风险预测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二、金属家具行业政策风险预测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三、金属家具行业经营风险预测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四、金属家具行业技术风险预测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五、金属家具行业竞争风险预测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六、金属家具行业其他风险预测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金属家具投资建议</w:t>
      </w:r>
      <w:r>
        <w:rPr>
          <w:rFonts w:hint="eastAsia"/>
        </w:rPr>
        <w:br/>
      </w:r>
      <w:r>
        <w:rPr>
          <w:rFonts w:hint="eastAsia"/>
        </w:rPr>
        <w:t>　　第一节 2024年金属家具市场前景分析</w:t>
      </w:r>
      <w:r>
        <w:rPr>
          <w:rFonts w:hint="eastAsia"/>
        </w:rPr>
        <w:br/>
      </w:r>
      <w:r>
        <w:rPr>
          <w:rFonts w:hint="eastAsia"/>
        </w:rPr>
        <w:t>　　第二节 2024年金属家具发展趋势预测</w:t>
      </w:r>
      <w:r>
        <w:rPr>
          <w:rFonts w:hint="eastAsia"/>
        </w:rPr>
        <w:br/>
      </w:r>
      <w:r>
        <w:rPr>
          <w:rFonts w:hint="eastAsia"/>
        </w:rPr>
        <w:t>　　第三节 金属家具行业投资进入壁垒分析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金属家具行业历程</w:t>
      </w:r>
      <w:r>
        <w:rPr>
          <w:rFonts w:hint="eastAsia"/>
        </w:rPr>
        <w:br/>
      </w:r>
      <w:r>
        <w:rPr>
          <w:rFonts w:hint="eastAsia"/>
        </w:rPr>
        <w:t>　　图表 金属家具行业生命周期</w:t>
      </w:r>
      <w:r>
        <w:rPr>
          <w:rFonts w:hint="eastAsia"/>
        </w:rPr>
        <w:br/>
      </w:r>
      <w:r>
        <w:rPr>
          <w:rFonts w:hint="eastAsia"/>
        </w:rPr>
        <w:t>　　图表 金属家具行业产业链分析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2024-2030年中国金属家具行业产能预测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2024-2030年中国金属家具行业产量预测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2024-2030年中国金属家具市场需求量预测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2024-2030年中国金属家具行业市场容量预测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2024-2030年中国金属家具行业市场规模预测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2024-2030年中国金属家具市场前景分析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f07e5f1684c81" w:history="1">
        <w:r>
          <w:rPr>
            <w:rStyle w:val="Hyperlink"/>
          </w:rPr>
          <w:t>2024-2030年全球与中国金属家具发展现状及趋势分析报告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2f07e5f1684c81" w:history="1">
        <w:r>
          <w:rPr>
            <w:rStyle w:val="Hyperlink"/>
          </w:rPr>
          <w:t>https://www.20087.com/9/15/JinShuJiaJuHangYeFaZhanQuShi.html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161b24da84f62" w:history="1">
      <w:r>
        <w:rPr>
          <w:rStyle w:val="Hyperlink"/>
        </w:rPr>
        <w:t>2024-2030年全球与中国金属家具发展现状及趋势分析报告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JinShuJiaJuHangYeFaZhanQuShi.html" TargetMode="External" Id="Ra82f07e5f168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JinShuJiaJuHangYeFaZhanQuShi.html" TargetMode="External" Id="R9cd161b24da8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2024-02-04T06:55:00Z</dcterms:created>
  <dcterms:modified xsi:type="dcterms:W3CDTF">2024-02-04T07:55:00Z</dcterms:modified>
  <dc:subject>2024-2030年全球与中国金属家具发展现状及趋势分析报告</dc:subject>
  <dc:title>2024-2030年全球与中国金属家具发展现状及趋势分析报告</dc:title>
  <cp:keywords>2024-2030年全球与中国金属家具发展现状及趋势分析报告</cp:keywords>
  <dc:description>2024-2030年全球与中国金属家具发展现状及趋势分析报告</dc:description>
</cp:coreProperties>
</file>