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a7175744f47ac" w:history="1">
              <w:r>
                <w:rPr>
                  <w:rStyle w:val="Hyperlink"/>
                </w:rPr>
                <w:t>2025-2031年全球与中国种子加工机械市场分析及发展前景预测报告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a7175744f47ac" w:history="1">
              <w:r>
                <w:rPr>
                  <w:rStyle w:val="Hyperlink"/>
                </w:rPr>
                <w:t>2025-2031年全球与中国种子加工机械市场分析及发展前景预测报告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a7175744f47ac" w:history="1">
                <w:r>
                  <w:rPr>
                    <w:rStyle w:val="Hyperlink"/>
                  </w:rPr>
                  <w:t>https://www.20087.com/9/05/ZhongZiJiaGongJiXieDeXianZhuangYuFaZhanQianJing.html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加工机械是一种用于种子清选、分级和包衣等功能的专业化设备，广泛应用于农业生产和种子公司领域。近年来，随着对高效种子加工需求的增长，种子加工机械的技术水平持续改进。现代产品通常采用高效的筛分技术、精密气流分离系统和智能操作平台，并通过优化处理效率、种子损伤率和包衣均匀性实现更高的应用价值。同时，设备采用了自动化生产和模块化设计，显著提高了生产效率和适用范围。此外，节能环保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种子加工机械将更加注重定制化和智能化发展。随着农业机械化技术和物联网技术的进步，设备将进一步优化加工工艺和控制系统，支持更高标准的性能需求。同时，多参数监测功能的研发将使单一产品能够结合加工效率、种子质量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a7175744f47ac" w:history="1">
        <w:r>
          <w:rPr>
            <w:rStyle w:val="Hyperlink"/>
          </w:rPr>
          <w:t>2025-2031年全球与中国种子加工机械市场分析及发展前景预测报告</w:t>
        </w:r>
      </w:hyperlink>
      <w:r>
        <w:rPr>
          <w:rFonts w:hint="eastAsia"/>
        </w:rPr>
        <w:t>》全面剖析了种子加工机械产业链的整体状况，详细分析了市场规模与需求，探讨了价格波动及影响因素。报告通过深入调研，揭示了种子加工机械行业现状，展望了种子加工机械市场前景，并预测了未来发展趋势。同时，报告还重点关注了种子加工机械行业领军企业，评估了市场竞争态势、集中度和品牌影响力，对种子加工机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全球不同产品类型种子加工机械销售额增长趋势2020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预清洁剂</w:t>
      </w:r>
      <w:r>
        <w:rPr>
          <w:rFonts w:hint="eastAsia"/>
        </w:rPr>
        <w:br/>
      </w:r>
      <w:r>
        <w:rPr>
          <w:rFonts w:hint="eastAsia"/>
        </w:rPr>
        <w:t>　　　　1.2.3 清洁工</w:t>
      </w:r>
      <w:r>
        <w:rPr>
          <w:rFonts w:hint="eastAsia"/>
        </w:rPr>
        <w:br/>
      </w:r>
      <w:r>
        <w:rPr>
          <w:rFonts w:hint="eastAsia"/>
        </w:rPr>
        <w:t>　　　　1.2.4 烘干机</w:t>
      </w:r>
      <w:r>
        <w:rPr>
          <w:rFonts w:hint="eastAsia"/>
        </w:rPr>
        <w:br/>
      </w:r>
      <w:r>
        <w:rPr>
          <w:rFonts w:hint="eastAsia"/>
        </w:rPr>
        <w:t>　　　　1.2.5 涂层机</w:t>
      </w:r>
      <w:r>
        <w:rPr>
          <w:rFonts w:hint="eastAsia"/>
        </w:rPr>
        <w:br/>
      </w:r>
      <w:r>
        <w:rPr>
          <w:rFonts w:hint="eastAsia"/>
        </w:rPr>
        <w:t>　　　　1.2.6 分离器</w:t>
      </w:r>
      <w:r>
        <w:rPr>
          <w:rFonts w:hint="eastAsia"/>
        </w:rPr>
        <w:br/>
      </w:r>
      <w:r>
        <w:rPr>
          <w:rFonts w:hint="eastAsia"/>
        </w:rPr>
        <w:t>　　　　1.2.7 抛光机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从不同应用，种子加工机械主要包括如下几个方面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全球不同应用种子加工机械销售额增长趋势2020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谷物</w:t>
      </w:r>
      <w:r>
        <w:rPr>
          <w:rFonts w:hint="eastAsia"/>
        </w:rPr>
        <w:br/>
      </w:r>
      <w:r>
        <w:rPr>
          <w:rFonts w:hint="eastAsia"/>
        </w:rPr>
        <w:t>　　　　1.3.3 油料和豆类</w:t>
      </w:r>
      <w:r>
        <w:rPr>
          <w:rFonts w:hint="eastAsia"/>
        </w:rPr>
        <w:br/>
      </w:r>
      <w:r>
        <w:rPr>
          <w:rFonts w:hint="eastAsia"/>
        </w:rPr>
        <w:t>　　　　1.3.4 水果和蔬菜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种子加工机械行业背景、发展历史、现状及趋势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种子加工机械行业目前现状分析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种子加工机械发展趋势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全球种子加工机械总体规模分析</w:t>
      </w:r>
      <w:r>
        <w:rPr>
          <w:rFonts w:hint="eastAsia"/>
        </w:rPr>
        <w:br/>
      </w:r>
      <w:r>
        <w:rPr>
          <w:rFonts w:hint="eastAsia"/>
        </w:rPr>
        <w:t>　　2.1 全球种子加工机械供需现状及预测（2020-2031）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全球种子加工机械产能、产量、产能利用率及发展趋势（2020-2031）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全球种子加工机械产量、需求量及发展趋势（2020-2031）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全球主要地区种子加工机械产量及发展趋势（2020-2031）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全球主要地区种子加工机械产量（2020-2025）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全球主要地区种子加工机械产量（2026-2031）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全球主要地区种子加工机械产量市场份额（2020-2031）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中国种子加工机械供需现状及预测（2020-2031）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中国种子加工机械产能、产量、产能利用率及发展趋势（2020-2031）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中国种子加工机械产量、市场需求量及发展趋势（2020-2031）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全球种子加工机械销量及销售额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全球市场种子加工机械销售额（2020-2031）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全球市场种子加工机械销量（2020-2031）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全球市场种子加工机械价格趋势（2020-2031）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全球种子加工机械主要地区分析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全球主要地区种子加工机械市场规模分析：2020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全球主要地区种子加工机械销售收入及市场份额（2020-2025年）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全球主要地区种子加工机械销售收入预测（2026-2031年）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全球主要地区种子加工机械销量分析：2020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全球主要地区种子加工机械销量及市场份额（2020-2025年）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全球主要地区种子加工机械销量及市场份额预测（2026-2031）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印度市场种子加工机械销量、收入及增长率（2020-2031）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全球市场主要厂商种子加工机械产能市场份额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全球市场主要厂商种子加工机械销量（2020-2025）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全球市场主要厂商种子加工机械销量（2020-2025）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全球市场主要厂商种子加工机械销售收入（2020-2025）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全球市场主要厂商种子加工机械销售价格（2020-2025）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2024年全球主要生产商种子加工机械收入排名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中国市场主要厂商种子加工机械销量（2020-2025）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中国市场主要厂商种子加工机械销量（2020-2025）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中国市场主要厂商种子加工机械销售收入（2020-2025）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2024年中国主要生产商种子加工机械收入排名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中国市场主要厂商种子加工机械销售价格（2020-2025）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全球主要厂商种子加工机械总部及产地分布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全球主要厂商成立时间及种子加工机械商业化日期</w:t>
      </w:r>
      <w:r>
        <w:rPr>
          <w:rFonts w:hint="eastAsia"/>
        </w:rPr>
        <w:br/>
      </w:r>
      <w:r>
        <w:rPr>
          <w:rFonts w:hint="eastAsia"/>
        </w:rPr>
        <w:t>　　4.6 全球主要厂商种子加工机械产品类型及应用</w:t>
      </w:r>
      <w:r>
        <w:rPr>
          <w:rFonts w:hint="eastAsia"/>
        </w:rPr>
        <w:br/>
      </w:r>
      <w:r>
        <w:rPr>
          <w:rFonts w:hint="eastAsia"/>
        </w:rPr>
        <w:t>　　4.7 种子加工机械行业集中度、竞争程度分析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种子加工机械行业集中度分析：2024年全球Top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全球种子加工机械第一梯队、第二梯队和第三梯队生产商（品牌）及市场份额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种子加工机械销量、收入、价格及毛利率（2020-2025）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不同产品类型种子加工机械分析</w:t>
      </w:r>
      <w:r>
        <w:rPr>
          <w:rFonts w:hint="eastAsia"/>
        </w:rPr>
        <w:br/>
      </w:r>
      <w:r>
        <w:rPr>
          <w:rFonts w:hint="eastAsia"/>
        </w:rPr>
        <w:t>　　6.1 全球不同产品类型种子加工机械销量（2020-2031）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全球不同产品类型种子加工机械销量及市场份额（2020-2025）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全球不同产品类型种子加工机械销量预测（2026-2031）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全球不同产品类型种子加工机械收入（2020-2031）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全球不同产品类型种子加工机械收入及市场份额（2020-2025）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全球不同产品类型种子加工机械收入预测（2026-2031）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全球不同产品类型种子加工机械价格走势（2020-2031）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不同应用种子加工机械分析</w:t>
      </w:r>
      <w:r>
        <w:rPr>
          <w:rFonts w:hint="eastAsia"/>
        </w:rPr>
        <w:br/>
      </w:r>
      <w:r>
        <w:rPr>
          <w:rFonts w:hint="eastAsia"/>
        </w:rPr>
        <w:t>　　7.1 全球不同应用种子加工机械销量（2020-2031）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全球不同应用种子加工机械销量及市场份额（2020-2025）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全球不同应用种子加工机械销量预测（2026-2031）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全球不同应用种子加工机械收入（2020-2031）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全球不同应用种子加工机械收入及市场份额（2020-2025）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全球不同应用种子加工机械收入预测（2026-2031）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全球不同应用种子加工机械价格走势（2020-2031）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种子加工机械产业链分析</w:t>
      </w:r>
      <w:r>
        <w:rPr>
          <w:rFonts w:hint="eastAsia"/>
        </w:rPr>
        <w:br/>
      </w:r>
      <w:r>
        <w:rPr>
          <w:rFonts w:hint="eastAsia"/>
        </w:rPr>
        <w:t>　　8.2 种子加工机械工艺制造技术分析</w:t>
      </w:r>
      <w:r>
        <w:rPr>
          <w:rFonts w:hint="eastAsia"/>
        </w:rPr>
        <w:br/>
      </w:r>
      <w:r>
        <w:rPr>
          <w:rFonts w:hint="eastAsia"/>
        </w:rPr>
        <w:t>　　8.3 种子加工机械产业上游供应分析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种子加工机械下游客户分析</w:t>
      </w:r>
      <w:r>
        <w:rPr>
          <w:rFonts w:hint="eastAsia"/>
        </w:rPr>
        <w:br/>
      </w:r>
      <w:r>
        <w:rPr>
          <w:rFonts w:hint="eastAsia"/>
        </w:rPr>
        <w:t>　　8.5 种子加工机械销售渠道分析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种子加工机械行业发展机遇及主要驱动因素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种子加工机械行业发展面临的风险</w:t>
      </w:r>
      <w:r>
        <w:rPr>
          <w:rFonts w:hint="eastAsia"/>
        </w:rPr>
        <w:br/>
      </w:r>
      <w:r>
        <w:rPr>
          <w:rFonts w:hint="eastAsia"/>
        </w:rPr>
        <w:t>　　9.3 种子加工机械行业政策分析</w:t>
      </w:r>
      <w:r>
        <w:rPr>
          <w:rFonts w:hint="eastAsia"/>
        </w:rPr>
        <w:br/>
      </w:r>
      <w:r>
        <w:rPr>
          <w:rFonts w:hint="eastAsia"/>
        </w:rPr>
        <w:t>　　9.4 种子加工机械中国企业SWOT分析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全球不同产品类型种子加工机械销售额增长（CAGR）趋势2020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种子加工机械行业目前发展现状</w:t>
      </w:r>
      <w:r>
        <w:rPr>
          <w:rFonts w:hint="eastAsia"/>
        </w:rPr>
        <w:br/>
      </w:r>
      <w:r>
        <w:rPr>
          <w:rFonts w:hint="eastAsia"/>
        </w:rPr>
        <w:t>　　表 4： 种子加工机械发展趋势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全球主要地区种子加工机械产量增速（CAGR）：（2020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全球主要地区种子加工机械产量（2020-2025）&amp;（台）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全球主要地区种子加工机械产量（2026-2031）&amp;（台）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全球主要地区种子加工机械产量市场份额（2020-2025）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全球主要地区种子加工机械产量（2026-2031）&amp;（台）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全球主要地区种子加工机械销售收入增速：（2020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全球主要地区种子加工机械销售收入（2020-2025）&amp;（百万美元）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全球主要地区种子加工机械销售收入市场份额（2020-2025）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全球主要地区种子加工机械收入（2026-2031）&amp;（百万美元）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全球主要地区种子加工机械收入市场份额（2026-2031）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全球主要地区种子加工机械销量（台）：2020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全球主要地区种子加工机械销量（2020-2025）&amp;（台）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全球主要地区种子加工机械销量市场份额（2020-2025）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全球主要地区种子加工机械销量（2026-2031）&amp;（台）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全球主要地区种子加工机械销量份额（2026-2031）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全球市场主要厂商种子加工机械产能（2024-2025）&amp;（台）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全球市场主要厂商种子加工机械销量（2020-2025）&amp;（台）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全球市场主要厂商种子加工机械销量市场份额（2020-2025）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全球市场主要厂商种子加工机械销售收入（2020-2025）&amp;（百万美元）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全球市场主要厂商种子加工机械销售收入市场份额（2020-2025）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全球市场主要厂商种子加工机械销售价格（2020-2025）&amp;（美元/台）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2024年全球主要生产商种子加工机械收入排名（百万美元）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中国市场主要厂商种子加工机械销量（2020-2025）&amp;（台）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中国市场主要厂商种子加工机械销量市场份额（2020-2025）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中国市场主要厂商种子加工机械销售收入（2020-2025）&amp;（百万美元）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中国市场主要厂商种子加工机械销售收入市场份额（2020-2025）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2024年中国主要生产商种子加工机械收入排名（百万美元）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中国市场主要厂商种子加工机械销售价格（2020-2025）&amp;（美元/台）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全球主要厂商种子加工机械总部及产地分布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全球主要厂商成立时间及种子加工机械商业化日期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全球主要厂商种子加工机械产品类型及应用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2024年全球种子加工机械主要厂商市场地位（第一梯队、第二梯队和第三梯队）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全球种子加工机械市场投资、并购等现状分析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种子加工机械生产基地、销售区域、竞争对手及市场地位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种子加工机械产品规格、参数及市场应用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种子加工机械销量（台）、收入（百万美元）、价格（美元/台）及毛利率（2020-2025）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全球不同产品类型种子加工机械销量（2020-2025年）&amp;（台）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全球不同产品类型种子加工机械销量市场份额（2020-2025）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全球不同产品类型种子加工机械销量预测（2026-2031）&amp;（台）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全球市场不同产品类型种子加工机械销量市场份额预测（2026-2031）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全球不同产品类型种子加工机械收入（2020-2025年）&amp;（百万美元）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全球不同产品类型种子加工机械收入市场份额（2020-2025）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全球不同产品类型种子加工机械收入预测（2026-2031）&amp;（百万美元）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全球不同产品类型种子加工机械收入市场份额预测（2026-2031）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全球不同应用种子加工机械销量（2020-2025年）&amp;（台）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全球不同应用种子加工机械销量市场份额（2020-2025）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全球不同应用种子加工机械销量预测（2026-2031）&amp;（台）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全球市场不同应用种子加工机械销量市场份额预测（2026-2031）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全球不同应用种子加工机械收入（2020-2025年）&amp;（百万美元）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全球不同应用种子加工机械收入市场份额（2020-2025）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全球不同应用种子加工机械收入预测（2026-2031）&amp;（百万美元）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全球不同应用种子加工机械收入市场份额预测（2026-2031）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种子加工机械上游原料供应商及联系方式列表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种子加工机械典型客户列表</w:t>
      </w:r>
      <w:r>
        <w:rPr>
          <w:rFonts w:hint="eastAsia"/>
        </w:rPr>
        <w:br/>
      </w:r>
      <w:r>
        <w:rPr>
          <w:rFonts w:hint="eastAsia"/>
        </w:rPr>
        <w:t>　　表 111： 种子加工机械主要销售模式及销售渠道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种子加工机械行业发展机遇及主要驱动因素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种子加工机械行业发展面临的风险</w:t>
      </w:r>
      <w:r>
        <w:rPr>
          <w:rFonts w:hint="eastAsia"/>
        </w:rPr>
        <w:br/>
      </w:r>
      <w:r>
        <w:rPr>
          <w:rFonts w:hint="eastAsia"/>
        </w:rPr>
        <w:t>　　表 114： 种子加工机械行业政策分析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种子加工机械产品图片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全球不同产品类型种子加工机械销售额2020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全球不同产品类型种子加工机械市场份额2024 &amp; 2031</w:t>
      </w:r>
      <w:r>
        <w:rPr>
          <w:rFonts w:hint="eastAsia"/>
        </w:rPr>
        <w:br/>
      </w:r>
      <w:r>
        <w:rPr>
          <w:rFonts w:hint="eastAsia"/>
        </w:rPr>
        <w:t>　　图 4： 预清洁剂产品图片</w:t>
      </w:r>
      <w:r>
        <w:rPr>
          <w:rFonts w:hint="eastAsia"/>
        </w:rPr>
        <w:br/>
      </w:r>
      <w:r>
        <w:rPr>
          <w:rFonts w:hint="eastAsia"/>
        </w:rPr>
        <w:t>　　图 5： 清洁工产品图片</w:t>
      </w:r>
      <w:r>
        <w:rPr>
          <w:rFonts w:hint="eastAsia"/>
        </w:rPr>
        <w:br/>
      </w:r>
      <w:r>
        <w:rPr>
          <w:rFonts w:hint="eastAsia"/>
        </w:rPr>
        <w:t>　　图 6： 烘干机产品图片</w:t>
      </w:r>
      <w:r>
        <w:rPr>
          <w:rFonts w:hint="eastAsia"/>
        </w:rPr>
        <w:br/>
      </w:r>
      <w:r>
        <w:rPr>
          <w:rFonts w:hint="eastAsia"/>
        </w:rPr>
        <w:t>　　图 7： 涂层机产品图片</w:t>
      </w:r>
      <w:r>
        <w:rPr>
          <w:rFonts w:hint="eastAsia"/>
        </w:rPr>
        <w:br/>
      </w:r>
      <w:r>
        <w:rPr>
          <w:rFonts w:hint="eastAsia"/>
        </w:rPr>
        <w:t>　　图 8： 分离器产品图片</w:t>
      </w:r>
      <w:r>
        <w:rPr>
          <w:rFonts w:hint="eastAsia"/>
        </w:rPr>
        <w:br/>
      </w:r>
      <w:r>
        <w:rPr>
          <w:rFonts w:hint="eastAsia"/>
        </w:rPr>
        <w:t>　　图 9： 抛光机产品图片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全球不同应用种子加工机械市场份额2024 &amp; 2031</w:t>
      </w:r>
      <w:r>
        <w:rPr>
          <w:rFonts w:hint="eastAsia"/>
        </w:rPr>
        <w:br/>
      </w:r>
      <w:r>
        <w:rPr>
          <w:rFonts w:hint="eastAsia"/>
        </w:rPr>
        <w:t>　　图 13： 谷物</w:t>
      </w:r>
      <w:r>
        <w:rPr>
          <w:rFonts w:hint="eastAsia"/>
        </w:rPr>
        <w:br/>
      </w:r>
      <w:r>
        <w:rPr>
          <w:rFonts w:hint="eastAsia"/>
        </w:rPr>
        <w:t>　　图 14： 油料和豆类</w:t>
      </w:r>
      <w:r>
        <w:rPr>
          <w:rFonts w:hint="eastAsia"/>
        </w:rPr>
        <w:br/>
      </w:r>
      <w:r>
        <w:rPr>
          <w:rFonts w:hint="eastAsia"/>
        </w:rPr>
        <w:t>　　图 15： 水果和蔬菜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全球种子加工机械产能、产量、产能利用率及发展趋势（2020-2031）&amp;（台）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全球种子加工机械产量、需求量及发展趋势（2020-2031）&amp;（台）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全球主要地区种子加工机械产量（2020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全球主要地区种子加工机械产量市场份额（2020-2031）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中国种子加工机械产能、产量、产能利用率及发展趋势（2020-2031）&amp;（台）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中国种子加工机械产量、市场需求量及发展趋势（2020-2031）&amp;（台）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全球种子加工机械市场销售额及增长率：（2020-2031）&amp;（百万美元）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全球市场种子加工机械市场规模：2020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全球市场种子加工机械价格趋势（2020-2031）&amp;（美元/台）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全球主要地区种子加工机械销售收入（2020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全球主要地区种子加工机械销售收入市场份额（2020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印度市场种子加工机械销量及增长率（2020-2031）&amp;（台）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印度市场种子加工机械收入及增长率（2020-2031）&amp;（百万美元）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2024年全球市场主要厂商种子加工机械销量市场份额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2024年全球市场主要厂商种子加工机械收入市场份额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2024年中国市场主要厂商种子加工机械销量市场份额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2024年中国市场主要厂商种子加工机械收入市场份额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2024年全球前五大生产商种子加工机械市场份额</w:t>
      </w:r>
      <w:r>
        <w:rPr>
          <w:rFonts w:hint="eastAsia"/>
        </w:rPr>
        <w:br/>
      </w:r>
      <w:r>
        <w:rPr>
          <w:rFonts w:hint="eastAsia"/>
        </w:rPr>
        <w:t>　　图 46： 2024年全球种子加工机械第一梯队、第二梯队和第三梯队厂商及市场份额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全球不同产品类型种子加工机械价格走势（2020-2031）&amp;（美元/台）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全球不同应用种子加工机械价格走势（2020-2031）&amp;（美元/台）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种子加工机械产业链</w:t>
      </w:r>
      <w:r>
        <w:rPr>
          <w:rFonts w:hint="eastAsia"/>
        </w:rPr>
        <w:br/>
      </w:r>
      <w:r>
        <w:rPr>
          <w:rFonts w:hint="eastAsia"/>
        </w:rPr>
        <w:t>　　图 50： 种子加工机械中国企业SWOT分析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a7175744f47ac" w:history="1">
        <w:r>
          <w:rPr>
            <w:rStyle w:val="Hyperlink"/>
          </w:rPr>
          <w:t>2025-2031年全球与中国种子加工机械市场分析及发展前景预测报告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a7175744f47ac" w:history="1">
        <w:r>
          <w:rPr>
            <w:rStyle w:val="Hyperlink"/>
          </w:rPr>
          <w:t>https://www.20087.com/9/05/ZhongZiJiaGongJiXieDeXianZhuangYuFaZhanQianJing.html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2b09430e4f5f" w:history="1">
      <w:r>
        <w:rPr>
          <w:rStyle w:val="Hyperlink"/>
        </w:rPr>
        <w:t>2025-2031年全球与中国种子加工机械市场分析及发展前景预测报告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ongZiJiaGongJiXieDeXianZhuangYuFaZhanQianJing.html" TargetMode="External" Id="Racaa7175744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ongZiJiaGongJiXieDeXianZhuangYuFaZhanQianJing.html" TargetMode="External" Id="R00762b09430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2025-02-15T23:12:21Z</dcterms:created>
  <dcterms:modified xsi:type="dcterms:W3CDTF">2025-02-16T00:12:21Z</dcterms:modified>
  <dc:subject>2025-2031年全球与中国种子加工机械市场分析及发展前景预测报告</dc:subject>
  <dc:title>2025-2031年全球与中国种子加工机械市场分析及发展前景预测报告</dc:title>
  <cp:keywords>2025-2031年全球与中国种子加工机械市场分析及发展前景预测报告</cp:keywords>
  <dc:description>2025-2031年全球与中国种子加工机械市场分析及发展前景预测报告</dc:description>
</cp:coreProperties>
</file>