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621c2be64c76" w:history="1">
              <w:r>
                <w:rPr>
                  <w:rStyle w:val="Hyperlink"/>
                </w:rPr>
                <w:t>2026-2032年中国家具市场深度调研及发展前景分析报告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621c2be64c76" w:history="1">
              <w:r>
                <w:rPr>
                  <w:rStyle w:val="Hyperlink"/>
                </w:rPr>
                <w:t>2026-2032年中国家具市场深度调研及发展前景分析报告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621c2be64c76" w:history="1">
                <w:r>
                  <w:rPr>
                    <w:rStyle w:val="Hyperlink"/>
                  </w:rPr>
                  <w:t>https://www.20087.com/6/50/JiaJuShiChangYanJiuBaoGao.html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生活水平的提高和审美观念的变化，经历了从传统到现代、从单一到多元的变化。近年来，随着环保意识的增强，绿色、可持续的家具材料越来越受到重视，如竹材、再生木材等。同时，智能家居技术的应用也为家具行业带来了新的发展机遇，智能床、智能储物柜等产品开始进入市场。此外，随着消费者个性化需求的增加，定制家具服务变得越来越普遍。</w:t>
      </w:r>
      <w:r>
        <w:rPr>
          <w:rFonts w:hint="eastAsia"/>
        </w:rPr>
        <w:br/>
      </w:r>
      <w:r>
        <w:rPr>
          <w:rFonts w:hint="eastAsia"/>
        </w:rPr>
        <w:t>　　未来，家具行业将更加注重个性化和智能化的发展。一方面，随着消费者对家居环境个性化需求的增加，定制化家具服务将进一步发展，满足不同空间布局和风格需求。另一方面，随着物联网技术的进步，智能家居将成为家具行业的重要发展方向，通过集成智能控制、健康监测等功能，提高家居生活的舒适度和便利性。此外，随着可持续发展理念的深入，使用环保材料和循环利用将是家具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621c2be64c76" w:history="1">
        <w:r>
          <w:rPr>
            <w:rStyle w:val="Hyperlink"/>
          </w:rPr>
          <w:t>2026-2032年中国家具市场深度调研及发展前景分析报告</w:t>
        </w:r>
      </w:hyperlink>
      <w:r>
        <w:rPr>
          <w:rFonts w:hint="eastAsia"/>
        </w:rPr>
        <w:t>》基于对家具行业供需关系的长期跟踪研究，采用定性与定量相结合的分析方法，系统梳理了家具行业发展现状。报告分析了家具市场规模、主要企业经营状况及品牌竞争格局，考察了家具进出口情况和行业技术发展水平。通过对市场环境和投资环境的评估，客观预测了家具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二、家具相关行业标准分析</w:t>
      </w:r>
      <w:r>
        <w:rPr>
          <w:rFonts w:hint="eastAsia"/>
        </w:rPr>
        <w:br/>
      </w:r>
      <w:r>
        <w:rPr>
          <w:rFonts w:hint="eastAsia"/>
        </w:rPr>
        <w:t>　　第三节 家具行业地位分析</w:t>
      </w:r>
      <w:r>
        <w:rPr>
          <w:rFonts w:hint="eastAsia"/>
        </w:rPr>
        <w:br/>
      </w:r>
      <w:r>
        <w:rPr>
          <w:rFonts w:hint="eastAsia"/>
        </w:rPr>
        <w:t>　　　　一、家具行业对经济增长的影响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三、家具行业关联度情况</w:t>
      </w:r>
      <w:r>
        <w:rPr>
          <w:rFonts w:hint="eastAsia"/>
        </w:rPr>
        <w:br/>
      </w:r>
      <w:r>
        <w:rPr>
          <w:rFonts w:hint="eastAsia"/>
        </w:rPr>
        <w:t>　　第四节 家具行业"波特五力模型"分析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一、家具行业内竞争</w:t>
      </w:r>
      <w:r>
        <w:rPr>
          <w:rFonts w:hint="eastAsia"/>
        </w:rPr>
        <w:br/>
      </w:r>
      <w:r>
        <w:rPr>
          <w:rFonts w:hint="eastAsia"/>
        </w:rPr>
        <w:t>　　　　二、家具行业买方侃价能力</w:t>
      </w:r>
      <w:r>
        <w:rPr>
          <w:rFonts w:hint="eastAsia"/>
        </w:rPr>
        <w:br/>
      </w:r>
      <w:r>
        <w:rPr>
          <w:rFonts w:hint="eastAsia"/>
        </w:rPr>
        <w:t>　　　　三、家具行业卖方侃价能力</w:t>
      </w:r>
      <w:r>
        <w:rPr>
          <w:rFonts w:hint="eastAsia"/>
        </w:rPr>
        <w:br/>
      </w:r>
      <w:r>
        <w:rPr>
          <w:rFonts w:hint="eastAsia"/>
        </w:rPr>
        <w:t>　　　　四、家具行业进入威胁</w:t>
      </w:r>
      <w:r>
        <w:rPr>
          <w:rFonts w:hint="eastAsia"/>
        </w:rPr>
        <w:br/>
      </w:r>
      <w:r>
        <w:rPr>
          <w:rFonts w:hint="eastAsia"/>
        </w:rPr>
        <w:t>　　　　五、家具行业替代威胁</w:t>
      </w:r>
      <w:r>
        <w:rPr>
          <w:rFonts w:hint="eastAsia"/>
        </w:rPr>
        <w:br/>
      </w:r>
      <w:r>
        <w:rPr>
          <w:rFonts w:hint="eastAsia"/>
        </w:rPr>
        <w:t>　　第五节 影响家具行业发展主要因素分析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2025-2026年家具产业发展现状分析</w:t>
      </w:r>
      <w:r>
        <w:rPr>
          <w:rFonts w:hint="eastAsia"/>
        </w:rPr>
        <w:br/>
      </w:r>
      <w:r>
        <w:rPr>
          <w:rFonts w:hint="eastAsia"/>
        </w:rPr>
        <w:t>　　第一节 家具产业链构成分析</w:t>
      </w:r>
      <w:r>
        <w:rPr>
          <w:rFonts w:hint="eastAsia"/>
        </w:rPr>
        <w:br/>
      </w:r>
      <w:r>
        <w:rPr>
          <w:rFonts w:hint="eastAsia"/>
        </w:rPr>
        <w:t>　　第二节 家具产业特点</w:t>
      </w:r>
      <w:r>
        <w:rPr>
          <w:rFonts w:hint="eastAsia"/>
        </w:rPr>
        <w:br/>
      </w:r>
      <w:r>
        <w:rPr>
          <w:rFonts w:hint="eastAsia"/>
        </w:rPr>
        <w:t>　　　　一、家具产业所处生命周期</w:t>
      </w:r>
      <w:r>
        <w:rPr>
          <w:rFonts w:hint="eastAsia"/>
        </w:rPr>
        <w:br/>
      </w:r>
      <w:r>
        <w:rPr>
          <w:rFonts w:hint="eastAsia"/>
        </w:rPr>
        <w:t>　　　　二、家具产业季节性与周期性</w:t>
      </w:r>
      <w:r>
        <w:rPr>
          <w:rFonts w:hint="eastAsia"/>
        </w:rPr>
        <w:br/>
      </w:r>
      <w:r>
        <w:rPr>
          <w:rFonts w:hint="eastAsia"/>
        </w:rPr>
        <w:t>　　第三节 家具产业技术水平</w:t>
      </w:r>
      <w:r>
        <w:rPr>
          <w:rFonts w:hint="eastAsia"/>
        </w:rPr>
        <w:br/>
      </w:r>
      <w:r>
        <w:rPr>
          <w:rFonts w:hint="eastAsia"/>
        </w:rPr>
        <w:t>　　　　一、家具技术发展路径</w:t>
      </w:r>
      <w:r>
        <w:rPr>
          <w:rFonts w:hint="eastAsia"/>
        </w:rPr>
        <w:br/>
      </w:r>
      <w:r>
        <w:rPr>
          <w:rFonts w:hint="eastAsia"/>
        </w:rPr>
        <w:t>　　　　二、当前家具市场准入壁垒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2020-2025年家具产业规模</w:t>
      </w:r>
      <w:r>
        <w:rPr>
          <w:rFonts w:hint="eastAsia"/>
        </w:rPr>
        <w:br/>
      </w:r>
      <w:r>
        <w:rPr>
          <w:rFonts w:hint="eastAsia"/>
        </w:rPr>
        <w:t>　　　　一、家具产品产量</w:t>
      </w:r>
      <w:r>
        <w:rPr>
          <w:rFonts w:hint="eastAsia"/>
        </w:rPr>
        <w:br/>
      </w:r>
      <w:r>
        <w:rPr>
          <w:rFonts w:hint="eastAsia"/>
        </w:rPr>
        <w:t>　　　　二、家具市场容量</w:t>
      </w:r>
      <w:r>
        <w:rPr>
          <w:rFonts w:hint="eastAsia"/>
        </w:rPr>
        <w:br/>
      </w:r>
      <w:r>
        <w:rPr>
          <w:rFonts w:hint="eastAsia"/>
        </w:rPr>
        <w:t>　　　　三、家具行业进出口统计</w:t>
      </w:r>
      <w:r>
        <w:rPr>
          <w:rFonts w:hint="eastAsia"/>
        </w:rPr>
        <w:br/>
      </w:r>
      <w:r>
        <w:rPr>
          <w:rFonts w:hint="eastAsia"/>
        </w:rPr>
        <w:t>　　第五节 近期家具产业政策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2020-2025年中国家具行业产量统计分析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2020-2025年中国家具行业消费量统计分析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2026-2032年中国家具行业产量预测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家具下游产业发展</w:t>
      </w:r>
      <w:r>
        <w:rPr>
          <w:rFonts w:hint="eastAsia"/>
        </w:rPr>
        <w:br/>
      </w:r>
      <w:r>
        <w:rPr>
          <w:rFonts w:hint="eastAsia"/>
        </w:rPr>
        <w:t>　　第一节 家具下游产业构成</w:t>
      </w:r>
      <w:r>
        <w:rPr>
          <w:rFonts w:hint="eastAsia"/>
        </w:rPr>
        <w:br/>
      </w:r>
      <w:r>
        <w:rPr>
          <w:rFonts w:hint="eastAsia"/>
        </w:rPr>
        <w:t>　　第二节 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2020-2025年中国家具行业市场规模分析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二、**地区家具市场规模分析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三、**地区家具市场规模分析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四、**地区家具市场规模分析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2026-2032年中国家具行业市场规模预测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当前家具产业链整合形势</w:t>
      </w:r>
      <w:r>
        <w:rPr>
          <w:rFonts w:hint="eastAsia"/>
        </w:rPr>
        <w:br/>
      </w:r>
      <w:r>
        <w:rPr>
          <w:rFonts w:hint="eastAsia"/>
        </w:rPr>
        <w:t>　　第二节 家具产业链整合策略选择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一、家具大型生产企业</w:t>
      </w:r>
      <w:r>
        <w:rPr>
          <w:rFonts w:hint="eastAsia"/>
        </w:rPr>
        <w:br/>
      </w:r>
      <w:r>
        <w:rPr>
          <w:rFonts w:hint="eastAsia"/>
        </w:rPr>
        <w:t>　　　　二、家具中小生产企业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一、家具大型生产企业</w:t>
      </w:r>
      <w:r>
        <w:rPr>
          <w:rFonts w:hint="eastAsia"/>
        </w:rPr>
        <w:br/>
      </w:r>
      <w:r>
        <w:rPr>
          <w:rFonts w:hint="eastAsia"/>
        </w:rPr>
        <w:t>　　　　二、家具中小生产企业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2025-2026年家具企业资源整合策略研究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2025-2026年中国家具行业市场价格分析及预测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家具价格形成机制分析</w:t>
      </w:r>
      <w:r>
        <w:rPr>
          <w:rFonts w:hint="eastAsia"/>
        </w:rPr>
        <w:br/>
      </w:r>
      <w:r>
        <w:rPr>
          <w:rFonts w:hint="eastAsia"/>
        </w:rPr>
        <w:t>　　第二节 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家具重点企业发展分析</w:t>
      </w:r>
      <w:r>
        <w:rPr>
          <w:rFonts w:hint="eastAsia"/>
        </w:rPr>
        <w:br/>
      </w:r>
      <w:r>
        <w:rPr>
          <w:rFonts w:hint="eastAsia"/>
        </w:rPr>
        <w:t>　　第一节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三、家具企业未来战略分析</w:t>
      </w:r>
      <w:r>
        <w:rPr>
          <w:rFonts w:hint="eastAsia"/>
        </w:rPr>
        <w:br/>
      </w:r>
      <w:r>
        <w:rPr>
          <w:rFonts w:hint="eastAsia"/>
        </w:rPr>
        <w:t>　　第二节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三、家具企业未来战略分析</w:t>
      </w:r>
      <w:r>
        <w:rPr>
          <w:rFonts w:hint="eastAsia"/>
        </w:rPr>
        <w:br/>
      </w:r>
      <w:r>
        <w:rPr>
          <w:rFonts w:hint="eastAsia"/>
        </w:rPr>
        <w:t>　　第四节 家具重点企业</w:t>
      </w:r>
      <w:r>
        <w:rPr>
          <w:rFonts w:hint="eastAsia"/>
        </w:rPr>
        <w:br/>
      </w:r>
      <w:r>
        <w:rPr>
          <w:rFonts w:hint="eastAsia"/>
        </w:rPr>
        <w:t>　　　　一、家具企业概况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2025-2026年我国家具行业投资价值与投资策略咨询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家具行业SWOT模型分析</w:t>
      </w:r>
      <w:r>
        <w:rPr>
          <w:rFonts w:hint="eastAsia"/>
        </w:rPr>
        <w:br/>
      </w:r>
      <w:r>
        <w:rPr>
          <w:rFonts w:hint="eastAsia"/>
        </w:rPr>
        <w:t>　　　　一、家具行业优势分析</w:t>
      </w:r>
      <w:r>
        <w:rPr>
          <w:rFonts w:hint="eastAsia"/>
        </w:rPr>
        <w:br/>
      </w:r>
      <w:r>
        <w:rPr>
          <w:rFonts w:hint="eastAsia"/>
        </w:rPr>
        <w:t>　　　　二、家具行业劣势分析</w:t>
      </w:r>
      <w:r>
        <w:rPr>
          <w:rFonts w:hint="eastAsia"/>
        </w:rPr>
        <w:br/>
      </w:r>
      <w:r>
        <w:rPr>
          <w:rFonts w:hint="eastAsia"/>
        </w:rPr>
        <w:t>　　　　三、家具行业机会分析</w:t>
      </w:r>
      <w:r>
        <w:rPr>
          <w:rFonts w:hint="eastAsia"/>
        </w:rPr>
        <w:br/>
      </w:r>
      <w:r>
        <w:rPr>
          <w:rFonts w:hint="eastAsia"/>
        </w:rPr>
        <w:t>　　　　四、家具行业风险分析</w:t>
      </w:r>
      <w:r>
        <w:rPr>
          <w:rFonts w:hint="eastAsia"/>
        </w:rPr>
        <w:br/>
      </w:r>
      <w:r>
        <w:rPr>
          <w:rFonts w:hint="eastAsia"/>
        </w:rPr>
        <w:t>　　第二节 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二、家具行业投资机会分析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一、家具市场竞争风险</w:t>
      </w:r>
      <w:r>
        <w:rPr>
          <w:rFonts w:hint="eastAsia"/>
        </w:rPr>
        <w:br/>
      </w:r>
      <w:r>
        <w:rPr>
          <w:rFonts w:hint="eastAsia"/>
        </w:rPr>
        <w:t>　　　　二、家具行业原材料压力风险分析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三、家具行业技术风险分析</w:t>
      </w:r>
      <w:r>
        <w:rPr>
          <w:rFonts w:hint="eastAsia"/>
        </w:rPr>
        <w:br/>
      </w:r>
      <w:r>
        <w:rPr>
          <w:rFonts w:hint="eastAsia"/>
        </w:rPr>
        <w:t>　　　　四、家具行业政策和体制风险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一、家具行业重点投资品种分析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2026-2032年家具发展前景预测</w:t>
      </w:r>
      <w:r>
        <w:rPr>
          <w:rFonts w:hint="eastAsia"/>
        </w:rPr>
        <w:br/>
      </w:r>
      <w:r>
        <w:rPr>
          <w:rFonts w:hint="eastAsia"/>
        </w:rPr>
        <w:t>　　第一节 家具行业发展趋势预测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2026-2032年家具行业市场容量预测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未来家具企业竞争格局</w:t>
      </w:r>
      <w:r>
        <w:rPr>
          <w:rFonts w:hint="eastAsia"/>
        </w:rPr>
        <w:br/>
      </w:r>
      <w:r>
        <w:rPr>
          <w:rFonts w:hint="eastAsia"/>
        </w:rPr>
        <w:t>　　第五节 家具行业资源整合趋势</w:t>
      </w:r>
      <w:r>
        <w:rPr>
          <w:rFonts w:hint="eastAsia"/>
        </w:rPr>
        <w:br/>
      </w:r>
      <w:r>
        <w:rPr>
          <w:rFonts w:hint="eastAsia"/>
        </w:rPr>
        <w:t>　　第六节 家具产业链竞争态势发展预测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家具行业竞争格局分析</w:t>
      </w:r>
      <w:r>
        <w:rPr>
          <w:rFonts w:hint="eastAsia"/>
        </w:rPr>
        <w:br/>
      </w:r>
      <w:r>
        <w:rPr>
          <w:rFonts w:hint="eastAsia"/>
        </w:rPr>
        <w:t>　　第一节 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家具行业集中度分析</w:t>
      </w:r>
      <w:r>
        <w:rPr>
          <w:rFonts w:hint="eastAsia"/>
        </w:rPr>
        <w:br/>
      </w:r>
      <w:r>
        <w:rPr>
          <w:rFonts w:hint="eastAsia"/>
        </w:rPr>
        <w:t>　　　　一、家具市场集中度分析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二、家具企业集中度分析</w:t>
      </w:r>
      <w:r>
        <w:rPr>
          <w:rFonts w:hint="eastAsia"/>
        </w:rPr>
        <w:br/>
      </w:r>
      <w:r>
        <w:rPr>
          <w:rFonts w:hint="eastAsia"/>
        </w:rPr>
        <w:t>　　　　三、家具区域集中度分析</w:t>
      </w:r>
      <w:r>
        <w:rPr>
          <w:rFonts w:hint="eastAsia"/>
        </w:rPr>
        <w:br/>
      </w:r>
      <w:r>
        <w:rPr>
          <w:rFonts w:hint="eastAsia"/>
        </w:rPr>
        <w:t>　　第三节 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2026-2032年中国家具行业投资风险预警</w:t>
      </w:r>
      <w:r>
        <w:rPr>
          <w:rFonts w:hint="eastAsia"/>
        </w:rPr>
        <w:br/>
      </w:r>
      <w:r>
        <w:rPr>
          <w:rFonts w:hint="eastAsia"/>
        </w:rPr>
        <w:t>　　第一节 家具行业政策和体制风险</w:t>
      </w:r>
      <w:r>
        <w:rPr>
          <w:rFonts w:hint="eastAsia"/>
        </w:rPr>
        <w:br/>
      </w:r>
      <w:r>
        <w:rPr>
          <w:rFonts w:hint="eastAsia"/>
        </w:rPr>
        <w:t>　　第二节 家具行业技术发展风险</w:t>
      </w:r>
      <w:r>
        <w:rPr>
          <w:rFonts w:hint="eastAsia"/>
        </w:rPr>
        <w:br/>
      </w:r>
      <w:r>
        <w:rPr>
          <w:rFonts w:hint="eastAsia"/>
        </w:rPr>
        <w:t>　　第三节 家具市场竞争风险</w:t>
      </w:r>
      <w:r>
        <w:rPr>
          <w:rFonts w:hint="eastAsia"/>
        </w:rPr>
        <w:br/>
      </w:r>
      <w:r>
        <w:rPr>
          <w:rFonts w:hint="eastAsia"/>
        </w:rPr>
        <w:t>　　第四节 家具行业原材料压力风险</w:t>
      </w:r>
      <w:r>
        <w:rPr>
          <w:rFonts w:hint="eastAsia"/>
        </w:rPr>
        <w:br/>
      </w:r>
      <w:r>
        <w:rPr>
          <w:rFonts w:hint="eastAsia"/>
        </w:rPr>
        <w:t>　　第五节 家具行业经营管理风险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[~中~智~林]家具行业研究结论及建议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家具介绍</w:t>
      </w:r>
      <w:r>
        <w:rPr>
          <w:rFonts w:hint="eastAsia"/>
        </w:rPr>
        <w:br/>
      </w:r>
      <w:r>
        <w:rPr>
          <w:rFonts w:hint="eastAsia"/>
        </w:rPr>
        <w:t>　　图表 家具图片</w:t>
      </w:r>
      <w:r>
        <w:rPr>
          <w:rFonts w:hint="eastAsia"/>
        </w:rPr>
        <w:br/>
      </w:r>
      <w:r>
        <w:rPr>
          <w:rFonts w:hint="eastAsia"/>
        </w:rPr>
        <w:t>　　图表 家具种类</w:t>
      </w:r>
      <w:r>
        <w:rPr>
          <w:rFonts w:hint="eastAsia"/>
        </w:rPr>
        <w:br/>
      </w:r>
      <w:r>
        <w:rPr>
          <w:rFonts w:hint="eastAsia"/>
        </w:rPr>
        <w:t>　　图表 家具发展历程</w:t>
      </w:r>
      <w:r>
        <w:rPr>
          <w:rFonts w:hint="eastAsia"/>
        </w:rPr>
        <w:br/>
      </w:r>
      <w:r>
        <w:rPr>
          <w:rFonts w:hint="eastAsia"/>
        </w:rPr>
        <w:t>　　图表 家具用途 应用</w:t>
      </w:r>
      <w:r>
        <w:rPr>
          <w:rFonts w:hint="eastAsia"/>
        </w:rPr>
        <w:br/>
      </w:r>
      <w:r>
        <w:rPr>
          <w:rFonts w:hint="eastAsia"/>
        </w:rPr>
        <w:t>　　图表 家具政策</w:t>
      </w:r>
      <w:r>
        <w:rPr>
          <w:rFonts w:hint="eastAsia"/>
        </w:rPr>
        <w:br/>
      </w:r>
      <w:r>
        <w:rPr>
          <w:rFonts w:hint="eastAsia"/>
        </w:rPr>
        <w:t>　　图表 家具技术 专利情况</w:t>
      </w:r>
      <w:r>
        <w:rPr>
          <w:rFonts w:hint="eastAsia"/>
        </w:rPr>
        <w:br/>
      </w:r>
      <w:r>
        <w:rPr>
          <w:rFonts w:hint="eastAsia"/>
        </w:rPr>
        <w:t>　　图表 家具标准</w:t>
      </w:r>
      <w:r>
        <w:rPr>
          <w:rFonts w:hint="eastAsia"/>
        </w:rPr>
        <w:br/>
      </w:r>
      <w:r>
        <w:rPr>
          <w:rFonts w:hint="eastAsia"/>
        </w:rPr>
        <w:t>　　图表 2020-2025年中国家具市场规模分析</w:t>
      </w:r>
      <w:r>
        <w:rPr>
          <w:rFonts w:hint="eastAsia"/>
        </w:rPr>
        <w:br/>
      </w:r>
      <w:r>
        <w:rPr>
          <w:rFonts w:hint="eastAsia"/>
        </w:rPr>
        <w:t>　　图表 家具产业链分析</w:t>
      </w:r>
      <w:r>
        <w:rPr>
          <w:rFonts w:hint="eastAsia"/>
        </w:rPr>
        <w:br/>
      </w:r>
      <w:r>
        <w:rPr>
          <w:rFonts w:hint="eastAsia"/>
        </w:rPr>
        <w:t>　　图表 2020-2025年家具市场容量分析</w:t>
      </w:r>
      <w:r>
        <w:rPr>
          <w:rFonts w:hint="eastAsia"/>
        </w:rPr>
        <w:br/>
      </w:r>
      <w:r>
        <w:rPr>
          <w:rFonts w:hint="eastAsia"/>
        </w:rPr>
        <w:t>　　图表 家具品牌</w:t>
      </w:r>
      <w:r>
        <w:rPr>
          <w:rFonts w:hint="eastAsia"/>
        </w:rPr>
        <w:br/>
      </w:r>
      <w:r>
        <w:rPr>
          <w:rFonts w:hint="eastAsia"/>
        </w:rPr>
        <w:t>　　图表 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2020-2025年中国家具产能统计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2020-2025年中国家具产量情况</w:t>
      </w:r>
      <w:r>
        <w:rPr>
          <w:rFonts w:hint="eastAsia"/>
        </w:rPr>
        <w:br/>
      </w:r>
      <w:r>
        <w:rPr>
          <w:rFonts w:hint="eastAsia"/>
        </w:rPr>
        <w:t>　　图表 2020-2025年中国家具销售情况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2020-2025年中国家具市场需求情况</w:t>
      </w:r>
      <w:r>
        <w:rPr>
          <w:rFonts w:hint="eastAsia"/>
        </w:rPr>
        <w:br/>
      </w:r>
      <w:r>
        <w:rPr>
          <w:rFonts w:hint="eastAsia"/>
        </w:rPr>
        <w:t>　　图表 家具价格走势</w:t>
      </w:r>
      <w:r>
        <w:rPr>
          <w:rFonts w:hint="eastAsia"/>
        </w:rPr>
        <w:br/>
      </w:r>
      <w:r>
        <w:rPr>
          <w:rFonts w:hint="eastAsia"/>
        </w:rPr>
        <w:t>　　图表 2026年中国家具公司数量统计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华南地区家具需求情况</w:t>
      </w:r>
      <w:r>
        <w:rPr>
          <w:rFonts w:hint="eastAsia"/>
        </w:rPr>
        <w:br/>
      </w:r>
      <w:r>
        <w:rPr>
          <w:rFonts w:hint="eastAsia"/>
        </w:rPr>
        <w:t>　　图表 华北地区家具市场规模及增长情况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华北地区家具需求情况</w:t>
      </w:r>
      <w:r>
        <w:rPr>
          <w:rFonts w:hint="eastAsia"/>
        </w:rPr>
        <w:br/>
      </w:r>
      <w:r>
        <w:rPr>
          <w:rFonts w:hint="eastAsia"/>
        </w:rPr>
        <w:t>　　图表 华中地区家具市场规模及增长情况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华中地区家具市场需求情况</w:t>
      </w:r>
      <w:r>
        <w:rPr>
          <w:rFonts w:hint="eastAsia"/>
        </w:rPr>
        <w:br/>
      </w:r>
      <w:r>
        <w:rPr>
          <w:rFonts w:hint="eastAsia"/>
        </w:rPr>
        <w:t>　　图表 家具招标、中标情况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家具最新消息</w:t>
      </w:r>
      <w:r>
        <w:rPr>
          <w:rFonts w:hint="eastAsia"/>
        </w:rPr>
        <w:br/>
      </w:r>
      <w:r>
        <w:rPr>
          <w:rFonts w:hint="eastAsia"/>
        </w:rPr>
        <w:t>　　图表 家具企业简介</w:t>
      </w:r>
      <w:r>
        <w:rPr>
          <w:rFonts w:hint="eastAsia"/>
        </w:rPr>
        <w:br/>
      </w:r>
      <w:r>
        <w:rPr>
          <w:rFonts w:hint="eastAsia"/>
        </w:rPr>
        <w:t>　　图表 企业家具产品</w:t>
      </w:r>
      <w:r>
        <w:rPr>
          <w:rFonts w:hint="eastAsia"/>
        </w:rPr>
        <w:br/>
      </w:r>
      <w:r>
        <w:rPr>
          <w:rFonts w:hint="eastAsia"/>
        </w:rPr>
        <w:t>　　图表 家具企业经营情况</w:t>
      </w:r>
      <w:r>
        <w:rPr>
          <w:rFonts w:hint="eastAsia"/>
        </w:rPr>
        <w:br/>
      </w:r>
      <w:r>
        <w:rPr>
          <w:rFonts w:hint="eastAsia"/>
        </w:rPr>
        <w:t>　　图表 家具企业(二)简介</w:t>
      </w:r>
      <w:r>
        <w:rPr>
          <w:rFonts w:hint="eastAsia"/>
        </w:rPr>
        <w:br/>
      </w:r>
      <w:r>
        <w:rPr>
          <w:rFonts w:hint="eastAsia"/>
        </w:rPr>
        <w:t>　　图表 企业家具产品型号</w:t>
      </w:r>
      <w:r>
        <w:rPr>
          <w:rFonts w:hint="eastAsia"/>
        </w:rPr>
        <w:br/>
      </w:r>
      <w:r>
        <w:rPr>
          <w:rFonts w:hint="eastAsia"/>
        </w:rPr>
        <w:t>　　图表 家具企业(二)经营情况</w:t>
      </w:r>
      <w:r>
        <w:rPr>
          <w:rFonts w:hint="eastAsia"/>
        </w:rPr>
        <w:br/>
      </w:r>
      <w:r>
        <w:rPr>
          <w:rFonts w:hint="eastAsia"/>
        </w:rPr>
        <w:t>　　图表 家具企业(三)调研</w:t>
      </w:r>
      <w:r>
        <w:rPr>
          <w:rFonts w:hint="eastAsia"/>
        </w:rPr>
        <w:br/>
      </w:r>
      <w:r>
        <w:rPr>
          <w:rFonts w:hint="eastAsia"/>
        </w:rPr>
        <w:t>　　图表 企业家具产品规格</w:t>
      </w:r>
      <w:r>
        <w:rPr>
          <w:rFonts w:hint="eastAsia"/>
        </w:rPr>
        <w:br/>
      </w:r>
      <w:r>
        <w:rPr>
          <w:rFonts w:hint="eastAsia"/>
        </w:rPr>
        <w:t>　　图表 家具企业(三)经营情况</w:t>
      </w:r>
      <w:r>
        <w:rPr>
          <w:rFonts w:hint="eastAsia"/>
        </w:rPr>
        <w:br/>
      </w:r>
      <w:r>
        <w:rPr>
          <w:rFonts w:hint="eastAsia"/>
        </w:rPr>
        <w:t>　　图表 家具企业(四)介绍</w:t>
      </w:r>
      <w:r>
        <w:rPr>
          <w:rFonts w:hint="eastAsia"/>
        </w:rPr>
        <w:br/>
      </w:r>
      <w:r>
        <w:rPr>
          <w:rFonts w:hint="eastAsia"/>
        </w:rPr>
        <w:t>　　图表 企业家具产品参数</w:t>
      </w:r>
      <w:r>
        <w:rPr>
          <w:rFonts w:hint="eastAsia"/>
        </w:rPr>
        <w:br/>
      </w:r>
      <w:r>
        <w:rPr>
          <w:rFonts w:hint="eastAsia"/>
        </w:rPr>
        <w:t>　　图表 家具企业(四)经营情况</w:t>
      </w:r>
      <w:r>
        <w:rPr>
          <w:rFonts w:hint="eastAsia"/>
        </w:rPr>
        <w:br/>
      </w:r>
      <w:r>
        <w:rPr>
          <w:rFonts w:hint="eastAsia"/>
        </w:rPr>
        <w:t>　　图表 家具企业(五)简介</w:t>
      </w:r>
      <w:r>
        <w:rPr>
          <w:rFonts w:hint="eastAsia"/>
        </w:rPr>
        <w:br/>
      </w:r>
      <w:r>
        <w:rPr>
          <w:rFonts w:hint="eastAsia"/>
        </w:rPr>
        <w:t>　　图表 企业家具业务</w:t>
      </w:r>
      <w:r>
        <w:rPr>
          <w:rFonts w:hint="eastAsia"/>
        </w:rPr>
        <w:br/>
      </w:r>
      <w:r>
        <w:rPr>
          <w:rFonts w:hint="eastAsia"/>
        </w:rPr>
        <w:t>　　图表 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家具特点</w:t>
      </w:r>
      <w:r>
        <w:rPr>
          <w:rFonts w:hint="eastAsia"/>
        </w:rPr>
        <w:br/>
      </w:r>
      <w:r>
        <w:rPr>
          <w:rFonts w:hint="eastAsia"/>
        </w:rPr>
        <w:t>　　图表 家具优缺点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家具上游、下游分析</w:t>
      </w:r>
      <w:r>
        <w:rPr>
          <w:rFonts w:hint="eastAsia"/>
        </w:rPr>
        <w:br/>
      </w:r>
      <w:r>
        <w:rPr>
          <w:rFonts w:hint="eastAsia"/>
        </w:rPr>
        <w:t>　　图表 家具投资、并购现状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2026-2032年中国家具产能预测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2026-2032年中国家具销量预测</w:t>
      </w:r>
      <w:r>
        <w:rPr>
          <w:rFonts w:hint="eastAsia"/>
        </w:rPr>
        <w:br/>
      </w:r>
      <w:r>
        <w:rPr>
          <w:rFonts w:hint="eastAsia"/>
        </w:rPr>
        <w:t>　　图表 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家具发展前景</w:t>
      </w:r>
      <w:r>
        <w:rPr>
          <w:rFonts w:hint="eastAsia"/>
        </w:rPr>
        <w:br/>
      </w:r>
      <w:r>
        <w:rPr>
          <w:rFonts w:hint="eastAsia"/>
        </w:rPr>
        <w:t>　　图表 家具发展趋势预测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621c2be64c76" w:history="1">
        <w:r>
          <w:rPr>
            <w:rStyle w:val="Hyperlink"/>
          </w:rPr>
          <w:t>2026-2032年中国家具市场深度调研及发展前景分析报告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621c2be64c76" w:history="1">
        <w:r>
          <w:rPr>
            <w:rStyle w:val="Hyperlink"/>
          </w:rPr>
          <w:t>https://www.20087.com/6/50/JiaJuShiChangYanJiuBaoGao.html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热点：家具回收上门服务、家具展上海、家具展、家具板材选什么材质的好、家具回收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4d2cfb3104ba6" w:history="1">
      <w:r>
        <w:rPr>
          <w:rStyle w:val="Hyperlink"/>
        </w:rPr>
        <w:t>2026-2032年中国家具市场深度调研及发展前景分析报告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JuShiChangYanJiuBaoGao.html" TargetMode="External" Id="R399b621c2be6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JuShiChangYanJiuBaoGao.html" TargetMode="External" Id="R88c4d2cfb310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2025-11-16T02:34:00Z</dcterms:created>
  <dcterms:modified xsi:type="dcterms:W3CDTF">2025-11-16T03:34:00Z</dcterms:modified>
  <dc:subject>2026-2032年中国家具市场深度调研及发展前景分析报告</dc:subject>
  <dc:title>2026-2032年中国家具市场深度调研及发展前景分析报告</dc:title>
  <cp:keywords>2026-2032年中国家具市场深度调研及发展前景分析报告</cp:keywords>
  <dc:description>2026-2032年中国家具市场深度调研及发展前景分析报告</dc:description>
</cp:coreProperties>
</file>