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19d9c494d49db" w:history="1">
              <w:r>
                <w:rPr>
                  <w:rStyle w:val="Hyperlink"/>
                </w:rPr>
                <w:t>2026-2032年中国炊具市场现状与发展前景报告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19d9c494d49db" w:history="1">
              <w:r>
                <w:rPr>
                  <w:rStyle w:val="Hyperlink"/>
                </w:rPr>
                <w:t>2026-2032年中国炊具市场现状与发展前景报告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19d9c494d49db" w:history="1">
                <w:r>
                  <w:rPr>
                    <w:rStyle w:val="Hyperlink"/>
                  </w:rPr>
                  <w:t>https://www.20087.com/6/38/ChuiJuDeQianJingQuShi.html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炊具是用于家庭或商业厨房进行食物加热与烹调的器具，包括锅、煎锅、压力锅及蒸锅等，主流材质涵盖不锈钢、铝合金、铸铁及陶瓷涂层，强调导热均匀性、耐用性、易清洁性及符合FDA或GB 4806食品接触材料标准。在健康烹饪与可持续生活理念推动下，消费者对炊具的无PFOA不粘涂层、电磁炉兼容性、模块化设计及全生命周期环保性关注度显著提升。然而，部分低价不粘锅涂层易刮损释放有害物质；且多层复合底结构复杂，回收困难。</w:t>
      </w:r>
      <w:r>
        <w:rPr>
          <w:rFonts w:hint="eastAsia"/>
        </w:rPr>
        <w:br/>
      </w:r>
      <w:r>
        <w:rPr>
          <w:rFonts w:hint="eastAsia"/>
        </w:rPr>
        <w:t>　　未来，炊具将向智能交互、材料革新与循环经济设计演进。集成温度传感器与APP联动，指导最佳烹饪火候；自清洁涂层通过光催化分解油污。在材质方面，再生铝与生物基手柄降低碳足迹；钛合金超薄锅体兼顾轻量与强度。同时，模块化结构支持手柄与锅体分离更换；品牌推行“以旧换新”闭环回收计划。长远看，炊具将从基础厨房工具升级为主动融合健康饮食、数字烹饪与零废弃生活方式的新一代智能可持续家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19d9c494d49db" w:history="1">
        <w:r>
          <w:rPr>
            <w:rStyle w:val="Hyperlink"/>
          </w:rPr>
          <w:t>2026-2032年中国炊具市场现状与发展前景报告</w:t>
        </w:r>
      </w:hyperlink>
      <w:r>
        <w:rPr>
          <w:rFonts w:hint="eastAsia"/>
        </w:rPr>
        <w:t>》基于国家统计局及相关协会的权威数据，系统研究了炊具行业的市场需求、市场规模及产业链现状，分析了炊具价格波动、细分市场动态及重点企业的经营表现，科学预测了炊具市场前景与发展趋势，揭示了潜在需求与投资机会，同时指出了炊具行业可能面临的风险。通过对炊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2025-2026年炊具市场特点分析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炊具行业发展周期特征分析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2025-2026年全球炊具行业市场发展调研分析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全球炊具行业市场运行环境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全球炊具行业市场发展情况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一、全球炊具行业市场供给分析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二、全球炊具行业市场需求分析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三、全球炊具行业主要国家地区发展情况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2026-2032年全球炊具行业市场规模趋势预测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2025-2026年中国炊具市场现状</w:t>
      </w:r>
      <w:r>
        <w:rPr>
          <w:rFonts w:hint="eastAsia"/>
        </w:rPr>
        <w:br/>
      </w:r>
      <w:r>
        <w:rPr>
          <w:rFonts w:hint="eastAsia"/>
        </w:rPr>
        <w:t>　　第二节 中国炊具行业产量情况分析及预测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一、炊具总体产能规模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二、2020-2025年中国炊具产量统计</w:t>
      </w:r>
      <w:r>
        <w:rPr>
          <w:rFonts w:hint="eastAsia"/>
        </w:rPr>
        <w:br/>
      </w:r>
      <w:r>
        <w:rPr>
          <w:rFonts w:hint="eastAsia"/>
        </w:rPr>
        <w:t>　　　　三、炊具行业区域产量分布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四、2026-2032年中国炊具产量预测</w:t>
      </w:r>
      <w:r>
        <w:rPr>
          <w:rFonts w:hint="eastAsia"/>
        </w:rPr>
        <w:br/>
      </w:r>
      <w:r>
        <w:rPr>
          <w:rFonts w:hint="eastAsia"/>
        </w:rPr>
        <w:t>　　第三节 中国炊具市场需求分析及预测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一、2020-2025年中国炊具市场需求统计</w:t>
      </w:r>
      <w:r>
        <w:rPr>
          <w:rFonts w:hint="eastAsia"/>
        </w:rPr>
        <w:br/>
      </w:r>
      <w:r>
        <w:rPr>
          <w:rFonts w:hint="eastAsia"/>
        </w:rPr>
        <w:t>　　　　二、中国炊具市场需求特点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三、2026-2032年中国炊具市场需求量预测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2025-2026年中国炊具行业现状调研分析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中国炊具行业发展现状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一、2025-2026年炊具行业品牌发展现状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二、2025-2026年炊具行业需求市场现状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三、2025-2026年炊具市场需求层次分析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四、2025-2026年中国炊具市场走向分析</w:t>
      </w:r>
      <w:r>
        <w:rPr>
          <w:rFonts w:hint="eastAsia"/>
        </w:rPr>
        <w:br/>
      </w:r>
      <w:r>
        <w:rPr>
          <w:rFonts w:hint="eastAsia"/>
        </w:rPr>
        <w:t>　　第二节 中国炊具行业存在的问题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一、2025-2026年炊具产品市场存在的主要问题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二、2025-2026年国内炊具产品市场的三大瓶颈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三、2025-2026年炊具产品市场遭遇的规模难题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对中国炊具市场的分析及思考</w:t>
      </w:r>
      <w:r>
        <w:rPr>
          <w:rFonts w:hint="eastAsia"/>
        </w:rPr>
        <w:br/>
      </w:r>
      <w:r>
        <w:rPr>
          <w:rFonts w:hint="eastAsia"/>
        </w:rPr>
        <w:t>　　　　一、炊具市场特点</w:t>
      </w:r>
      <w:r>
        <w:rPr>
          <w:rFonts w:hint="eastAsia"/>
        </w:rPr>
        <w:br/>
      </w:r>
      <w:r>
        <w:rPr>
          <w:rFonts w:hint="eastAsia"/>
        </w:rPr>
        <w:t>　　　　二、炊具市场分析</w:t>
      </w:r>
      <w:r>
        <w:rPr>
          <w:rFonts w:hint="eastAsia"/>
        </w:rPr>
        <w:br/>
      </w:r>
      <w:r>
        <w:rPr>
          <w:rFonts w:hint="eastAsia"/>
        </w:rPr>
        <w:t>　　　　三、炊具市场变化的方向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四、中国炊具行业发展的新思路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五、对中国炊具行业发展的思考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2020-2025年中国炊具行业区域市场分析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中国炊具行业区域市场结构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重点地区炊具行业调研分析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2020-2025年中国炊具产品市场进出口数据分析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2020-2025年中国炊具产品出口统计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2020-2025年中国炊具产品进口统计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2020-2025年中国炊具产品进出口价格对比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中国炊具主要进口来源地及出口目的地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2020-2025年中国炊具行业竞争态势分析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2026年炊具行业集中度分析</w:t>
      </w:r>
      <w:r>
        <w:rPr>
          <w:rFonts w:hint="eastAsia"/>
        </w:rPr>
        <w:br/>
      </w:r>
      <w:r>
        <w:rPr>
          <w:rFonts w:hint="eastAsia"/>
        </w:rPr>
        <w:t>　　　　一、炊具市场集中度分析</w:t>
      </w:r>
      <w:r>
        <w:rPr>
          <w:rFonts w:hint="eastAsia"/>
        </w:rPr>
        <w:br/>
      </w:r>
      <w:r>
        <w:rPr>
          <w:rFonts w:hint="eastAsia"/>
        </w:rPr>
        <w:t>　　　　二、炊具企业分布区域集中度分析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三、炊具区域消费集中度分析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2020-2025年炊具主要企业竞争力分析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2025-2026年炊具行业竞争格局分析</w:t>
      </w:r>
      <w:r>
        <w:rPr>
          <w:rFonts w:hint="eastAsia"/>
        </w:rPr>
        <w:br/>
      </w:r>
      <w:r>
        <w:rPr>
          <w:rFonts w:hint="eastAsia"/>
        </w:rPr>
        <w:t>　　　　一、炊具行业竞争分析</w:t>
      </w:r>
      <w:r>
        <w:rPr>
          <w:rFonts w:hint="eastAsia"/>
        </w:rPr>
        <w:br/>
      </w:r>
      <w:r>
        <w:rPr>
          <w:rFonts w:hint="eastAsia"/>
        </w:rPr>
        <w:t>　　　　二、中外炊具产品竞争分析</w:t>
      </w:r>
      <w:r>
        <w:rPr>
          <w:rFonts w:hint="eastAsia"/>
        </w:rPr>
        <w:br/>
      </w:r>
      <w:r>
        <w:rPr>
          <w:rFonts w:hint="eastAsia"/>
        </w:rPr>
        <w:t>　　　　三、国内炊具行业重点企业发展动向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炊具上游产业发展分析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炊具下游产业发展分析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2026年炊具企业管理策略建议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提高炊具企业竞争力的策略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一、提高中国炊具企业核心竞争力的对策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二、炊具企业提升竞争力的主要方向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三、影响炊具企业核心竞争力的因素及提升途径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四、提高炊具企业竞争力的策略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对中国炊具品牌的战略思考</w:t>
      </w:r>
      <w:r>
        <w:rPr>
          <w:rFonts w:hint="eastAsia"/>
        </w:rPr>
        <w:br/>
      </w:r>
      <w:r>
        <w:rPr>
          <w:rFonts w:hint="eastAsia"/>
        </w:rPr>
        <w:t>　　　　一、炊具实施品牌战略的意义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二、炊具企业品牌的现状分析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三、中国炊具企业的品牌战略</w:t>
      </w:r>
      <w:r>
        <w:rPr>
          <w:rFonts w:hint="eastAsia"/>
        </w:rPr>
        <w:br/>
      </w:r>
      <w:r>
        <w:rPr>
          <w:rFonts w:hint="eastAsia"/>
        </w:rPr>
        <w:t>　　　　四、炊具品牌战略管理的策略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2026年炊具市场前景分析</w:t>
      </w:r>
      <w:r>
        <w:rPr>
          <w:rFonts w:hint="eastAsia"/>
        </w:rPr>
        <w:br/>
      </w:r>
      <w:r>
        <w:rPr>
          <w:rFonts w:hint="eastAsia"/>
        </w:rPr>
        <w:t>　　第二节 2026年炊具行业发展趋势预测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五、2026年中国炊具行业发展面临的机遇</w:t>
      </w:r>
      <w:r>
        <w:rPr>
          <w:rFonts w:hint="eastAsia"/>
        </w:rPr>
        <w:br/>
      </w:r>
      <w:r>
        <w:rPr>
          <w:rFonts w:hint="eastAsia"/>
        </w:rPr>
        <w:t>　　第四节 炊具行业投资风险预警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一、2026年炊具行业市场风险及控制策略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三、2026年炊具行业经营风险及控制策略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炊具市场研究结论</w:t>
      </w:r>
      <w:r>
        <w:rPr>
          <w:rFonts w:hint="eastAsia"/>
        </w:rPr>
        <w:br/>
      </w:r>
      <w:r>
        <w:rPr>
          <w:rFonts w:hint="eastAsia"/>
        </w:rPr>
        <w:t>　　第二节 炊具子行业研究结论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(中~智~林)炊具市场发展建议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炊具行业类别</w:t>
      </w:r>
      <w:r>
        <w:rPr>
          <w:rFonts w:hint="eastAsia"/>
        </w:rPr>
        <w:br/>
      </w:r>
      <w:r>
        <w:rPr>
          <w:rFonts w:hint="eastAsia"/>
        </w:rPr>
        <w:t>　　图表 炊具行业产业链调研</w:t>
      </w:r>
      <w:r>
        <w:rPr>
          <w:rFonts w:hint="eastAsia"/>
        </w:rPr>
        <w:br/>
      </w:r>
      <w:r>
        <w:rPr>
          <w:rFonts w:hint="eastAsia"/>
        </w:rPr>
        <w:t>　　图表 炊具行业现状</w:t>
      </w:r>
      <w:r>
        <w:rPr>
          <w:rFonts w:hint="eastAsia"/>
        </w:rPr>
        <w:br/>
      </w:r>
      <w:r>
        <w:rPr>
          <w:rFonts w:hint="eastAsia"/>
        </w:rPr>
        <w:t>　　图表 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2026年中国炊具行业产能</w:t>
      </w:r>
      <w:r>
        <w:rPr>
          <w:rFonts w:hint="eastAsia"/>
        </w:rPr>
        <w:br/>
      </w:r>
      <w:r>
        <w:rPr>
          <w:rFonts w:hint="eastAsia"/>
        </w:rPr>
        <w:t>　　图表 2020-2025年中国炊具行业产量统计</w:t>
      </w:r>
      <w:r>
        <w:rPr>
          <w:rFonts w:hint="eastAsia"/>
        </w:rPr>
        <w:br/>
      </w:r>
      <w:r>
        <w:rPr>
          <w:rFonts w:hint="eastAsia"/>
        </w:rPr>
        <w:t>　　图表 炊具行业动态</w:t>
      </w:r>
      <w:r>
        <w:rPr>
          <w:rFonts w:hint="eastAsia"/>
        </w:rPr>
        <w:br/>
      </w:r>
      <w:r>
        <w:rPr>
          <w:rFonts w:hint="eastAsia"/>
        </w:rPr>
        <w:t>　　图表 2020-2025年中国炊具市场需求量</w:t>
      </w:r>
      <w:r>
        <w:rPr>
          <w:rFonts w:hint="eastAsia"/>
        </w:rPr>
        <w:br/>
      </w:r>
      <w:r>
        <w:rPr>
          <w:rFonts w:hint="eastAsia"/>
        </w:rPr>
        <w:t>　　图表 2026年中国炊具行业需求区域调研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2020-2025年中国炊具行情</w:t>
      </w:r>
      <w:r>
        <w:rPr>
          <w:rFonts w:hint="eastAsia"/>
        </w:rPr>
        <w:br/>
      </w:r>
      <w:r>
        <w:rPr>
          <w:rFonts w:hint="eastAsia"/>
        </w:rPr>
        <w:t>　　图表 2020-2025年中国炊具价格走势图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2020-2025年中国炊具进口统计</w:t>
      </w:r>
      <w:r>
        <w:rPr>
          <w:rFonts w:hint="eastAsia"/>
        </w:rPr>
        <w:br/>
      </w:r>
      <w:r>
        <w:rPr>
          <w:rFonts w:hint="eastAsia"/>
        </w:rPr>
        <w:t>　　图表 2020-2025年中国炊具出口统计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炊具行业竞争对手分析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2026-2032年中国炊具行业信息化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2026-2032年中国炊具行业发展趋势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2026-2032年中国炊具市场前景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19d9c494d49db" w:history="1">
        <w:r>
          <w:rPr>
            <w:rStyle w:val="Hyperlink"/>
          </w:rPr>
          <w:t>2026-2032年中国炊具市场现状与发展前景报告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19d9c494d49db" w:history="1">
        <w:r>
          <w:rPr>
            <w:rStyle w:val="Hyperlink"/>
          </w:rPr>
          <w:t>https://www.20087.com/6/38/ChuiJuDeQianJingQuShi.html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热点：炊具品牌十大排名、炊具的拼音、炊具包括哪些东西、炊具与餐具美术作品、炊具和餐具怎么画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84d2ca5ee4451" w:history="1">
      <w:r>
        <w:rPr>
          <w:rStyle w:val="Hyperlink"/>
        </w:rPr>
        <w:t>2026-2032年中国炊具市场现状与发展前景报告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uiJuDeQianJingQuShi.html" TargetMode="External" Id="R66b19d9c494d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uiJuDeQianJingQuShi.html" TargetMode="External" Id="Rcb984d2ca5ee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2025-12-14T01:39:00Z</dcterms:created>
  <dcterms:modified xsi:type="dcterms:W3CDTF">2025-12-14T02:39:00Z</dcterms:modified>
  <dc:subject>2026-2032年中国炊具市场现状与发展前景报告</dc:subject>
  <dc:title>2026-2032年中国炊具市场现状与发展前景报告</dc:title>
  <cp:keywords>2026-2032年中国炊具市场现状与发展前景报告</cp:keywords>
  <dc:description>2026-2032年中国炊具市场现状与发展前景报告</dc:description>
</cp:coreProperties>
</file>