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f9a8af6554cad" w:history="1">
              <w:r>
                <w:rPr>
                  <w:rStyle w:val="Hyperlink"/>
                </w:rPr>
                <w:t>2025-2031年中国三轮车发展现状与前景趋势预测报告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f9a8af6554cad" w:history="1">
              <w:r>
                <w:rPr>
                  <w:rStyle w:val="Hyperlink"/>
                </w:rPr>
                <w:t>2025-2031年中国三轮车发展现状与前景趋势预测报告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f9a8af6554cad" w:history="1">
                <w:r>
                  <w:rPr>
                    <w:rStyle w:val="Hyperlink"/>
                  </w:rPr>
                  <w:t>https://www.20087.com/0/56/SanLunCheDeFaZhanQuShi.html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是低成本、高灵活性的交通工具，在城市配送、观光旅游和农村地区有着广泛的应用。近年来，电动三轮车的兴起，降低了运营成本，减少了尾气排放，符合绿色出行的趋势。然而，三轮车行业也面临着道路安全、城市管理规定和市场竞争的挑战。</w:t>
      </w:r>
      <w:r>
        <w:rPr>
          <w:rFonts w:hint="eastAsia"/>
        </w:rPr>
        <w:br/>
      </w:r>
      <w:r>
        <w:rPr>
          <w:rFonts w:hint="eastAsia"/>
        </w:rPr>
        <w:t>　　未来，三轮车行业将更加注重安全性能、智能化和绿色出行。一方面，通过改进设计，如增强车身结构、安装安全气囊，提升三轮车的安全性，满足更高的道路安全标准。另一方面，利用物联网和智能导航技术，实现三轮车的智能调度和路线优化，提升运营效率。此外，电动化和轻量化将成为三轮车发展的主要方向，推动绿色出行和可持续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f9a8af6554cad" w:history="1">
        <w:r>
          <w:rPr>
            <w:rStyle w:val="Hyperlink"/>
          </w:rPr>
          <w:t>2025-2031年中国三轮车发展现状与前景趋势预测报告</w:t>
        </w:r>
      </w:hyperlink>
      <w:r>
        <w:rPr>
          <w:rFonts w:hint="eastAsia"/>
        </w:rPr>
        <w:t>》基于详实数据，从市场规模、需求变化及价格动态等维度，全面解析了三轮车行业的现状与发展趋势，并对三轮车产业链各环节进行了系统性探讨。报告科学预测了三轮车行业未来发展方向，重点分析了三轮车技术现状及创新路径，同时聚焦三轮车重点企业的经营表现，评估了市场竞争格局、品牌影响力及市场集中度。通过对细分市场的深入研究及SWOT分析，报告揭示了三轮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三轮车行业界定及应用</w:t>
      </w:r>
      <w:r>
        <w:rPr>
          <w:rFonts w:hint="eastAsia"/>
        </w:rPr>
        <w:br/>
      </w:r>
      <w:r>
        <w:rPr>
          <w:rFonts w:hint="eastAsia"/>
        </w:rPr>
        <w:t>　　第一节 三轮车行业定义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三轮车主要应用领域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2024-2025年全球三轮车行业发展状况分析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2019-2024年全球三轮车行业运行概况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2019-2024年全球三轮车行业市场规模分析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全球主要地区三轮车行业运行情况分析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2025-2031年全球三轮车行业发展趋势预测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2024-2025年中国三轮车发展环境分析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三轮车行业相关政策、标准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三轮车行业相关发展规划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中国三轮车行业发展现状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一、2024-2025年三轮车行业品牌发展现状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二、2024-2025年三轮车行业需求市场现状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三、2024-2025年三轮车市场需求层次分析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四、2024-2025年中国三轮车市场走向分析</w:t>
      </w:r>
      <w:r>
        <w:rPr>
          <w:rFonts w:hint="eastAsia"/>
        </w:rPr>
        <w:br/>
      </w:r>
      <w:r>
        <w:rPr>
          <w:rFonts w:hint="eastAsia"/>
        </w:rPr>
        <w:t>　　第二节 中国三轮车产品技术分析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一、2024-2025年三轮车产品技术变化特点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二、2024-2025年三轮车产品市场的新技术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三、2024-2025年三轮车产品市场现状分析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中国三轮车行业存在的问题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一、2024-2025年三轮车产品市场存在的主要问题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二、2024-2025年国内三轮车产品市场的三大瓶颈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三、2024-2025年三轮车产品市场遭遇的规模难题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对中国三轮车市场的分析及思考</w:t>
      </w:r>
      <w:r>
        <w:rPr>
          <w:rFonts w:hint="eastAsia"/>
        </w:rPr>
        <w:br/>
      </w:r>
      <w:r>
        <w:rPr>
          <w:rFonts w:hint="eastAsia"/>
        </w:rPr>
        <w:t>　　　　一、三轮车市场特点</w:t>
      </w:r>
      <w:r>
        <w:rPr>
          <w:rFonts w:hint="eastAsia"/>
        </w:rPr>
        <w:br/>
      </w:r>
      <w:r>
        <w:rPr>
          <w:rFonts w:hint="eastAsia"/>
        </w:rPr>
        <w:t>　　　　二、三轮车市场分析</w:t>
      </w:r>
      <w:r>
        <w:rPr>
          <w:rFonts w:hint="eastAsia"/>
        </w:rPr>
        <w:br/>
      </w:r>
      <w:r>
        <w:rPr>
          <w:rFonts w:hint="eastAsia"/>
        </w:rPr>
        <w:t>　　　　三、三轮车市场变化的方向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四、中国三轮车行业发展的新思路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五、对中国三轮车行业发展的思考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中国三轮车行业产量情况分析及预测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一、三轮车总体产能规模</w:t>
      </w:r>
      <w:r>
        <w:rPr>
          <w:rFonts w:hint="eastAsia"/>
        </w:rPr>
        <w:br/>
      </w:r>
      <w:r>
        <w:rPr>
          <w:rFonts w:hint="eastAsia"/>
        </w:rPr>
        <w:t>　　　　二、三轮车生产区域分布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三、2019-2024年中国三轮车产量统计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四、2025-2031年中国三轮车产量预测</w:t>
      </w:r>
      <w:r>
        <w:rPr>
          <w:rFonts w:hint="eastAsia"/>
        </w:rPr>
        <w:br/>
      </w:r>
      <w:r>
        <w:rPr>
          <w:rFonts w:hint="eastAsia"/>
        </w:rPr>
        <w:t>　　第三节 中国三轮车市场需求分析及预测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中国三轮车价格趋势分析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中国三轮车进出口分析</w:t>
      </w:r>
      <w:r>
        <w:rPr>
          <w:rFonts w:hint="eastAsia"/>
        </w:rPr>
        <w:br/>
      </w:r>
      <w:r>
        <w:rPr>
          <w:rFonts w:hint="eastAsia"/>
        </w:rPr>
        <w:t>　　第一节 三轮车进口情况分析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三轮车出口情况分析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2019-2024年中国三轮车行业规模情况分析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三轮车行业细分产品调研</w:t>
      </w:r>
      <w:r>
        <w:rPr>
          <w:rFonts w:hint="eastAsia"/>
        </w:rPr>
        <w:br/>
      </w:r>
      <w:r>
        <w:rPr>
          <w:rFonts w:hint="eastAsia"/>
        </w:rPr>
        <w:t>　　第一节 三轮车细分产品结构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三轮车行业上下游发展情况分析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三轮车行业上游产业发展分析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三轮车行业下游产业发展分析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**地区三轮车市场容量分析</w:t>
      </w:r>
      <w:r>
        <w:rPr>
          <w:rFonts w:hint="eastAsia"/>
        </w:rPr>
        <w:br/>
      </w:r>
      <w:r>
        <w:rPr>
          <w:rFonts w:hint="eastAsia"/>
        </w:rPr>
        <w:t>　　第三节 **地区三轮车市场容量分析</w:t>
      </w:r>
      <w:r>
        <w:rPr>
          <w:rFonts w:hint="eastAsia"/>
        </w:rPr>
        <w:br/>
      </w:r>
      <w:r>
        <w:rPr>
          <w:rFonts w:hint="eastAsia"/>
        </w:rPr>
        <w:t>　　第四节 **地区三轮车市场容量分析</w:t>
      </w:r>
      <w:r>
        <w:rPr>
          <w:rFonts w:hint="eastAsia"/>
        </w:rPr>
        <w:br/>
      </w:r>
      <w:r>
        <w:rPr>
          <w:rFonts w:hint="eastAsia"/>
        </w:rPr>
        <w:t>　　第五节 **地区三轮车市场容量分析</w:t>
      </w:r>
      <w:r>
        <w:rPr>
          <w:rFonts w:hint="eastAsia"/>
        </w:rPr>
        <w:br/>
      </w:r>
      <w:r>
        <w:rPr>
          <w:rFonts w:hint="eastAsia"/>
        </w:rPr>
        <w:t>　　第六节 **地区三轮车市场容量分析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2025年三轮车市场前景分析</w:t>
      </w:r>
      <w:r>
        <w:rPr>
          <w:rFonts w:hint="eastAsia"/>
        </w:rPr>
        <w:br/>
      </w:r>
      <w:r>
        <w:rPr>
          <w:rFonts w:hint="eastAsia"/>
        </w:rPr>
        <w:t>　　第二节 2025年三轮车行业发展趋势预测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五、2025年中国三轮车行业发展面临的机遇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一、三轮车行业市场风险预测</w:t>
      </w:r>
      <w:r>
        <w:rPr>
          <w:rFonts w:hint="eastAsia"/>
        </w:rPr>
        <w:br/>
      </w:r>
      <w:r>
        <w:rPr>
          <w:rFonts w:hint="eastAsia"/>
        </w:rPr>
        <w:t>　　　　二、三轮车行业政策风险预测</w:t>
      </w:r>
      <w:r>
        <w:rPr>
          <w:rFonts w:hint="eastAsia"/>
        </w:rPr>
        <w:br/>
      </w:r>
      <w:r>
        <w:rPr>
          <w:rFonts w:hint="eastAsia"/>
        </w:rPr>
        <w:t>　　　　三、三轮车行业经营风险预测</w:t>
      </w:r>
      <w:r>
        <w:rPr>
          <w:rFonts w:hint="eastAsia"/>
        </w:rPr>
        <w:br/>
      </w:r>
      <w:r>
        <w:rPr>
          <w:rFonts w:hint="eastAsia"/>
        </w:rPr>
        <w:t>　　　　四、三轮车行业技术风险预测</w:t>
      </w:r>
      <w:r>
        <w:rPr>
          <w:rFonts w:hint="eastAsia"/>
        </w:rPr>
        <w:br/>
      </w:r>
      <w:r>
        <w:rPr>
          <w:rFonts w:hint="eastAsia"/>
        </w:rPr>
        <w:t>　　　　五、三轮车行业竞争风险预测</w:t>
      </w:r>
      <w:r>
        <w:rPr>
          <w:rFonts w:hint="eastAsia"/>
        </w:rPr>
        <w:br/>
      </w:r>
      <w:r>
        <w:rPr>
          <w:rFonts w:hint="eastAsia"/>
        </w:rPr>
        <w:t>　　　　六、三轮车行业其他风险预测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三轮车投资建议</w:t>
      </w:r>
      <w:r>
        <w:rPr>
          <w:rFonts w:hint="eastAsia"/>
        </w:rPr>
        <w:br/>
      </w:r>
      <w:r>
        <w:rPr>
          <w:rFonts w:hint="eastAsia"/>
        </w:rPr>
        <w:t>　　第一节 三轮车行业投资环境分析</w:t>
      </w:r>
      <w:r>
        <w:rPr>
          <w:rFonts w:hint="eastAsia"/>
        </w:rPr>
        <w:br/>
      </w:r>
      <w:r>
        <w:rPr>
          <w:rFonts w:hint="eastAsia"/>
        </w:rPr>
        <w:t>　　第二节 三轮车行业投资进入壁垒分析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2019-2024年中国三轮车行业出口情况分析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2025年三轮车行业壁垒</w:t>
      </w:r>
      <w:r>
        <w:rPr>
          <w:rFonts w:hint="eastAsia"/>
        </w:rPr>
        <w:br/>
      </w:r>
      <w:r>
        <w:rPr>
          <w:rFonts w:hint="eastAsia"/>
        </w:rPr>
        <w:t>　　图表 2025年三轮车市场前景分析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2025-2031年中国三轮车市场规模预测</w:t>
      </w:r>
      <w:r>
        <w:rPr>
          <w:rFonts w:hint="eastAsia"/>
        </w:rPr>
        <w:br/>
      </w:r>
      <w:r>
        <w:rPr>
          <w:rFonts w:hint="eastAsia"/>
        </w:rPr>
        <w:t>　　图表 2025年三轮车发展趋势预测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f9a8af6554cad" w:history="1">
        <w:r>
          <w:rPr>
            <w:rStyle w:val="Hyperlink"/>
          </w:rPr>
          <w:t>2025-2031年中国三轮车发展现状与前景趋势预测报告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f9a8af6554cad" w:history="1">
        <w:r>
          <w:rPr>
            <w:rStyle w:val="Hyperlink"/>
          </w:rPr>
          <w:t>https://www.20087.com/0/56/SanLunCheDeFaZhanQuShi.html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热点：电动三轮车前十名排行榜、三轮车驾驶证科目一考试试题、中国三轮车十大品牌、三轮车电池哪个牌子耐用、汽油全封闭三轮车、三轮车拉货、接送小孩电动车三轮车、三轮车图片、豪华三轮小轿车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9ffe40bcf42be" w:history="1">
      <w:r>
        <w:rPr>
          <w:rStyle w:val="Hyperlink"/>
        </w:rPr>
        <w:t>2025-2031年中国三轮车发展现状与前景趋势预测报告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anLunCheDeFaZhanQuShi.html" TargetMode="External" Id="Rc69f9a8af655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anLunCheDeFaZhanQuShi.html" TargetMode="External" Id="R8479ffe40bcf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2024-12-07T04:28:00Z</dcterms:created>
  <dcterms:modified xsi:type="dcterms:W3CDTF">2024-12-07T05:28:00Z</dcterms:modified>
  <dc:subject>2025-2031年中国三轮车发展现状与前景趋势预测报告</dc:subject>
  <dc:title>2025-2031年中国三轮车发展现状与前景趋势预测报告</dc:title>
  <cp:keywords>2025-2031年中国三轮车发展现状与前景趋势预测报告</cp:keywords>
  <dc:description>2025-2031年中国三轮车发展现状与前景趋势预测报告</dc:description>
</cp:coreProperties>
</file>