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9de4aeeca42a9" w:history="1">
              <w:r>
                <w:rPr>
                  <w:rStyle w:val="Hyperlink"/>
                </w:rPr>
                <w:t>2025-2031年中国鸭发展现状与市场前景分析报告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9de4aeeca42a9" w:history="1">
              <w:r>
                <w:rPr>
                  <w:rStyle w:val="Hyperlink"/>
                </w:rPr>
                <w:t>2025-2031年中国鸭发展现状与市场前景分析报告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19de4aeeca42a9" w:history="1">
                <w:r>
                  <w:rPr>
                    <w:rStyle w:val="Hyperlink"/>
                  </w:rPr>
                  <w:t>https://www.20087.com/0/76/YaFaZhanXianZhuangQianJing.html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养殖业是全球重要的农业产业之一，特别是在亚洲地区，如中国和越南，鸭肉和鸭蛋是饮食文化中的重要组成部分。近年来，随着消费者对食品安全和动物福利意识的提高，鸭养殖业正经历着从传统养殖向现代化、规模化和生态化转型的过程。现代养鸭场采用自动化喂养、清洁生产技术和疾病防控措施，以提高生产效率和产品品质。同时，有机鸭肉和鸭蛋的市场需求增长，反映了消费者对健康和可持续食品的偏好。</w:t>
      </w:r>
      <w:r>
        <w:rPr>
          <w:rFonts w:hint="eastAsia"/>
        </w:rPr>
        <w:br/>
      </w:r>
      <w:r>
        <w:rPr>
          <w:rFonts w:hint="eastAsia"/>
        </w:rPr>
        <w:t>　　未来，鸭养殖业的发展将更加注重生态平衡和资源循环利用，通过粪便和废水的生物处理，实现养殖业与环境保护的和谐共生。此外，遗传改良和饲料营养研究将推动鸭品种的优化和生长性能的提升，以满足市场对高质量鸭产品的持续需求。生物技术的应用，如疫苗和基因编辑，将助力疾病防控，保障鸭群健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19de4aeeca42a9" w:history="1">
        <w:r>
          <w:rPr>
            <w:rStyle w:val="Hyperlink"/>
          </w:rPr>
          <w:t>2025-2031年中国鸭发展现状与市场前景分析报告</w:t>
        </w:r>
      </w:hyperlink>
      <w:r>
        <w:rPr>
          <w:rFonts w:hint="eastAsia"/>
        </w:rPr>
        <w:t>全面分析了鸭行业的市场规模、需求和价格动态，同时对鸭产业链进行了探讨。报告客观描述了鸭行业现状，审慎预测了鸭市场前景及发展趋势。此外，报告还聚焦于鸭重点企业，剖析了市场竞争格局、集中度以及品牌影响力，并对鸭细分市场进行了研究。鸭报告以专业、科学的视角，为投资者和行业决策者提供了权威的市场洞察与决策参考，是鸭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一、鸭行业定义及分类</w:t>
      </w:r>
      <w:r>
        <w:rPr>
          <w:rFonts w:hint="eastAsia"/>
        </w:rPr>
        <w:br/>
      </w:r>
      <w:r>
        <w:rPr>
          <w:rFonts w:hint="eastAsia"/>
        </w:rPr>
        <w:t>　　　　二、鸭行业经济特性</w:t>
      </w:r>
      <w:r>
        <w:rPr>
          <w:rFonts w:hint="eastAsia"/>
        </w:rPr>
        <w:br/>
      </w:r>
      <w:r>
        <w:rPr>
          <w:rFonts w:hint="eastAsia"/>
        </w:rPr>
        <w:t>　　　　三、鸭行业产业链简介</w:t>
      </w:r>
      <w:r>
        <w:rPr>
          <w:rFonts w:hint="eastAsia"/>
        </w:rPr>
        <w:br/>
      </w:r>
      <w:r>
        <w:rPr>
          <w:rFonts w:hint="eastAsia"/>
        </w:rPr>
        <w:t>　　第二节 鸭行业发展成熟度</w:t>
      </w:r>
      <w:r>
        <w:rPr>
          <w:rFonts w:hint="eastAsia"/>
        </w:rPr>
        <w:br/>
      </w:r>
      <w:r>
        <w:rPr>
          <w:rFonts w:hint="eastAsia"/>
        </w:rPr>
        <w:t>　　　　一、鸭行业发展周期分析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鸭行业相关产业动态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2024-2025年鸭行业发展环境分析</w:t>
      </w:r>
      <w:r>
        <w:rPr>
          <w:rFonts w:hint="eastAsia"/>
        </w:rPr>
        <w:br/>
      </w:r>
      <w:r>
        <w:rPr>
          <w:rFonts w:hint="eastAsia"/>
        </w:rPr>
        <w:t>　　第一节 鸭行业环境分析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鸭行业相关政策、法规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当前我国鸭技术发展现状</w:t>
      </w:r>
      <w:r>
        <w:rPr>
          <w:rFonts w:hint="eastAsia"/>
        </w:rPr>
        <w:br/>
      </w:r>
      <w:r>
        <w:rPr>
          <w:rFonts w:hint="eastAsia"/>
        </w:rPr>
        <w:t>　　第二节 中外鸭技术差距及产生差距的主要原因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提高我国鸭技术的对策</w:t>
      </w:r>
      <w:r>
        <w:rPr>
          <w:rFonts w:hint="eastAsia"/>
        </w:rPr>
        <w:br/>
      </w:r>
      <w:r>
        <w:rPr>
          <w:rFonts w:hint="eastAsia"/>
        </w:rPr>
        <w:t>　　第四节 我国鸭产品研发、设计发展趋势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中国鸭市场发展调研</w:t>
      </w:r>
      <w:r>
        <w:rPr>
          <w:rFonts w:hint="eastAsia"/>
        </w:rPr>
        <w:br/>
      </w:r>
      <w:r>
        <w:rPr>
          <w:rFonts w:hint="eastAsia"/>
        </w:rPr>
        <w:t>　　第一节 鸭市场现状分析及预测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一、2020-2025年中国鸭市场规模分析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二、2025-2031年中国鸭市场规模预测</w:t>
      </w:r>
      <w:r>
        <w:rPr>
          <w:rFonts w:hint="eastAsia"/>
        </w:rPr>
        <w:br/>
      </w:r>
      <w:r>
        <w:rPr>
          <w:rFonts w:hint="eastAsia"/>
        </w:rPr>
        <w:t>　　第二节 鸭行业产能分析及预测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一、2020-2025年中国鸭行业产能分析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二、2025-2031年中国鸭行业产能预测</w:t>
      </w:r>
      <w:r>
        <w:rPr>
          <w:rFonts w:hint="eastAsia"/>
        </w:rPr>
        <w:br/>
      </w:r>
      <w:r>
        <w:rPr>
          <w:rFonts w:hint="eastAsia"/>
        </w:rPr>
        <w:t>　　第三节 鸭行业产量分析及预测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一、2020-2025年中国鸭行业产量分析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二、2025-2031年中国鸭行业产量预测</w:t>
      </w:r>
      <w:r>
        <w:rPr>
          <w:rFonts w:hint="eastAsia"/>
        </w:rPr>
        <w:br/>
      </w:r>
      <w:r>
        <w:rPr>
          <w:rFonts w:hint="eastAsia"/>
        </w:rPr>
        <w:t>　　第四节 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一、2020-2025年中国鸭市场需求分析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二、2025-2031年中国鸭市场需求预测</w:t>
      </w:r>
      <w:r>
        <w:rPr>
          <w:rFonts w:hint="eastAsia"/>
        </w:rPr>
        <w:br/>
      </w:r>
      <w:r>
        <w:rPr>
          <w:rFonts w:hint="eastAsia"/>
        </w:rPr>
        <w:t>　　第五节 鸭进出口数据分析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一、2020-2025年中国鸭进出口数据分析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二、2025-2031年国内鸭进出口情况预测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2020-2025年中国鸭行业总体发展状况</w:t>
      </w:r>
      <w:r>
        <w:rPr>
          <w:rFonts w:hint="eastAsia"/>
        </w:rPr>
        <w:br/>
      </w:r>
      <w:r>
        <w:rPr>
          <w:rFonts w:hint="eastAsia"/>
        </w:rPr>
        <w:t>　　第一节 中国鸭行业规模情况分析</w:t>
      </w:r>
      <w:r>
        <w:rPr>
          <w:rFonts w:hint="eastAsia"/>
        </w:rPr>
        <w:br/>
      </w:r>
      <w:r>
        <w:rPr>
          <w:rFonts w:hint="eastAsia"/>
        </w:rPr>
        <w:t>　　　　一、鸭行业单位规模情况分析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五、鸭行业敏感性分析</w:t>
      </w:r>
      <w:r>
        <w:rPr>
          <w:rFonts w:hint="eastAsia"/>
        </w:rPr>
        <w:br/>
      </w:r>
      <w:r>
        <w:rPr>
          <w:rFonts w:hint="eastAsia"/>
        </w:rPr>
        <w:t>　　第二节 中国鸭行业财务能力分析</w:t>
      </w:r>
      <w:r>
        <w:rPr>
          <w:rFonts w:hint="eastAsia"/>
        </w:rPr>
        <w:br/>
      </w:r>
      <w:r>
        <w:rPr>
          <w:rFonts w:hint="eastAsia"/>
        </w:rPr>
        <w:t>　　　　一、鸭行业盈利能力分析</w:t>
      </w:r>
      <w:r>
        <w:rPr>
          <w:rFonts w:hint="eastAsia"/>
        </w:rPr>
        <w:br/>
      </w:r>
      <w:r>
        <w:rPr>
          <w:rFonts w:hint="eastAsia"/>
        </w:rPr>
        <w:t>　　　　二、鸭行业偿债能力分析</w:t>
      </w:r>
      <w:r>
        <w:rPr>
          <w:rFonts w:hint="eastAsia"/>
        </w:rPr>
        <w:br/>
      </w:r>
      <w:r>
        <w:rPr>
          <w:rFonts w:hint="eastAsia"/>
        </w:rPr>
        <w:t>　　　　三、鸭行业营运能力分析</w:t>
      </w:r>
      <w:r>
        <w:rPr>
          <w:rFonts w:hint="eastAsia"/>
        </w:rPr>
        <w:br/>
      </w:r>
      <w:r>
        <w:rPr>
          <w:rFonts w:hint="eastAsia"/>
        </w:rPr>
        <w:t>　　　　四、鸭行业发展能力分析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中国鸭行业重点区域发展分析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一、中国鸭行业重点区域市场结构变化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二、重点地区（一）鸭行业发展分析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三、重点地区（二）鸭行业发展分析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四、重点地区（三）鸭行业发展分析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五、重点地区（四）鸭行业发展分析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六、重点地区（五）鸭行业发展分析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鸭行业产品价格分析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三、主要鸭品牌产品价位分析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五、价格在鸭行业竞争中的重要性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2025年中国鸭行业上下游行业发展分析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鸭上游行业分析</w:t>
      </w:r>
      <w:r>
        <w:rPr>
          <w:rFonts w:hint="eastAsia"/>
        </w:rPr>
        <w:br/>
      </w:r>
      <w:r>
        <w:rPr>
          <w:rFonts w:hint="eastAsia"/>
        </w:rPr>
        <w:t>　　　　一、鸭产品成本构成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四、上游供给对鸭行业的影响</w:t>
      </w:r>
      <w:r>
        <w:rPr>
          <w:rFonts w:hint="eastAsia"/>
        </w:rPr>
        <w:br/>
      </w:r>
      <w:r>
        <w:rPr>
          <w:rFonts w:hint="eastAsia"/>
        </w:rPr>
        <w:t>　　第二节 鸭下游行业分析</w:t>
      </w:r>
      <w:r>
        <w:rPr>
          <w:rFonts w:hint="eastAsia"/>
        </w:rPr>
        <w:br/>
      </w:r>
      <w:r>
        <w:rPr>
          <w:rFonts w:hint="eastAsia"/>
        </w:rPr>
        <w:t>　　　　一、鸭下游行业分布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2025年中国鸭产业竞争现状分析</w:t>
      </w:r>
      <w:r>
        <w:rPr>
          <w:rFonts w:hint="eastAsia"/>
        </w:rPr>
        <w:br/>
      </w:r>
      <w:r>
        <w:rPr>
          <w:rFonts w:hint="eastAsia"/>
        </w:rPr>
        <w:t>　　　　一、鸭竞争力分析</w:t>
      </w:r>
      <w:r>
        <w:rPr>
          <w:rFonts w:hint="eastAsia"/>
        </w:rPr>
        <w:br/>
      </w:r>
      <w:r>
        <w:rPr>
          <w:rFonts w:hint="eastAsia"/>
        </w:rPr>
        <w:t>　　　　二、鸭技术竞争分析</w:t>
      </w:r>
      <w:r>
        <w:rPr>
          <w:rFonts w:hint="eastAsia"/>
        </w:rPr>
        <w:br/>
      </w:r>
      <w:r>
        <w:rPr>
          <w:rFonts w:hint="eastAsia"/>
        </w:rPr>
        <w:t>　　　　三、鸭价格竞争分析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2025年中国鸭产业集中度分析</w:t>
      </w:r>
      <w:r>
        <w:rPr>
          <w:rFonts w:hint="eastAsia"/>
        </w:rPr>
        <w:br/>
      </w:r>
      <w:r>
        <w:rPr>
          <w:rFonts w:hint="eastAsia"/>
        </w:rPr>
        <w:t>　　　　一、鸭市场集中度分析</w:t>
      </w:r>
      <w:r>
        <w:rPr>
          <w:rFonts w:hint="eastAsia"/>
        </w:rPr>
        <w:br/>
      </w:r>
      <w:r>
        <w:rPr>
          <w:rFonts w:hint="eastAsia"/>
        </w:rPr>
        <w:t>　　　　二、鸭企业集中度分析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鸭行业投资风险预警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2025年影响鸭行业发展的主要因素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一、影响鸭行业运行的有利因素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二、影响鸭行业运行的稳定因素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三、影响鸭行业运行的不利因素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四、我国鸭行业发展面临的挑战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五、我国鸭行业发展面临的机遇</w:t>
      </w:r>
      <w:r>
        <w:rPr>
          <w:rFonts w:hint="eastAsia"/>
        </w:rPr>
        <w:br/>
      </w:r>
      <w:r>
        <w:rPr>
          <w:rFonts w:hint="eastAsia"/>
        </w:rPr>
        <w:t>　　第二节 对鸭行业投资风险预警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鸭行业发展趋势与投资规划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2025-2031年鸭市场发展潜力分析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2025-2031年鸭行业发展趋势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2025-2031年鸭行业投资前景研究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二、鸭实施品牌战略的意义</w:t>
      </w:r>
      <w:r>
        <w:rPr>
          <w:rFonts w:hint="eastAsia"/>
        </w:rPr>
        <w:br/>
      </w:r>
      <w:r>
        <w:rPr>
          <w:rFonts w:hint="eastAsia"/>
        </w:rPr>
        <w:t>　　　　三、鸭企业品牌的现状分析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四、我国鸭企业的品牌战略</w:t>
      </w:r>
      <w:r>
        <w:rPr>
          <w:rFonts w:hint="eastAsia"/>
        </w:rPr>
        <w:br/>
      </w:r>
      <w:r>
        <w:rPr>
          <w:rFonts w:hint="eastAsia"/>
        </w:rPr>
        <w:t>　　　　五、鸭品牌战略管理的策略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2025-2031年中国鸭行业产量预测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2025-2031年中国鸭行业市场需求预测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2020-2025年中国鸭行业产品市场价格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2025-2031年中国鸭行业利润预测</w:t>
      </w:r>
      <w:r>
        <w:rPr>
          <w:rFonts w:hint="eastAsia"/>
        </w:rPr>
        <w:br/>
      </w:r>
      <w:r>
        <w:rPr>
          <w:rFonts w:hint="eastAsia"/>
        </w:rPr>
        <w:t>　　图表 2025年鸭行业壁垒</w:t>
      </w:r>
      <w:r>
        <w:rPr>
          <w:rFonts w:hint="eastAsia"/>
        </w:rPr>
        <w:br/>
      </w:r>
      <w:r>
        <w:rPr>
          <w:rFonts w:hint="eastAsia"/>
        </w:rPr>
        <w:t>　　图表 2025年鸭市场前景分析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2025-2031年中国鸭市场需求预测</w:t>
      </w:r>
      <w:r>
        <w:rPr>
          <w:rFonts w:hint="eastAsia"/>
        </w:rPr>
        <w:br/>
      </w:r>
      <w:r>
        <w:rPr>
          <w:rFonts w:hint="eastAsia"/>
        </w:rPr>
        <w:t>　　图表 2025年鸭发展趋势预测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9de4aeeca42a9" w:history="1">
        <w:r>
          <w:rPr>
            <w:rStyle w:val="Hyperlink"/>
          </w:rPr>
          <w:t>2025-2031年中国鸭发展现状与市场前景分析报告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19de4aeeca42a9" w:history="1">
        <w:r>
          <w:rPr>
            <w:rStyle w:val="Hyperlink"/>
          </w:rPr>
          <w:t>https://www.20087.com/0/76/YaFaZhanXianZhuangQianJing.html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85024b176452b" w:history="1">
      <w:r>
        <w:rPr>
          <w:rStyle w:val="Hyperlink"/>
        </w:rPr>
        <w:t>2025-2031年中国鸭发展现状与市场前景分析报告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YaFaZhanXianZhuangQianJing.html" TargetMode="External" Id="R0919de4aeeca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YaFaZhanXianZhuangQianJing.html" TargetMode="External" Id="Rd8f85024b176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2024-10-21T07:06:00Z</dcterms:created>
  <dcterms:modified xsi:type="dcterms:W3CDTF">2024-10-21T08:06:00Z</dcterms:modified>
  <dc:subject>2025-2031年中国鸭发展现状与市场前景分析报告</dc:subject>
  <dc:title>2025-2031年中国鸭发展现状与市场前景分析报告</dc:title>
  <cp:keywords>2025-2031年中国鸭发展现状与市场前景分析报告</cp:keywords>
  <dc:description>2025-2031年中国鸭发展现状与市场前景分析报告</dc:description>
</cp:coreProperties>
</file>