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b326ed6ab47a2" w:history="1">
              <w:r>
                <w:rPr>
                  <w:rStyle w:val="Hyperlink"/>
                </w:rPr>
                <w:t>2026-2032年中国黑灵芝行业市场调研与发展前景预测报告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b326ed6ab47a2" w:history="1">
              <w:r>
                <w:rPr>
                  <w:rStyle w:val="Hyperlink"/>
                </w:rPr>
                <w:t>2026-2032年中国黑灵芝行业市场调研与发展前景预测报告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b326ed6ab47a2" w:history="1">
                <w:r>
                  <w:rPr>
                    <w:rStyle w:val="Hyperlink"/>
                  </w:rPr>
                  <w:t>https://www.20087.com/0/36/HeiLingZhiFaZhanQianJingFenXi.html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Ganoderma sinense 或特指深色菌株的灵芝）是灵芝属真菌中的一种，因其子实体呈深褐色至近黑色而得名，主要分布于中国南方及东南亚热带、亚热带地区。作为传统中药材的重要组成部分，黑灵芝在中医药理论中被认为具有补气安神、止咳平喘、扶正固本等功效，常用于辅助调节免疫功能、改善睡眠质量和缓解疲劳。目前，黑灵芝的人工栽培技术已较为成熟，主要采用段木栽培或代料栽培方式，在控温、控湿、控光的环境下进行标准化生产，确保菌丝生长均匀与子实体形态完整。采收后的黑灵芝经干燥、切片或粉碎处理，用于制备饮片、提取物、胶囊、口服液等健康产品。现代研究关注其活性成分，如多糖、三萜类化合物、腺苷等，探索其在抗氧化、抗炎、保肝及神经保护等方面的潜在作用。产品质量受菌种纯度、培养基质、生长周期和加工工艺影响较大，行业内逐步建立规范化种植（GAP）和良好生产规范（GMP）体系，提升产品安全与一致性。同时，地理标志产品和有机认证的推广，增强了消费者对道地药材品质的信任。</w:t>
      </w:r>
      <w:r>
        <w:rPr>
          <w:rFonts w:hint="eastAsia"/>
        </w:rPr>
        <w:br/>
      </w:r>
      <w:r>
        <w:rPr>
          <w:rFonts w:hint="eastAsia"/>
        </w:rPr>
        <w:t>　　未来，黑灵芝的发展将朝着品质标准化、功能深度开发与产业融合方向推进。市场调研网认为，未来，育种技术的进步将推动高活性成分含量、抗病性强、生长周期短的优良菌株选育，通过分子标记辅助选择或基因稳定性检测，确保种源纯正与性状稳定。栽培模式将更加生态化，推广林下仿野生种植、循环农业模式，利用农林废弃物作为培养基质，提升产品道地性与环境友好性。在加工技术方面，超临界萃取、膜分离、低温粉碎等现代提取与制备工艺将被广泛应用，最大限度保留热敏性活性成分，提高提取物的纯度与生物利用度。功能研究将从传统经验向循证医学深化，通过临床前与临床研究验证其在慢性病管理、免疫调节和抗衰老等领域的科学依据，推动其向功能性食品或辅助治疗产品发展。同时，产品形态将更加多样化，开发即食饮、固体饮料、压片糖果及化妆品原料，拓展应用场景。产业链将向文旅康养融合延伸，结合中医药文化、森林康养与体验农业，打造集种植、加工、科普与休闲于一体的综合产业模式。未来，黑灵芝将不仅作为传统滋补品，更可能发展为融合现代生物科技、循证医学与健康生活方式的高品质天然健康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b326ed6ab47a2" w:history="1">
        <w:r>
          <w:rPr>
            <w:rStyle w:val="Hyperlink"/>
          </w:rPr>
          <w:t>2026-2032年中国黑灵芝行业市场调研与发展前景预测报告</w:t>
        </w:r>
      </w:hyperlink>
      <w:r>
        <w:rPr>
          <w:rFonts w:hint="eastAsia"/>
        </w:rPr>
        <w:t>》，2025年黑灵芝行业市场规模达 亿元，预计2032年市场规模将达 亿元，期间年均复合增长率（CAGR）达 %。报告依据国家统计局、相关行业协会及科研机构的详实数据，系统分析了黑灵芝行业的产业链结构、市场规模与需求状况，并探讨了黑灵芝市场价格及行业现状。报告特别关注了黑灵芝行业的重点企业，对黑灵芝市场竞争格局、集中度和品牌影响力进行了剖析。此外，报告对黑灵芝行业的市场前景和发展趋势进行了科学预测，同时进一步细分市场，指出了黑灵芝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黑灵芝行业界定</w:t>
      </w:r>
      <w:r>
        <w:rPr>
          <w:rFonts w:hint="eastAsia"/>
        </w:rPr>
        <w:br/>
      </w:r>
      <w:r>
        <w:rPr>
          <w:rFonts w:hint="eastAsia"/>
        </w:rPr>
        <w:t>　　第一节 黑灵芝行业定义</w:t>
      </w:r>
      <w:r>
        <w:rPr>
          <w:rFonts w:hint="eastAsia"/>
        </w:rPr>
        <w:br/>
      </w:r>
      <w:r>
        <w:rPr>
          <w:rFonts w:hint="eastAsia"/>
        </w:rPr>
        <w:t>　　第二节 黑灵芝行业特点分析</w:t>
      </w:r>
      <w:r>
        <w:rPr>
          <w:rFonts w:hint="eastAsia"/>
        </w:rPr>
        <w:br/>
      </w:r>
      <w:r>
        <w:rPr>
          <w:rFonts w:hint="eastAsia"/>
        </w:rPr>
        <w:t>　　第三节 黑灵芝产业链分析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中国黑灵芝行业发展环境分析</w:t>
      </w:r>
      <w:r>
        <w:rPr>
          <w:rFonts w:hint="eastAsia"/>
        </w:rPr>
        <w:br/>
      </w:r>
      <w:r>
        <w:rPr>
          <w:rFonts w:hint="eastAsia"/>
        </w:rPr>
        <w:t>　　第一节 黑灵芝行业经济环境分析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2025-2026年中国黑灵芝技术发展研究</w:t>
      </w:r>
      <w:r>
        <w:rPr>
          <w:rFonts w:hint="eastAsia"/>
        </w:rPr>
        <w:br/>
      </w:r>
      <w:r>
        <w:rPr>
          <w:rFonts w:hint="eastAsia"/>
        </w:rPr>
        <w:t>　　第一节 当前黑灵芝技术发展现状</w:t>
      </w:r>
      <w:r>
        <w:rPr>
          <w:rFonts w:hint="eastAsia"/>
        </w:rPr>
        <w:br/>
      </w:r>
      <w:r>
        <w:rPr>
          <w:rFonts w:hint="eastAsia"/>
        </w:rPr>
        <w:t>　　第二节 国内外黑灵芝技术差异与原因</w:t>
      </w:r>
      <w:r>
        <w:rPr>
          <w:rFonts w:hint="eastAsia"/>
        </w:rPr>
        <w:br/>
      </w:r>
      <w:r>
        <w:rPr>
          <w:rFonts w:hint="eastAsia"/>
        </w:rPr>
        <w:t>　　第三节 黑灵芝技术创新与发展趋势预测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技术进步对黑灵芝行业的影响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2026年全球黑灵芝行业市场运行形势分析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2026年全球黑灵芝行业发展概况</w:t>
      </w:r>
      <w:r>
        <w:rPr>
          <w:rFonts w:hint="eastAsia"/>
        </w:rPr>
        <w:br/>
      </w:r>
      <w:r>
        <w:rPr>
          <w:rFonts w:hint="eastAsia"/>
        </w:rPr>
        <w:t>　　第二节 全球黑灵芝行业发展走势</w:t>
      </w:r>
      <w:r>
        <w:rPr>
          <w:rFonts w:hint="eastAsia"/>
        </w:rPr>
        <w:br/>
      </w:r>
      <w:r>
        <w:rPr>
          <w:rFonts w:hint="eastAsia"/>
        </w:rPr>
        <w:t>　　　　二、全球黑灵芝行业市场分布情况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三、全球黑灵芝行业发展趋势分析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全球黑灵芝行业重点国家和区域分析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中国黑灵芝行业发展调研</w:t>
      </w:r>
      <w:r>
        <w:rPr>
          <w:rFonts w:hint="eastAsia"/>
        </w:rPr>
        <w:br/>
      </w:r>
      <w:r>
        <w:rPr>
          <w:rFonts w:hint="eastAsia"/>
        </w:rPr>
        <w:t>　　第一节 中国黑灵芝市场现状分析</w:t>
      </w:r>
      <w:r>
        <w:rPr>
          <w:rFonts w:hint="eastAsia"/>
        </w:rPr>
        <w:br/>
      </w:r>
      <w:r>
        <w:rPr>
          <w:rFonts w:hint="eastAsia"/>
        </w:rPr>
        <w:t>　　第二节 中国黑灵芝行业产量情况分析及预测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一、黑灵芝总体产能规模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三、2020-2025年中国黑灵芝行业产量统计分析</w:t>
      </w:r>
      <w:r>
        <w:rPr>
          <w:rFonts w:hint="eastAsia"/>
        </w:rPr>
        <w:br/>
      </w:r>
      <w:r>
        <w:rPr>
          <w:rFonts w:hint="eastAsia"/>
        </w:rPr>
        <w:t>　　　　二、黑灵芝生产区域分布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三、2026-2032年中国黑灵芝行业产量预测分析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中国黑灵芝市场需求分析及预测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一、中国黑灵芝市场需求特点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二、2020-2025年中国黑灵芝市场需求量统计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三、2026-2032年中国黑灵芝市场需求量预测分析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黑灵芝行业细分产品市场调研分析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2020-2025年中国黑灵芝行业重点地区调研分析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一、中国黑灵芝行业重点区域市场结构调研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二、**地区黑灵芝市场调研分析</w:t>
      </w:r>
      <w:r>
        <w:rPr>
          <w:rFonts w:hint="eastAsia"/>
        </w:rPr>
        <w:br/>
      </w:r>
      <w:r>
        <w:rPr>
          <w:rFonts w:hint="eastAsia"/>
        </w:rPr>
        <w:t>　　　　三、**地区黑灵芝市场调研分析</w:t>
      </w:r>
      <w:r>
        <w:rPr>
          <w:rFonts w:hint="eastAsia"/>
        </w:rPr>
        <w:br/>
      </w:r>
      <w:r>
        <w:rPr>
          <w:rFonts w:hint="eastAsia"/>
        </w:rPr>
        <w:t>　　　　四、**地区黑灵芝市场调研分析</w:t>
      </w:r>
      <w:r>
        <w:rPr>
          <w:rFonts w:hint="eastAsia"/>
        </w:rPr>
        <w:br/>
      </w:r>
      <w:r>
        <w:rPr>
          <w:rFonts w:hint="eastAsia"/>
        </w:rPr>
        <w:t>　　　　五、**地区黑灵芝市场调研分析</w:t>
      </w:r>
      <w:r>
        <w:rPr>
          <w:rFonts w:hint="eastAsia"/>
        </w:rPr>
        <w:br/>
      </w:r>
      <w:r>
        <w:rPr>
          <w:rFonts w:hint="eastAsia"/>
        </w:rPr>
        <w:t>　　　　六、**地区黑灵芝市场调研分析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中国黑灵芝行业进出口情况分析预测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2020-2025年中国黑灵芝行业进出口情况分析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一、2020-2025年中国黑灵芝行业进口分析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二、2020-2025年中国黑灵芝行业出口分析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2026-2032年中国黑灵芝行业进出口情况预测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一、2026-2032年中国黑灵芝行业进口预测分析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二、2026-2032年中国黑灵芝行业出口预测分析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影响黑灵芝行业进出口变化的主要原因分析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黑灵芝行业竞争格局分析</w:t>
      </w:r>
      <w:r>
        <w:rPr>
          <w:rFonts w:hint="eastAsia"/>
        </w:rPr>
        <w:br/>
      </w:r>
      <w:r>
        <w:rPr>
          <w:rFonts w:hint="eastAsia"/>
        </w:rPr>
        <w:t>　　第一节 黑灵芝行业集中度分析</w:t>
      </w:r>
      <w:r>
        <w:rPr>
          <w:rFonts w:hint="eastAsia"/>
        </w:rPr>
        <w:br/>
      </w:r>
      <w:r>
        <w:rPr>
          <w:rFonts w:hint="eastAsia"/>
        </w:rPr>
        <w:t>　　　　一、黑灵芝市场集中度分析</w:t>
      </w:r>
      <w:r>
        <w:rPr>
          <w:rFonts w:hint="eastAsia"/>
        </w:rPr>
        <w:br/>
      </w:r>
      <w:r>
        <w:rPr>
          <w:rFonts w:hint="eastAsia"/>
        </w:rPr>
        <w:t>　　　　二、黑灵芝企业集中度分析</w:t>
      </w:r>
      <w:r>
        <w:rPr>
          <w:rFonts w:hint="eastAsia"/>
        </w:rPr>
        <w:br/>
      </w:r>
      <w:r>
        <w:rPr>
          <w:rFonts w:hint="eastAsia"/>
        </w:rPr>
        <w:t>　　　　三、黑灵芝区域集中度分析</w:t>
      </w:r>
      <w:r>
        <w:rPr>
          <w:rFonts w:hint="eastAsia"/>
        </w:rPr>
        <w:br/>
      </w:r>
      <w:r>
        <w:rPr>
          <w:rFonts w:hint="eastAsia"/>
        </w:rPr>
        <w:t>　　第二节 黑灵芝行业主要企业竞争力分析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黑灵芝行业竞争格局分析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一、2026年黑灵芝行业竞争分析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二、2026年中外黑灵芝产品竞争分析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三、2020-2025年我国黑灵芝市场竞争分析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四、2026-2032年国内主要黑灵芝企业动向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黑灵芝行业重点企业发展调研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黑灵芝重点企业（一）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黑灵芝重点企业（二）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黑灵芝重点企业（三）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黑灵芝重点企业（四）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黑灵芝重点企业（五）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黑灵芝重点企业（六）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黑灵芝企业管理策略建议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提高黑灵芝企业竞争力的策略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一、提高中国黑灵芝企业核心竞争力的对策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二、黑灵芝企业提升竞争力的主要方向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三、影响黑灵芝企业核心竞争力的因素及提升途径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四、提高黑灵芝企业竞争力的策略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对我国黑灵芝品牌的战略思考</w:t>
      </w:r>
      <w:r>
        <w:rPr>
          <w:rFonts w:hint="eastAsia"/>
        </w:rPr>
        <w:br/>
      </w:r>
      <w:r>
        <w:rPr>
          <w:rFonts w:hint="eastAsia"/>
        </w:rPr>
        <w:t>　　　　一、黑灵芝实施品牌战略的意义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二、黑灵芝企业品牌的现状分析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三、我国黑灵芝企业的品牌战略</w:t>
      </w:r>
      <w:r>
        <w:rPr>
          <w:rFonts w:hint="eastAsia"/>
        </w:rPr>
        <w:br/>
      </w:r>
      <w:r>
        <w:rPr>
          <w:rFonts w:hint="eastAsia"/>
        </w:rPr>
        <w:t>　　　　四、黑灵芝品牌战略管理的策略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2026-2032年中国黑灵芝行业前景与风险预测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2026年中国黑灵芝市场前景分析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2026-2032年中国黑灵芝发展趋势预测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2026-2032年中国黑灵芝行业投资特性分析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一、2026-2032年中国黑灵芝行业进入壁垒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二、2026-2032年中国黑灵芝行业盈利模式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三、2026-2032年中国黑灵芝行业盈利因素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2026-2032年中国黑灵芝行业投资机会分析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一、2026-2032年中国黑灵芝细分市场投资机会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二、2026-2032年中国黑灵芝行业区域市场投资潜力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2026-2032年中国黑灵芝行业投资风险分析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一、2026-2032年中国黑灵芝行业市场竞争风险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二、2026-2032年中国黑灵芝行业技术风险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三、2026-2032年中国黑灵芝行业政策风险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四、2026-2032年中国黑灵芝行业进入退出风险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2026年黑灵芝行业多维发展策略专题研究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2026年黑灵芝行业降本增效与转型升级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一、黑灵芝企业降本增效实施路径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2、智能制造提升黑灵芝生产效率</w:t>
      </w:r>
      <w:r>
        <w:rPr>
          <w:rFonts w:hint="eastAsia"/>
        </w:rPr>
        <w:br/>
      </w:r>
      <w:r>
        <w:rPr>
          <w:rFonts w:hint="eastAsia"/>
        </w:rPr>
        <w:t>　　　　二、黑灵芝产业转型升级关键举措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1、传统黑灵芝业务数字化改造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2026年黑灵芝行业价值评估与全球布局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一、黑灵芝企业价值评估体系构建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1、黑灵芝行业估值模型分析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2、成长性黑灵芝企业筛选标准</w:t>
      </w:r>
      <w:r>
        <w:rPr>
          <w:rFonts w:hint="eastAsia"/>
        </w:rPr>
        <w:br/>
      </w:r>
      <w:r>
        <w:rPr>
          <w:rFonts w:hint="eastAsia"/>
        </w:rPr>
        <w:t>　　　　二、黑灵芝行业出海布局战略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1、重点海外黑灵芝市场投资机遇</w:t>
      </w:r>
      <w:r>
        <w:rPr>
          <w:rFonts w:hint="eastAsia"/>
        </w:rPr>
        <w:br/>
      </w:r>
      <w:r>
        <w:rPr>
          <w:rFonts w:hint="eastAsia"/>
        </w:rPr>
        <w:t>　　　　　　2、跨境黑灵芝贸易风险应对策略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2026年黑灵芝行业标准体系与产业治理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一、黑灵芝行业标准建设规划</w:t>
      </w:r>
      <w:r>
        <w:rPr>
          <w:rFonts w:hint="eastAsia"/>
        </w:rPr>
        <w:br/>
      </w:r>
      <w:r>
        <w:rPr>
          <w:rFonts w:hint="eastAsia"/>
        </w:rPr>
        <w:t>　　　　　　1、黑灵芝产品质量标准升级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2、国际黑灵芝标准对接路径</w:t>
      </w:r>
      <w:r>
        <w:rPr>
          <w:rFonts w:hint="eastAsia"/>
        </w:rPr>
        <w:br/>
      </w:r>
      <w:r>
        <w:rPr>
          <w:rFonts w:hint="eastAsia"/>
        </w:rPr>
        <w:t>　　　　二、黑灵芝产业治理现代化建议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1、黑灵芝行业监管创新机制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2、区域黑灵芝产业集群培育政策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黑灵芝行业研究结论</w:t>
      </w:r>
      <w:r>
        <w:rPr>
          <w:rFonts w:hint="eastAsia"/>
        </w:rPr>
        <w:br/>
      </w:r>
      <w:r>
        <w:rPr>
          <w:rFonts w:hint="eastAsia"/>
        </w:rPr>
        <w:t>　　第二节 黑灵芝行业投资价值评估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(中⋅智⋅林)黑灵芝行业投资建议</w:t>
      </w:r>
      <w:r>
        <w:rPr>
          <w:rFonts w:hint="eastAsia"/>
        </w:rPr>
        <w:br/>
      </w:r>
      <w:r>
        <w:rPr>
          <w:rFonts w:hint="eastAsia"/>
        </w:rPr>
        <w:t>　　　　一、黑灵芝行业投资策略建议</w:t>
      </w:r>
      <w:r>
        <w:rPr>
          <w:rFonts w:hint="eastAsia"/>
        </w:rPr>
        <w:br/>
      </w:r>
      <w:r>
        <w:rPr>
          <w:rFonts w:hint="eastAsia"/>
        </w:rPr>
        <w:t>　　　　二、黑灵芝行业投资方向建议</w:t>
      </w:r>
      <w:r>
        <w:rPr>
          <w:rFonts w:hint="eastAsia"/>
        </w:rPr>
        <w:br/>
      </w:r>
      <w:r>
        <w:rPr>
          <w:rFonts w:hint="eastAsia"/>
        </w:rPr>
        <w:t>　　　　三、黑灵芝行业投资方式建议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黑灵芝行业类别</w:t>
      </w:r>
      <w:r>
        <w:rPr>
          <w:rFonts w:hint="eastAsia"/>
        </w:rPr>
        <w:br/>
      </w:r>
      <w:r>
        <w:rPr>
          <w:rFonts w:hint="eastAsia"/>
        </w:rPr>
        <w:t>　　图表 黑灵芝行业产业链调研</w:t>
      </w:r>
      <w:r>
        <w:rPr>
          <w:rFonts w:hint="eastAsia"/>
        </w:rPr>
        <w:br/>
      </w:r>
      <w:r>
        <w:rPr>
          <w:rFonts w:hint="eastAsia"/>
        </w:rPr>
        <w:t>　　图表 黑灵芝行业现状</w:t>
      </w:r>
      <w:r>
        <w:rPr>
          <w:rFonts w:hint="eastAsia"/>
        </w:rPr>
        <w:br/>
      </w:r>
      <w:r>
        <w:rPr>
          <w:rFonts w:hint="eastAsia"/>
        </w:rPr>
        <w:t>　　图表 黑灵芝行业标准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2020-2025年中国黑灵芝行业市场规模</w:t>
      </w:r>
      <w:r>
        <w:rPr>
          <w:rFonts w:hint="eastAsia"/>
        </w:rPr>
        <w:br/>
      </w:r>
      <w:r>
        <w:rPr>
          <w:rFonts w:hint="eastAsia"/>
        </w:rPr>
        <w:t>　　图表 2025年中国黑灵芝行业产能</w:t>
      </w:r>
      <w:r>
        <w:rPr>
          <w:rFonts w:hint="eastAsia"/>
        </w:rPr>
        <w:br/>
      </w:r>
      <w:r>
        <w:rPr>
          <w:rFonts w:hint="eastAsia"/>
        </w:rPr>
        <w:t>　　图表 2020-2025年中国黑灵芝行业产量统计</w:t>
      </w:r>
      <w:r>
        <w:rPr>
          <w:rFonts w:hint="eastAsia"/>
        </w:rPr>
        <w:br/>
      </w:r>
      <w:r>
        <w:rPr>
          <w:rFonts w:hint="eastAsia"/>
        </w:rPr>
        <w:t>　　图表 黑灵芝行业动态</w:t>
      </w:r>
      <w:r>
        <w:rPr>
          <w:rFonts w:hint="eastAsia"/>
        </w:rPr>
        <w:br/>
      </w:r>
      <w:r>
        <w:rPr>
          <w:rFonts w:hint="eastAsia"/>
        </w:rPr>
        <w:t>　　图表 2020-2025年中国黑灵芝市场需求量</w:t>
      </w:r>
      <w:r>
        <w:rPr>
          <w:rFonts w:hint="eastAsia"/>
        </w:rPr>
        <w:br/>
      </w:r>
      <w:r>
        <w:rPr>
          <w:rFonts w:hint="eastAsia"/>
        </w:rPr>
        <w:t>　　图表 2025年中国黑灵芝行业需求区域调研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2020-2025年中国黑灵芝行情</w:t>
      </w:r>
      <w:r>
        <w:rPr>
          <w:rFonts w:hint="eastAsia"/>
        </w:rPr>
        <w:br/>
      </w:r>
      <w:r>
        <w:rPr>
          <w:rFonts w:hint="eastAsia"/>
        </w:rPr>
        <w:t>　　图表 2020-2025年中国黑灵芝价格走势图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2020-2025年中国黑灵芝行业销售收入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2020-2025年中国黑灵芝行业盈利情况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2020-2025年中国黑灵芝行业利润总额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2020-2025年中国黑灵芝进口统计</w:t>
      </w:r>
      <w:r>
        <w:rPr>
          <w:rFonts w:hint="eastAsia"/>
        </w:rPr>
        <w:br/>
      </w:r>
      <w:r>
        <w:rPr>
          <w:rFonts w:hint="eastAsia"/>
        </w:rPr>
        <w:t>　　图表 2020-2025年中国黑灵芝出口统计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2020-2025年中国黑灵芝行业企业数量统计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**地区黑灵芝市场规模</w:t>
      </w:r>
      <w:r>
        <w:rPr>
          <w:rFonts w:hint="eastAsia"/>
        </w:rPr>
        <w:br/>
      </w:r>
      <w:r>
        <w:rPr>
          <w:rFonts w:hint="eastAsia"/>
        </w:rPr>
        <w:t>　　图表 **地区黑灵芝行业市场需求</w:t>
      </w:r>
      <w:r>
        <w:rPr>
          <w:rFonts w:hint="eastAsia"/>
        </w:rPr>
        <w:br/>
      </w:r>
      <w:r>
        <w:rPr>
          <w:rFonts w:hint="eastAsia"/>
        </w:rPr>
        <w:t>　　图表 **地区黑灵芝市场调研</w:t>
      </w:r>
      <w:r>
        <w:rPr>
          <w:rFonts w:hint="eastAsia"/>
        </w:rPr>
        <w:br/>
      </w:r>
      <w:r>
        <w:rPr>
          <w:rFonts w:hint="eastAsia"/>
        </w:rPr>
        <w:t>　　图表 **地区黑灵芝行业市场需求分析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**地区黑灵芝市场规模</w:t>
      </w:r>
      <w:r>
        <w:rPr>
          <w:rFonts w:hint="eastAsia"/>
        </w:rPr>
        <w:br/>
      </w:r>
      <w:r>
        <w:rPr>
          <w:rFonts w:hint="eastAsia"/>
        </w:rPr>
        <w:t>　　图表 **地区黑灵芝行业市场需求</w:t>
      </w:r>
      <w:r>
        <w:rPr>
          <w:rFonts w:hint="eastAsia"/>
        </w:rPr>
        <w:br/>
      </w:r>
      <w:r>
        <w:rPr>
          <w:rFonts w:hint="eastAsia"/>
        </w:rPr>
        <w:t>　　图表 **地区黑灵芝市场调研</w:t>
      </w:r>
      <w:r>
        <w:rPr>
          <w:rFonts w:hint="eastAsia"/>
        </w:rPr>
        <w:br/>
      </w:r>
      <w:r>
        <w:rPr>
          <w:rFonts w:hint="eastAsia"/>
        </w:rPr>
        <w:t>　　图表 **地区黑灵芝行业市场需求分析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黑灵芝行业竞争对手分析</w:t>
      </w:r>
      <w:r>
        <w:rPr>
          <w:rFonts w:hint="eastAsia"/>
        </w:rPr>
        <w:br/>
      </w:r>
      <w:r>
        <w:rPr>
          <w:rFonts w:hint="eastAsia"/>
        </w:rPr>
        <w:t>　　图表 黑灵芝重点企业（一）基本信息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黑灵芝重点企业（一）经营情况分析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黑灵芝重点企业（一）主要经济指标情况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黑灵芝重点企业（一）盈利能力情况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黑灵芝重点企业（二）经营情况分析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黑灵芝重点企业（二）主要经济指标情况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黑灵芝重点企业（二）盈利能力情况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黑灵芝重点企业（三）经营情况分析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黑灵芝重点企业（三）主要经济指标情况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黑灵芝重点企业（三）盈利能力情况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黑灵芝重点企业（三）成长能力情况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2026-2032年中国黑灵芝行业产能预测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2026-2032年中国黑灵芝行业产量预测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2026-2032年中国黑灵芝市场需求预测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2026-2032年中国黑灵芝行业市场规模预测</w:t>
      </w:r>
      <w:r>
        <w:rPr>
          <w:rFonts w:hint="eastAsia"/>
        </w:rPr>
        <w:br/>
      </w:r>
      <w:r>
        <w:rPr>
          <w:rFonts w:hint="eastAsia"/>
        </w:rPr>
        <w:t>　　图表 黑灵芝行业准入条件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2026-2032年中国黑灵芝行业信息化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2026-2032年中国黑灵芝市场前景</w:t>
      </w:r>
      <w:r>
        <w:rPr>
          <w:rFonts w:hint="eastAsia"/>
        </w:rPr>
        <w:br/>
      </w:r>
      <w:r>
        <w:rPr>
          <w:rFonts w:hint="eastAsia"/>
        </w:rPr>
        <w:t>　　图表 2026-2032年中国黑灵芝行业风险分析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2026-2032年中国黑灵芝行业发展趋势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b326ed6ab47a2" w:history="1">
        <w:r>
          <w:rPr>
            <w:rStyle w:val="Hyperlink"/>
          </w:rPr>
          <w:t>2026-2032年中国黑灵芝行业市场调研与发展前景预测报告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b326ed6ab47a2" w:history="1">
        <w:r>
          <w:rPr>
            <w:rStyle w:val="Hyperlink"/>
          </w:rPr>
          <w:t>https://www.20087.com/0/36/HeiLingZhiFaZhanQianJingFenXi.html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灵芝多少钱一斤市场价、黑灵芝何首乌可以治疗白头发吗、黑灵芝功效作用与主治、黑灵芝多少钱一斤、灵芝花不适宜人群、黑灵芝怎么吃、黑灵芝的最佳吃法、黑灵芝草本首乌精华乳能使白发变黑吗?、灵芝的种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571a5cd39447d" w:history="1">
      <w:r>
        <w:rPr>
          <w:rStyle w:val="Hyperlink"/>
        </w:rPr>
        <w:t>2026-2032年中国黑灵芝行业市场调研与发展前景预测报告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HeiLingZhiFaZhanQianJingFenXi.html" TargetMode="External" Id="R798b326ed6a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HeiLingZhiFaZhanQianJingFenXi.html" TargetMode="External" Id="R4e4571a5cd39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2026-07-12T02:10:47Z</dcterms:created>
  <dcterms:modified xsi:type="dcterms:W3CDTF">2026-07-12T03:10:47Z</dcterms:modified>
  <dc:subject>2026-2032年中国黑灵芝行业市场调研与发展前景预测报告</dc:subject>
  <dc:title>2026-2032年中国黑灵芝行业市场调研与发展前景预测报告</dc:title>
  <cp:keywords>2026-2032年中国黑灵芝行业市场调研与发展前景预测报告</cp:keywords>
  <dc:description>2026-2032年中国黑灵芝行业市场调研与发展前景预测报告</dc:description>
</cp:coreProperties>
</file>