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26b94f6f345aa" w:history="1">
              <w:r>
                <w:rPr>
                  <w:rStyle w:val="Hyperlink"/>
                </w:rPr>
                <w:t>2025-2031年中国床盖行业现状与市场前景分析报告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26b94f6f345aa" w:history="1">
              <w:r>
                <w:rPr>
                  <w:rStyle w:val="Hyperlink"/>
                </w:rPr>
                <w:t>2025-2031年中国床盖行业现状与市场前景分析报告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26b94f6f345aa" w:history="1">
                <w:r>
                  <w:rPr>
                    <w:rStyle w:val="Hyperlink"/>
                  </w:rPr>
                  <w:t>https://www.20087.com/1/96/ChuangGaiHangYeXianZhuangJiQianJing.html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盖是一种用于覆盖床垫的装饰性织物，除了保护床垫免受污染外，还具有美化卧室环境的作用。近年来，随着消费者对居住环境要求的提高，床盖的设计趋向多样化、个性化。市场上出现了各种材质、颜色和图案的床盖，以满足不同年龄层次和审美偏好的消费者需求。在功能性方面，通过采用吸湿排汗、防螨抗菌等新型面料，提升了床盖的实用价值。此外，随着智能纺织品技术的发展，一些床盖还集成了温度调节、按摩等功能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床盖的发展将更加注重舒适性和智能化。一方面，通过研发更加柔软亲肤的面料，提升用户的睡眠体验；另一方面，借助于物联网技术，开发出能够感知人体状态并作出相应调整的智能床盖，如根据体温变化自动调节温度等。此外，随着循环经济理念的推广，使用可回收材料制作床盖，减少对自然资源的依赖，也将成为行业努力的方向。同时，通过增强床盖的美学设计，使之成为展现个人品味和生活方式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26b94f6f345aa" w:history="1">
        <w:r>
          <w:rPr>
            <w:rStyle w:val="Hyperlink"/>
          </w:rPr>
          <w:t>2025-2031年中国床盖行业现状与市场前景分析报告</w:t>
        </w:r>
      </w:hyperlink>
      <w:r>
        <w:rPr>
          <w:rFonts w:hint="eastAsia"/>
        </w:rPr>
        <w:t>》系统解析了床盖产业链的整体结构，详细分析了床盖市场规模、需求特征及价格动态，客观呈现了行业发展现状，科学预测了床盖市场前景与发展趋势，重点研究了行业内主要企业的竞争格局，包括市场集中度、品牌影响力及市场份额。同时，报告对床盖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床盖行业概述</w:t>
      </w:r>
      <w:r>
        <w:rPr>
          <w:rFonts w:hint="eastAsia"/>
        </w:rPr>
        <w:br/>
      </w:r>
      <w:r>
        <w:rPr>
          <w:rFonts w:hint="eastAsia"/>
        </w:rPr>
        <w:t>　　第一节 床盖定义与分类</w:t>
      </w:r>
      <w:r>
        <w:rPr>
          <w:rFonts w:hint="eastAsia"/>
        </w:rPr>
        <w:br/>
      </w:r>
      <w:r>
        <w:rPr>
          <w:rFonts w:hint="eastAsia"/>
        </w:rPr>
        <w:t>　　第二节 床盖应用领域</w:t>
      </w:r>
      <w:r>
        <w:rPr>
          <w:rFonts w:hint="eastAsia"/>
        </w:rPr>
        <w:br/>
      </w:r>
      <w:r>
        <w:rPr>
          <w:rFonts w:hint="eastAsia"/>
        </w:rPr>
        <w:t>　　第三节 床盖行业经济指标分析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一、国内床盖产能及利用情况</w:t>
      </w:r>
      <w:r>
        <w:rPr>
          <w:rFonts w:hint="eastAsia"/>
        </w:rPr>
        <w:br/>
      </w:r>
      <w:r>
        <w:rPr>
          <w:rFonts w:hint="eastAsia"/>
        </w:rPr>
        <w:t>　　　　二、床盖产能扩张与投资动态</w:t>
      </w:r>
      <w:r>
        <w:rPr>
          <w:rFonts w:hint="eastAsia"/>
        </w:rPr>
        <w:br/>
      </w:r>
      <w:r>
        <w:rPr>
          <w:rFonts w:hint="eastAsia"/>
        </w:rPr>
        <w:t>　　第二节 床盖行业产量情况分析与趋势预测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三、2025-2031年床盖产量预测</w:t>
      </w:r>
      <w:r>
        <w:rPr>
          <w:rFonts w:hint="eastAsia"/>
        </w:rPr>
        <w:br/>
      </w:r>
      <w:r>
        <w:rPr>
          <w:rFonts w:hint="eastAsia"/>
        </w:rPr>
        <w:t>　　第三节 2025-2031年床盖市场需求与销售分析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一、2024-2025年床盖行业需求现状</w:t>
      </w:r>
      <w:r>
        <w:rPr>
          <w:rFonts w:hint="eastAsia"/>
        </w:rPr>
        <w:br/>
      </w:r>
      <w:r>
        <w:rPr>
          <w:rFonts w:hint="eastAsia"/>
        </w:rPr>
        <w:t>　　　　二、床盖客户群体与需求特点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国内外床盖行业技术差异与原因</w:t>
      </w:r>
      <w:r>
        <w:rPr>
          <w:rFonts w:hint="eastAsia"/>
        </w:rPr>
        <w:br/>
      </w:r>
      <w:r>
        <w:rPr>
          <w:rFonts w:hint="eastAsia"/>
        </w:rPr>
        <w:t>　　第三节 床盖行业技术发展方向、趋势预测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2019-2024年中国床盖行业进出口情况分析</w:t>
      </w:r>
      <w:r>
        <w:rPr>
          <w:rFonts w:hint="eastAsia"/>
        </w:rPr>
        <w:br/>
      </w:r>
      <w:r>
        <w:rPr>
          <w:rFonts w:hint="eastAsia"/>
        </w:rPr>
        <w:t>　　第一节 床盖行业进口情况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2019-2024年中国床盖行业规模情况</w:t>
      </w:r>
      <w:r>
        <w:rPr>
          <w:rFonts w:hint="eastAsia"/>
        </w:rPr>
        <w:br/>
      </w:r>
      <w:r>
        <w:rPr>
          <w:rFonts w:hint="eastAsia"/>
        </w:rPr>
        <w:t>　　　　一、床盖行业企业数量规模</w:t>
      </w:r>
      <w:r>
        <w:rPr>
          <w:rFonts w:hint="eastAsia"/>
        </w:rPr>
        <w:br/>
      </w:r>
      <w:r>
        <w:rPr>
          <w:rFonts w:hint="eastAsia"/>
        </w:rPr>
        <w:t>　　　　二、床盖行业从业人员规模</w:t>
      </w:r>
      <w:r>
        <w:rPr>
          <w:rFonts w:hint="eastAsia"/>
        </w:rPr>
        <w:br/>
      </w:r>
      <w:r>
        <w:rPr>
          <w:rFonts w:hint="eastAsia"/>
        </w:rPr>
        <w:t>　　　　三、床盖行业市场敏感性分析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2019-2024年中国床盖行业财务能力分析</w:t>
      </w:r>
      <w:r>
        <w:rPr>
          <w:rFonts w:hint="eastAsia"/>
        </w:rPr>
        <w:br/>
      </w:r>
      <w:r>
        <w:rPr>
          <w:rFonts w:hint="eastAsia"/>
        </w:rPr>
        <w:t>　　　　一、床盖行业盈利能力</w:t>
      </w:r>
      <w:r>
        <w:rPr>
          <w:rFonts w:hint="eastAsia"/>
        </w:rPr>
        <w:br/>
      </w:r>
      <w:r>
        <w:rPr>
          <w:rFonts w:hint="eastAsia"/>
        </w:rPr>
        <w:t>　　　　二、床盖行业偿债能力</w:t>
      </w:r>
      <w:r>
        <w:rPr>
          <w:rFonts w:hint="eastAsia"/>
        </w:rPr>
        <w:br/>
      </w:r>
      <w:r>
        <w:rPr>
          <w:rFonts w:hint="eastAsia"/>
        </w:rPr>
        <w:t>　　　　三、床盖行业营运能力</w:t>
      </w:r>
      <w:r>
        <w:rPr>
          <w:rFonts w:hint="eastAsia"/>
        </w:rPr>
        <w:br/>
      </w:r>
      <w:r>
        <w:rPr>
          <w:rFonts w:hint="eastAsia"/>
        </w:rPr>
        <w:t>　　　　四、床盖行业发展能力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中国床盖行业竞争格局分析</w:t>
      </w:r>
      <w:r>
        <w:rPr>
          <w:rFonts w:hint="eastAsia"/>
        </w:rPr>
        <w:br/>
      </w:r>
      <w:r>
        <w:rPr>
          <w:rFonts w:hint="eastAsia"/>
        </w:rPr>
        <w:t>　　第一节 床盖行业竞争格局总览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中国床盖行业风险与对策</w:t>
      </w:r>
      <w:r>
        <w:rPr>
          <w:rFonts w:hint="eastAsia"/>
        </w:rPr>
        <w:br/>
      </w:r>
      <w:r>
        <w:rPr>
          <w:rFonts w:hint="eastAsia"/>
        </w:rPr>
        <w:t>　　第一节 床盖行业SWOT分析</w:t>
      </w:r>
      <w:r>
        <w:rPr>
          <w:rFonts w:hint="eastAsia"/>
        </w:rPr>
        <w:br/>
      </w:r>
      <w:r>
        <w:rPr>
          <w:rFonts w:hint="eastAsia"/>
        </w:rPr>
        <w:t>　　　　一、床盖行业优势</w:t>
      </w:r>
      <w:r>
        <w:rPr>
          <w:rFonts w:hint="eastAsia"/>
        </w:rPr>
        <w:br/>
      </w:r>
      <w:r>
        <w:rPr>
          <w:rFonts w:hint="eastAsia"/>
        </w:rPr>
        <w:t>　　　　二、床盖行业劣势</w:t>
      </w:r>
      <w:r>
        <w:rPr>
          <w:rFonts w:hint="eastAsia"/>
        </w:rPr>
        <w:br/>
      </w:r>
      <w:r>
        <w:rPr>
          <w:rFonts w:hint="eastAsia"/>
        </w:rPr>
        <w:t>　　　　三、床盖市场机会</w:t>
      </w:r>
      <w:r>
        <w:rPr>
          <w:rFonts w:hint="eastAsia"/>
        </w:rPr>
        <w:br/>
      </w:r>
      <w:r>
        <w:rPr>
          <w:rFonts w:hint="eastAsia"/>
        </w:rPr>
        <w:t>　　　　四、床盖市场威胁</w:t>
      </w:r>
      <w:r>
        <w:rPr>
          <w:rFonts w:hint="eastAsia"/>
        </w:rPr>
        <w:br/>
      </w:r>
      <w:r>
        <w:rPr>
          <w:rFonts w:hint="eastAsia"/>
        </w:rPr>
        <w:t>　　第二节 床盖行业风险及对策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2024-2025年床盖行业发展环境分析</w:t>
      </w:r>
      <w:r>
        <w:rPr>
          <w:rFonts w:hint="eastAsia"/>
        </w:rPr>
        <w:br/>
      </w:r>
      <w:r>
        <w:rPr>
          <w:rFonts w:hint="eastAsia"/>
        </w:rPr>
        <w:t>　　　　一、床盖行业主管部门与监管体制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(中^智^林)床盖行业发展建议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床盖行业类别</w:t>
      </w:r>
      <w:r>
        <w:rPr>
          <w:rFonts w:hint="eastAsia"/>
        </w:rPr>
        <w:br/>
      </w:r>
      <w:r>
        <w:rPr>
          <w:rFonts w:hint="eastAsia"/>
        </w:rPr>
        <w:t>　　图表 床盖行业产业链调研</w:t>
      </w:r>
      <w:r>
        <w:rPr>
          <w:rFonts w:hint="eastAsia"/>
        </w:rPr>
        <w:br/>
      </w:r>
      <w:r>
        <w:rPr>
          <w:rFonts w:hint="eastAsia"/>
        </w:rPr>
        <w:t>　　图表 床盖行业现状</w:t>
      </w:r>
      <w:r>
        <w:rPr>
          <w:rFonts w:hint="eastAsia"/>
        </w:rPr>
        <w:br/>
      </w:r>
      <w:r>
        <w:rPr>
          <w:rFonts w:hint="eastAsia"/>
        </w:rPr>
        <w:t>　　图表 床盖行业标准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2019-2024年中国床盖行业市场规模</w:t>
      </w:r>
      <w:r>
        <w:rPr>
          <w:rFonts w:hint="eastAsia"/>
        </w:rPr>
        <w:br/>
      </w:r>
      <w:r>
        <w:rPr>
          <w:rFonts w:hint="eastAsia"/>
        </w:rPr>
        <w:t>　　图表 2025年中国床盖行业产能</w:t>
      </w:r>
      <w:r>
        <w:rPr>
          <w:rFonts w:hint="eastAsia"/>
        </w:rPr>
        <w:br/>
      </w:r>
      <w:r>
        <w:rPr>
          <w:rFonts w:hint="eastAsia"/>
        </w:rPr>
        <w:t>　　图表 2019-2024年中国床盖行业产量统计</w:t>
      </w:r>
      <w:r>
        <w:rPr>
          <w:rFonts w:hint="eastAsia"/>
        </w:rPr>
        <w:br/>
      </w:r>
      <w:r>
        <w:rPr>
          <w:rFonts w:hint="eastAsia"/>
        </w:rPr>
        <w:t>　　图表 床盖行业动态</w:t>
      </w:r>
      <w:r>
        <w:rPr>
          <w:rFonts w:hint="eastAsia"/>
        </w:rPr>
        <w:br/>
      </w:r>
      <w:r>
        <w:rPr>
          <w:rFonts w:hint="eastAsia"/>
        </w:rPr>
        <w:t>　　图表 2019-2024年中国床盖市场需求量</w:t>
      </w:r>
      <w:r>
        <w:rPr>
          <w:rFonts w:hint="eastAsia"/>
        </w:rPr>
        <w:br/>
      </w:r>
      <w:r>
        <w:rPr>
          <w:rFonts w:hint="eastAsia"/>
        </w:rPr>
        <w:t>　　图表 2025年中国床盖行业需求区域调研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2019-2024年中国床盖行情</w:t>
      </w:r>
      <w:r>
        <w:rPr>
          <w:rFonts w:hint="eastAsia"/>
        </w:rPr>
        <w:br/>
      </w:r>
      <w:r>
        <w:rPr>
          <w:rFonts w:hint="eastAsia"/>
        </w:rPr>
        <w:t>　　图表 2019-2024年中国床盖价格走势图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2019-2024年中国床盖进口统计</w:t>
      </w:r>
      <w:r>
        <w:rPr>
          <w:rFonts w:hint="eastAsia"/>
        </w:rPr>
        <w:br/>
      </w:r>
      <w:r>
        <w:rPr>
          <w:rFonts w:hint="eastAsia"/>
        </w:rPr>
        <w:t>　　图表 2019-2024年中国床盖出口统计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**地区床盖市场规模</w:t>
      </w:r>
      <w:r>
        <w:rPr>
          <w:rFonts w:hint="eastAsia"/>
        </w:rPr>
        <w:br/>
      </w:r>
      <w:r>
        <w:rPr>
          <w:rFonts w:hint="eastAsia"/>
        </w:rPr>
        <w:t>　　图表 **地区床盖行业市场需求</w:t>
      </w:r>
      <w:r>
        <w:rPr>
          <w:rFonts w:hint="eastAsia"/>
        </w:rPr>
        <w:br/>
      </w:r>
      <w:r>
        <w:rPr>
          <w:rFonts w:hint="eastAsia"/>
        </w:rPr>
        <w:t>　　图表 **地区床盖市场调研</w:t>
      </w:r>
      <w:r>
        <w:rPr>
          <w:rFonts w:hint="eastAsia"/>
        </w:rPr>
        <w:br/>
      </w:r>
      <w:r>
        <w:rPr>
          <w:rFonts w:hint="eastAsia"/>
        </w:rPr>
        <w:t>　　图表 **地区床盖行业市场需求分析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**地区床盖市场规模</w:t>
      </w:r>
      <w:r>
        <w:rPr>
          <w:rFonts w:hint="eastAsia"/>
        </w:rPr>
        <w:br/>
      </w:r>
      <w:r>
        <w:rPr>
          <w:rFonts w:hint="eastAsia"/>
        </w:rPr>
        <w:t>　　图表 **地区床盖行业市场需求</w:t>
      </w:r>
      <w:r>
        <w:rPr>
          <w:rFonts w:hint="eastAsia"/>
        </w:rPr>
        <w:br/>
      </w:r>
      <w:r>
        <w:rPr>
          <w:rFonts w:hint="eastAsia"/>
        </w:rPr>
        <w:t>　　图表 **地区床盖市场调研</w:t>
      </w:r>
      <w:r>
        <w:rPr>
          <w:rFonts w:hint="eastAsia"/>
        </w:rPr>
        <w:br/>
      </w:r>
      <w:r>
        <w:rPr>
          <w:rFonts w:hint="eastAsia"/>
        </w:rPr>
        <w:t>　　图表 **地区床盖行业市场需求分析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床盖行业竞争对手分析</w:t>
      </w:r>
      <w:r>
        <w:rPr>
          <w:rFonts w:hint="eastAsia"/>
        </w:rPr>
        <w:br/>
      </w:r>
      <w:r>
        <w:rPr>
          <w:rFonts w:hint="eastAsia"/>
        </w:rPr>
        <w:t>　　图表 床盖重点企业（一）基本信息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2025-2031年中国床盖行业市场规模预测</w:t>
      </w:r>
      <w:r>
        <w:rPr>
          <w:rFonts w:hint="eastAsia"/>
        </w:rPr>
        <w:br/>
      </w:r>
      <w:r>
        <w:rPr>
          <w:rFonts w:hint="eastAsia"/>
        </w:rPr>
        <w:t>　　图表 床盖行业准入条件</w:t>
      </w:r>
      <w:r>
        <w:rPr>
          <w:rFonts w:hint="eastAsia"/>
        </w:rPr>
        <w:br/>
      </w:r>
      <w:r>
        <w:rPr>
          <w:rFonts w:hint="eastAsia"/>
        </w:rPr>
        <w:t>　　图表 2025年中国床盖市场前景</w:t>
      </w:r>
      <w:r>
        <w:rPr>
          <w:rFonts w:hint="eastAsia"/>
        </w:rPr>
        <w:br/>
      </w:r>
      <w:r>
        <w:rPr>
          <w:rFonts w:hint="eastAsia"/>
        </w:rPr>
        <w:t>　　图表 2025-2031年中国床盖行业信息化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26b94f6f345aa" w:history="1">
        <w:r>
          <w:rPr>
            <w:rStyle w:val="Hyperlink"/>
          </w:rPr>
          <w:t>2025-2031年中国床盖行业现状与市场前景分析报告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26b94f6f345aa" w:history="1">
        <w:r>
          <w:rPr>
            <w:rStyle w:val="Hyperlink"/>
          </w:rPr>
          <w:t>https://www.20087.com/1/96/ChuangGaiHangYeXianZhuangJiQianJing.html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热点：床盖的作用是什么、床盖是干嘛用的、床盖与床单的区别、床盖的正确使用方法图解、铺了床盖还需要床单吗、床盖可以直接当床单睡吗、床盖图片大全新款、床盖三件套是指哪三件、床布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421139cd94527" w:history="1">
      <w:r>
        <w:rPr>
          <w:rStyle w:val="Hyperlink"/>
        </w:rPr>
        <w:t>2025-2031年中国床盖行业现状与市场前景分析报告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angGaiHangYeXianZhuangJiQianJing.html" TargetMode="External" Id="Rcde26b94f6f3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angGaiHangYeXianZhuangJiQianJing.html" TargetMode="External" Id="R9ce421139cd9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2024-11-06T01:18:47Z</dcterms:created>
  <dcterms:modified xsi:type="dcterms:W3CDTF">2024-11-06T02:18:47Z</dcterms:modified>
  <dc:subject>2025-2031年中国床盖行业现状与市场前景分析报告</dc:subject>
  <dc:title>2025-2031年中国床盖行业现状与市场前景分析报告</dc:title>
  <cp:keywords>2025-2031年中国床盖行业现状与市场前景分析报告</cp:keywords>
  <dc:description>2025-2031年中国床盖行业现状与市场前景分析报告</dc:description>
</cp:coreProperties>
</file>