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f9d625bad4b90" w:history="1">
              <w:r>
                <w:rPr>
                  <w:rStyle w:val="Hyperlink"/>
                </w:rPr>
                <w:t>2025-2031年中国水环境监测发展现状分析与前景趋势预测报告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f9d625bad4b90" w:history="1">
              <w:r>
                <w:rPr>
                  <w:rStyle w:val="Hyperlink"/>
                </w:rPr>
                <w:t>2025-2031年中国水环境监测发展现状分析与前景趋势预测报告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f9d625bad4b90" w:history="1">
                <w:r>
                  <w:rPr>
                    <w:rStyle w:val="Hyperlink"/>
                  </w:rPr>
                  <w:t>https://www.20087.com/1/56/ShuiHuanJingJianCeShiChangQianJing.html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监测技术近年来得到了飞速发展，从传统的采样分析转向了实时在线监测。现代监测设备能够自动采集水质参数，如pH值、溶解氧、浊度和化学需氧量等，通过无线网络实时传输数据至云端，实现了对水体健康状况的连续监控。此外，无人机和卫星遥感技术的应用，拓宽了监测范围，提高了对大面积水体的监控能力。</w:t>
      </w:r>
      <w:r>
        <w:rPr>
          <w:rFonts w:hint="eastAsia"/>
        </w:rPr>
        <w:br/>
      </w:r>
      <w:r>
        <w:rPr>
          <w:rFonts w:hint="eastAsia"/>
        </w:rPr>
        <w:t>　　未来，水环境监测将更加智能化和预测性。通过集成AI和机器学习算法，监测系统能够预测水质变化趋势，提前预警潜在污染事件。同时，微型化和低成本传感器的开发，将使监测网络更加密集，覆盖更多偏远和敏感水域，提高监测的全面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f9d625bad4b90" w:history="1">
        <w:r>
          <w:rPr>
            <w:rStyle w:val="Hyperlink"/>
          </w:rPr>
          <w:t>2025-2031年中国水环境监测发展现状分析与前景趋势预测报告</w:t>
        </w:r>
      </w:hyperlink>
      <w:r>
        <w:rPr>
          <w:rFonts w:hint="eastAsia"/>
        </w:rPr>
        <w:t>》系统分析了水环境监测行业的市场规模、供需关系及产业链结构，详细梳理了水环境监测细分市场的品牌竞争态势与价格变化，重点剖析了行业内主要企业的经营状况，揭示了水环境监测市场集中度与竞争格局。报告结合水环境监测技术现状及未来发展方向，对行业前景进行了科学预测，明确了水环境监测发展趋势、潜在机遇与风险。通过SWOT分析，为水环境监测企业、投资者及政府部门提供了权威、客观的行业洞察与决策支持，助力把握水环境监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水环境监测产业概述</w:t>
      </w:r>
      <w:r>
        <w:rPr>
          <w:rFonts w:hint="eastAsia"/>
        </w:rPr>
        <w:br/>
      </w:r>
      <w:r>
        <w:rPr>
          <w:rFonts w:hint="eastAsia"/>
        </w:rPr>
        <w:t>　　第一节 水环境监测定义与分类</w:t>
      </w:r>
      <w:r>
        <w:rPr>
          <w:rFonts w:hint="eastAsia"/>
        </w:rPr>
        <w:br/>
      </w:r>
      <w:r>
        <w:rPr>
          <w:rFonts w:hint="eastAsia"/>
        </w:rPr>
        <w:t>　　第二节 水环境监测产业链结构及关键环节剖析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水环境监测商业模式与盈利模式解析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水环境监测经济指标与行业评估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全球水环境监测市场发展综述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2019-2024年全球水环境监测市场规模及增长趋势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主要国家与地区水环境监测市场对比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2025-2031年全球水环境监测行业发展趋势与前景预测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国际水环境监测市场发展趋势及对我国启示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二、对我国水环境监测市场的借鉴意义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2024-2025年中国水环境监测行业发展环境分析</w:t>
      </w:r>
      <w:r>
        <w:rPr>
          <w:rFonts w:hint="eastAsia"/>
        </w:rPr>
        <w:br/>
      </w:r>
      <w:r>
        <w:rPr>
          <w:rFonts w:hint="eastAsia"/>
        </w:rPr>
        <w:t>　　第一节 水环境监测行业经济环境分析</w:t>
      </w:r>
      <w:r>
        <w:rPr>
          <w:rFonts w:hint="eastAsia"/>
        </w:rPr>
        <w:br/>
      </w:r>
      <w:r>
        <w:rPr>
          <w:rFonts w:hint="eastAsia"/>
        </w:rPr>
        <w:t>　　第二节 水环境监测行业政策环境分析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一、水环境监测行业政策影响分析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二、相关水环境监测行业标准分析</w:t>
      </w:r>
      <w:r>
        <w:rPr>
          <w:rFonts w:hint="eastAsia"/>
        </w:rPr>
        <w:br/>
      </w:r>
      <w:r>
        <w:rPr>
          <w:rFonts w:hint="eastAsia"/>
        </w:rPr>
        <w:t>　　第三节 水环境监测行业社会环境分析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2024-2025年水环境监测行业技术发展现状及趋势分析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水环境监测行业技术发展现状分析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国内外水环境监测行业技术差异与原因</w:t>
      </w:r>
      <w:r>
        <w:rPr>
          <w:rFonts w:hint="eastAsia"/>
        </w:rPr>
        <w:br/>
      </w:r>
      <w:r>
        <w:rPr>
          <w:rFonts w:hint="eastAsia"/>
        </w:rPr>
        <w:t>　　第三节 水环境监测行业技术发展方向、趋势预测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提升水环境监测行业技术能力策略建议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水环境监测市场的总体规模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一、2019-2024年水环境监测市场规模变化及趋势分析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二、2025年水环境监测行业市场规模特点</w:t>
      </w:r>
      <w:r>
        <w:rPr>
          <w:rFonts w:hint="eastAsia"/>
        </w:rPr>
        <w:br/>
      </w:r>
      <w:r>
        <w:rPr>
          <w:rFonts w:hint="eastAsia"/>
        </w:rPr>
        <w:t>　　第二节 水环境监测市场规模的构成</w:t>
      </w:r>
      <w:r>
        <w:rPr>
          <w:rFonts w:hint="eastAsia"/>
        </w:rPr>
        <w:br/>
      </w:r>
      <w:r>
        <w:rPr>
          <w:rFonts w:hint="eastAsia"/>
        </w:rPr>
        <w:t>　　　　一、水环境监测客户群体特征与偏好分析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二、不同类型水环境监测市场规模分布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三、各地区水环境监测市场规模差异与特点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水环境监测市场规模的预测与展望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一、未来几年水环境监测市场规模增长预测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水环境监测细分市场深度分析</w:t>
      </w:r>
      <w:r>
        <w:rPr>
          <w:rFonts w:hint="eastAsia"/>
        </w:rPr>
        <w:br/>
      </w:r>
      <w:r>
        <w:rPr>
          <w:rFonts w:hint="eastAsia"/>
        </w:rPr>
        <w:t>　　第一节 水环境监测细分市场（一）发展研究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水环境监测细分市场（二）发展研究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2019-2024年中国水环境监测行业总体发展与财务状况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2019-2024年水环境监测行业规模情况</w:t>
      </w:r>
      <w:r>
        <w:rPr>
          <w:rFonts w:hint="eastAsia"/>
        </w:rPr>
        <w:br/>
      </w:r>
      <w:r>
        <w:rPr>
          <w:rFonts w:hint="eastAsia"/>
        </w:rPr>
        <w:t>　　　　一、水环境监测行业企业数量规模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二、水环境监测行业从业人员规模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三、水环境监测行业市场敏感性分析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2019-2024年水环境监测行业财务能力分析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一、水环境监测行业盈利能力</w:t>
      </w:r>
      <w:r>
        <w:rPr>
          <w:rFonts w:hint="eastAsia"/>
        </w:rPr>
        <w:br/>
      </w:r>
      <w:r>
        <w:rPr>
          <w:rFonts w:hint="eastAsia"/>
        </w:rPr>
        <w:t>　　　　二、水环境监测行业偿债能力</w:t>
      </w:r>
      <w:r>
        <w:rPr>
          <w:rFonts w:hint="eastAsia"/>
        </w:rPr>
        <w:br/>
      </w:r>
      <w:r>
        <w:rPr>
          <w:rFonts w:hint="eastAsia"/>
        </w:rPr>
        <w:t>　　　　三、水环境监测行业营运能力</w:t>
      </w:r>
      <w:r>
        <w:rPr>
          <w:rFonts w:hint="eastAsia"/>
        </w:rPr>
        <w:br/>
      </w:r>
      <w:r>
        <w:rPr>
          <w:rFonts w:hint="eastAsia"/>
        </w:rPr>
        <w:t>　　　　四、水环境监测行业发展能力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2019-2024年中国水环境监测行业区域市场分析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中国水环境监测行业区域市场结构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重点地区水环境监测行业调研分析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一、重点地区（一）水环境监测市场分析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二、重点地区（二）水环境监测市场分析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三、重点地区（三）水环境监测市场分析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四、重点地区（四）水环境监测市场分析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五、重点地区（五）水环境监测市场分析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中国水环境监测行业的营销渠道与客户分析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水环境监测行业渠道分析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二、各类渠道对水环境监测行业的影响</w:t>
      </w:r>
      <w:r>
        <w:rPr>
          <w:rFonts w:hint="eastAsia"/>
        </w:rPr>
        <w:br/>
      </w:r>
      <w:r>
        <w:rPr>
          <w:rFonts w:hint="eastAsia"/>
        </w:rPr>
        <w:t>　　　　三、主要水环境监测企业渠道策略研究</w:t>
      </w:r>
      <w:r>
        <w:rPr>
          <w:rFonts w:hint="eastAsia"/>
        </w:rPr>
        <w:br/>
      </w:r>
      <w:r>
        <w:rPr>
          <w:rFonts w:hint="eastAsia"/>
        </w:rPr>
        <w:t>　　第二节 水环境监测行业客户分析与定位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中国水环境监测行业竞争格局及策略选择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水环境监测行业总体市场竞争状况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一、水环境监测行业竞争结构分析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二、水环境监测企业竞争格局与集中度评估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三、水环境监测行业SWOT分析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水环境监测行业重点企业竞争力分析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二、企业水环境监测业务分析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二、企业水环境监测业务分析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二、企业水环境监测业务分析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二、企业水环境监测业务分析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二、企业水环境监测业务分析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二、企业水环境监测业务分析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水环境监测企业发展策略分析</w:t>
      </w:r>
      <w:r>
        <w:rPr>
          <w:rFonts w:hint="eastAsia"/>
        </w:rPr>
        <w:br/>
      </w:r>
      <w:r>
        <w:rPr>
          <w:rFonts w:hint="eastAsia"/>
        </w:rPr>
        <w:t>　　第一节 水环境监测市场与销售策略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水环境监测品牌战略思考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2025-2031年水环境监测行业展趋势预测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2025-2031年水环境监测市场发展前景分析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一、水环境监测市场发展潜力</w:t>
      </w:r>
      <w:r>
        <w:rPr>
          <w:rFonts w:hint="eastAsia"/>
        </w:rPr>
        <w:br/>
      </w:r>
      <w:r>
        <w:rPr>
          <w:rFonts w:hint="eastAsia"/>
        </w:rPr>
        <w:t>　　　　二、水环境监测市场前景分析</w:t>
      </w:r>
      <w:r>
        <w:rPr>
          <w:rFonts w:hint="eastAsia"/>
        </w:rPr>
        <w:br/>
      </w:r>
      <w:r>
        <w:rPr>
          <w:rFonts w:hint="eastAsia"/>
        </w:rPr>
        <w:t>　　　　三、水环境监测细分行业发展前景分析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2025-2031年水环境监测发展趋势预测</w:t>
      </w:r>
      <w:r>
        <w:rPr>
          <w:rFonts w:hint="eastAsia"/>
        </w:rPr>
        <w:br/>
      </w:r>
      <w:r>
        <w:rPr>
          <w:rFonts w:hint="eastAsia"/>
        </w:rPr>
        <w:t>　　　　一、水环境监测发展趋势预测</w:t>
      </w:r>
      <w:r>
        <w:rPr>
          <w:rFonts w:hint="eastAsia"/>
        </w:rPr>
        <w:br/>
      </w:r>
      <w:r>
        <w:rPr>
          <w:rFonts w:hint="eastAsia"/>
        </w:rPr>
        <w:t>　　　　二、水环境监测市场规模预测</w:t>
      </w:r>
      <w:r>
        <w:rPr>
          <w:rFonts w:hint="eastAsia"/>
        </w:rPr>
        <w:br/>
      </w:r>
      <w:r>
        <w:rPr>
          <w:rFonts w:hint="eastAsia"/>
        </w:rPr>
        <w:t>　　　　三、水环境监测细分市场发展趋势预测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未来水环境监测行业挑战与机遇探讨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一、水环境监测行业挑战</w:t>
      </w:r>
      <w:r>
        <w:rPr>
          <w:rFonts w:hint="eastAsia"/>
        </w:rPr>
        <w:br/>
      </w:r>
      <w:r>
        <w:rPr>
          <w:rFonts w:hint="eastAsia"/>
        </w:rPr>
        <w:t>　　　　二、水环境监测行业机遇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水环境监测行业研究结论及建议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对水环境监测行业发展的建议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[^中智^林]对水环境监测企业和投资者的建议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水环境监测行业历程</w:t>
      </w:r>
      <w:r>
        <w:rPr>
          <w:rFonts w:hint="eastAsia"/>
        </w:rPr>
        <w:br/>
      </w:r>
      <w:r>
        <w:rPr>
          <w:rFonts w:hint="eastAsia"/>
        </w:rPr>
        <w:t>　　图表 水环境监测行业生命周期</w:t>
      </w:r>
      <w:r>
        <w:rPr>
          <w:rFonts w:hint="eastAsia"/>
        </w:rPr>
        <w:br/>
      </w:r>
      <w:r>
        <w:rPr>
          <w:rFonts w:hint="eastAsia"/>
        </w:rPr>
        <w:t>　　图表 水环境监测行业产业链分析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2019-2024年水环境监测行业市场容量统计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**地区水环境监测市场规模及增长情况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**地区水环境监测市场规模及增长情况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**地区水环境监测市场规模及增长情况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水环境监测重点企业（一）经营情况分析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水环境监测重点企业（二）经营情况分析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2025-2031年中国水环境监测行业市场容量预测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2025-2031年中国水环境监测行业市场规模预测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2025-2031年中国水环境监测行业发展趋势预测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f9d625bad4b90" w:history="1">
        <w:r>
          <w:rPr>
            <w:rStyle w:val="Hyperlink"/>
          </w:rPr>
          <w:t>2025-2031年中国水环境监测发展现状分析与前景趋势预测报告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f9d625bad4b90" w:history="1">
        <w:r>
          <w:rPr>
            <w:rStyle w:val="Hyperlink"/>
          </w:rPr>
          <w:t>https://www.20087.com/1/56/ShuiHuanJingJianCeShiChangQianJing.html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监测与治理专业、水环境监测与治理职业技能等级证书、水环境监测工取消了吗、水环境监测与治理1+x证书有含金量、水环境监测设备、水环境监测的目的、环境水质监测包含哪些项目、水环境监测对象应包括、什么是水环境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ddd4eef994358" w:history="1">
      <w:r>
        <w:rPr>
          <w:rStyle w:val="Hyperlink"/>
        </w:rPr>
        <w:t>2025-2031年中国水环境监测发展现状分析与前景趋势预测报告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uiHuanJingJianCeShiChangQianJing.html" TargetMode="External" Id="R7bdf9d625bad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uiHuanJingJianCeShiChangQianJing.html" TargetMode="External" Id="R25dddd4eef99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2024-10-17T00:22:29Z</dcterms:created>
  <dcterms:modified xsi:type="dcterms:W3CDTF">2024-10-17T01:22:29Z</dcterms:modified>
  <dc:subject>2025-2031年中国水环境监测发展现状分析与前景趋势预测报告</dc:subject>
  <dc:title>2025-2031年中国水环境监测发展现状分析与前景趋势预测报告</dc:title>
  <cp:keywords>2025-2031年中国水环境监测发展现状分析与前景趋势预测报告</cp:keywords>
  <dc:description>2025-2031年中国水环境监测发展现状分析与前景趋势预测报告</dc:description>
</cp:coreProperties>
</file>