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0968c618849a9" w:history="1">
              <w:r>
                <w:rPr>
                  <w:rStyle w:val="Hyperlink"/>
                </w:rPr>
                <w:t>2026-2032年保险柜行业市场调研及发展前景分析报告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0968c618849a9" w:history="1">
              <w:r>
                <w:rPr>
                  <w:rStyle w:val="Hyperlink"/>
                </w:rPr>
                <w:t>2026-2032年保险柜行业市场调研及发展前景分析报告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0968c618849a9" w:history="1">
                <w:r>
                  <w:rPr>
                    <w:rStyle w:val="Hyperlink"/>
                  </w:rPr>
                  <w:t>https://www.20087.com/1/16/BaoXianJuHangYeYanJiuBaoGao.html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柜是安全防护的重要设备，其市场需求随着个人和企业对财产安全意识的增强而日益增长。目前，保险柜行业正经历从传统机械锁向电子锁、生物识别锁的技术转型，产品功能也从单一的防盗防火向智能监控、远程管理等方向拓展。消费者对保险柜的美观性、便捷性和智能化要求越来越高，促使制造商不断创新。</w:t>
      </w:r>
      <w:r>
        <w:rPr>
          <w:rFonts w:hint="eastAsia"/>
        </w:rPr>
        <w:br/>
      </w:r>
      <w:r>
        <w:rPr>
          <w:rFonts w:hint="eastAsia"/>
        </w:rPr>
        <w:t>　　未来，保险柜行业将更加注重产品的智能化和个性化，通过物联网技术实现远程监控和智能管理，提高安全性的同时，提供更加便捷的使用体验。同时，环保材料的应用和绿色生产将成为行业的新趋势，以减少对环境的影响。此外，随着智能家居的普及，保险柜将更加紧密地融入家庭智能生态系统，与其他智能设备协同工作，提升整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0968c618849a9" w:history="1">
        <w:r>
          <w:rPr>
            <w:rStyle w:val="Hyperlink"/>
          </w:rPr>
          <w:t>2026-2032年保险柜行业市场调研及发展前景分析报告</w:t>
        </w:r>
      </w:hyperlink>
      <w:r>
        <w:rPr>
          <w:rFonts w:hint="eastAsia"/>
        </w:rPr>
        <w:t>》基于统计局、相关行业协会及科研机构的详实数据，系统梳理了保险柜产业链结构和供需现状，客观分析了保险柜市场规模、价格变动及需求特征。报告从保险柜技术发展现状与创新方向切入，结合政策环境与消费趋势变化，对保险柜行业未来前景和增长空间进行了合理预测。通过对保险柜重点企业的市场表现分析，呈现了行业竞争格局。同时，报告评估了不同保险柜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中国保险柜行业发展环境</w:t>
      </w:r>
      <w:r>
        <w:rPr>
          <w:rFonts w:hint="eastAsia"/>
        </w:rPr>
        <w:br/>
      </w:r>
      <w:r>
        <w:rPr>
          <w:rFonts w:hint="eastAsia"/>
        </w:rPr>
        <w:t>　　第一节 保险柜行业及属性分析</w:t>
      </w:r>
      <w:r>
        <w:rPr>
          <w:rFonts w:hint="eastAsia"/>
        </w:rPr>
        <w:br/>
      </w:r>
      <w:r>
        <w:rPr>
          <w:rFonts w:hint="eastAsia"/>
        </w:rPr>
        <w:t>　　　　一、保险柜行业定义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四、保险柜行业周期属性</w:t>
      </w:r>
      <w:r>
        <w:rPr>
          <w:rFonts w:hint="eastAsia"/>
        </w:rPr>
        <w:br/>
      </w:r>
      <w:r>
        <w:rPr>
          <w:rFonts w:hint="eastAsia"/>
        </w:rPr>
        <w:t>　　第二节 保险柜行业经济发展环境</w:t>
      </w:r>
      <w:r>
        <w:rPr>
          <w:rFonts w:hint="eastAsia"/>
        </w:rPr>
        <w:br/>
      </w:r>
      <w:r>
        <w:rPr>
          <w:rFonts w:hint="eastAsia"/>
        </w:rPr>
        <w:t>　　第三节 保险柜行业政策发展环境</w:t>
      </w:r>
      <w:r>
        <w:rPr>
          <w:rFonts w:hint="eastAsia"/>
        </w:rPr>
        <w:br/>
      </w:r>
      <w:r>
        <w:rPr>
          <w:rFonts w:hint="eastAsia"/>
        </w:rPr>
        <w:t>　　第四节 保险柜行业社会发展环境</w:t>
      </w:r>
      <w:r>
        <w:rPr>
          <w:rFonts w:hint="eastAsia"/>
        </w:rPr>
        <w:br/>
      </w:r>
      <w:r>
        <w:rPr>
          <w:rFonts w:hint="eastAsia"/>
        </w:rPr>
        <w:t>　　第五节 保险柜投融资发展环境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2025-2026年保险柜行业技术发展现状及趋势分析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国内外保险柜行业技术差异与原因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2020-2025年中国保险柜行业总体规模</w:t>
      </w:r>
      <w:r>
        <w:rPr>
          <w:rFonts w:hint="eastAsia"/>
        </w:rPr>
        <w:br/>
      </w:r>
      <w:r>
        <w:rPr>
          <w:rFonts w:hint="eastAsia"/>
        </w:rPr>
        <w:t>　　第二节 中国保险柜行业盈利情况分析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中国保险柜行业产量情况分析与预测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一、2020-2025年保险柜行业产量统计分析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二、2026年保险柜行业产量特点分析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三、2026-2032年中国保险柜行业产量预测分析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中国保险柜行业需求概况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一、2020-2025年中国保险柜行业需求情况分析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二、2026年中国保险柜行业市场需求特点分析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三、2026-2032年中国保险柜市场需求预测分析分析</w:t>
      </w:r>
      <w:r>
        <w:rPr>
          <w:rFonts w:hint="eastAsia"/>
        </w:rPr>
        <w:br/>
      </w:r>
      <w:r>
        <w:rPr>
          <w:rFonts w:hint="eastAsia"/>
        </w:rPr>
        <w:t>　　第五节 保险柜产业供需平衡状况分析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2020-2025年中国保险柜行业重点地区调研分析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一、中国保险柜行业重点区域市场结构调研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二、**地区保险柜市场调研分析</w:t>
      </w:r>
      <w:r>
        <w:rPr>
          <w:rFonts w:hint="eastAsia"/>
        </w:rPr>
        <w:br/>
      </w:r>
      <w:r>
        <w:rPr>
          <w:rFonts w:hint="eastAsia"/>
        </w:rPr>
        <w:t>　　　　三、**地区保险柜市场调研分析</w:t>
      </w:r>
      <w:r>
        <w:rPr>
          <w:rFonts w:hint="eastAsia"/>
        </w:rPr>
        <w:br/>
      </w:r>
      <w:r>
        <w:rPr>
          <w:rFonts w:hint="eastAsia"/>
        </w:rPr>
        <w:t>　　　　四、**地区保险柜市场调研分析</w:t>
      </w:r>
      <w:r>
        <w:rPr>
          <w:rFonts w:hint="eastAsia"/>
        </w:rPr>
        <w:br/>
      </w:r>
      <w:r>
        <w:rPr>
          <w:rFonts w:hint="eastAsia"/>
        </w:rPr>
        <w:t>　　　　五、**地区保险柜市场调研分析</w:t>
      </w:r>
      <w:r>
        <w:rPr>
          <w:rFonts w:hint="eastAsia"/>
        </w:rPr>
        <w:br/>
      </w:r>
      <w:r>
        <w:rPr>
          <w:rFonts w:hint="eastAsia"/>
        </w:rPr>
        <w:t>　　　　六、**地区保险柜市场调研分析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2020-2025年中国保险柜行业进出口情况分析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二、2020-2025年中国保险柜行业出口分析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2026-2032年中国保险柜行业进出口情况预测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一、2026-2032年中国保险柜行业进口预测分析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二、2026-2032年中国保险柜行业出口预测分析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影响保险柜行业进出口变化的主要原因分析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保险柜行业上游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保险柜行业下游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二、保险柜企业经营情况分析</w:t>
      </w:r>
      <w:r>
        <w:rPr>
          <w:rFonts w:hint="eastAsia"/>
        </w:rPr>
        <w:br/>
      </w:r>
      <w:r>
        <w:rPr>
          <w:rFonts w:hint="eastAsia"/>
        </w:rPr>
        <w:t>　　　　三、保险柜企业发展规划及前景展望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二、保险柜企业经营情况分析</w:t>
      </w:r>
      <w:r>
        <w:rPr>
          <w:rFonts w:hint="eastAsia"/>
        </w:rPr>
        <w:br/>
      </w:r>
      <w:r>
        <w:rPr>
          <w:rFonts w:hint="eastAsia"/>
        </w:rPr>
        <w:t>　　　　三、保险柜企业发展规划及前景展望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二、保险柜企业经营情况分析</w:t>
      </w:r>
      <w:r>
        <w:rPr>
          <w:rFonts w:hint="eastAsia"/>
        </w:rPr>
        <w:br/>
      </w:r>
      <w:r>
        <w:rPr>
          <w:rFonts w:hint="eastAsia"/>
        </w:rPr>
        <w:t>　　　　三、保险柜企业发展规划及前景展望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二、保险柜企业经营情况分析</w:t>
      </w:r>
      <w:r>
        <w:rPr>
          <w:rFonts w:hint="eastAsia"/>
        </w:rPr>
        <w:br/>
      </w:r>
      <w:r>
        <w:rPr>
          <w:rFonts w:hint="eastAsia"/>
        </w:rPr>
        <w:t>　　　　三、保险柜企业发展规划及前景展望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二、保险柜企业经营情况分析</w:t>
      </w:r>
      <w:r>
        <w:rPr>
          <w:rFonts w:hint="eastAsia"/>
        </w:rPr>
        <w:br/>
      </w:r>
      <w:r>
        <w:rPr>
          <w:rFonts w:hint="eastAsia"/>
        </w:rPr>
        <w:t>　　　　三、保险柜企业发展规划及前景展望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保险柜企业多样化经营策略分析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一、保险柜企业多样化经营情况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二、现行保险柜行业多样化经营的方向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大型保险柜企业集团未来发展策略分析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对中小保险柜企业生产经营的建议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我国保险柜行业前景与机遇分析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一、我国保险柜行业发展前景</w:t>
      </w:r>
      <w:r>
        <w:rPr>
          <w:rFonts w:hint="eastAsia"/>
        </w:rPr>
        <w:br/>
      </w:r>
      <w:r>
        <w:rPr>
          <w:rFonts w:hint="eastAsia"/>
        </w:rPr>
        <w:t>　　　　二、我国保险柜发展机遇分析</w:t>
      </w:r>
      <w:r>
        <w:rPr>
          <w:rFonts w:hint="eastAsia"/>
        </w:rPr>
        <w:br/>
      </w:r>
      <w:r>
        <w:rPr>
          <w:rFonts w:hint="eastAsia"/>
        </w:rPr>
        <w:t>　　　　三、2026年保险柜的发展机遇分析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四、新冠疫情对保险柜行业的影响分析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2026-2032年中国保险柜市场趋势分析</w:t>
      </w:r>
      <w:r>
        <w:rPr>
          <w:rFonts w:hint="eastAsia"/>
        </w:rPr>
        <w:br/>
      </w:r>
      <w:r>
        <w:rPr>
          <w:rFonts w:hint="eastAsia"/>
        </w:rPr>
        <w:t>　　　　一、保险柜市场趋势总结</w:t>
      </w:r>
      <w:r>
        <w:rPr>
          <w:rFonts w:hint="eastAsia"/>
        </w:rPr>
        <w:br/>
      </w:r>
      <w:r>
        <w:rPr>
          <w:rFonts w:hint="eastAsia"/>
        </w:rPr>
        <w:t>　　　　二、保险柜发展趋势分析</w:t>
      </w:r>
      <w:r>
        <w:rPr>
          <w:rFonts w:hint="eastAsia"/>
        </w:rPr>
        <w:br/>
      </w:r>
      <w:r>
        <w:rPr>
          <w:rFonts w:hint="eastAsia"/>
        </w:rPr>
        <w:t>　　　　三、保险柜市场发展空间</w:t>
      </w:r>
      <w:r>
        <w:rPr>
          <w:rFonts w:hint="eastAsia"/>
        </w:rPr>
        <w:br/>
      </w:r>
      <w:r>
        <w:rPr>
          <w:rFonts w:hint="eastAsia"/>
        </w:rPr>
        <w:t>　　　　四、保险柜产业政策趋向</w:t>
      </w:r>
      <w:r>
        <w:rPr>
          <w:rFonts w:hint="eastAsia"/>
        </w:rPr>
        <w:br/>
      </w:r>
      <w:r>
        <w:rPr>
          <w:rFonts w:hint="eastAsia"/>
        </w:rPr>
        <w:t>　　　　五、保险柜技术革新趋势</w:t>
      </w:r>
      <w:r>
        <w:rPr>
          <w:rFonts w:hint="eastAsia"/>
        </w:rPr>
        <w:br/>
      </w:r>
      <w:r>
        <w:rPr>
          <w:rFonts w:hint="eastAsia"/>
        </w:rPr>
        <w:t>　　　　六、保险柜价格走势分析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七、国际环境对保险柜行业的影响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保险柜行业投资效益分析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一、2026年保险柜行业投资状况分析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二、2026年保险柜行业投资效益分析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三、2026年保险柜行业投资趋势预测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四、2026年保险柜行业投资方向</w:t>
      </w:r>
      <w:r>
        <w:rPr>
          <w:rFonts w:hint="eastAsia"/>
        </w:rPr>
        <w:br/>
      </w:r>
      <w:r>
        <w:rPr>
          <w:rFonts w:hint="eastAsia"/>
        </w:rPr>
        <w:t>　　　　五、2026年保险柜行业投资建议</w:t>
      </w:r>
      <w:r>
        <w:rPr>
          <w:rFonts w:hint="eastAsia"/>
        </w:rPr>
        <w:br/>
      </w:r>
      <w:r>
        <w:rPr>
          <w:rFonts w:hint="eastAsia"/>
        </w:rPr>
        <w:t>　　第二节 2026-2032年保险柜行业投资风险及控制策略分析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一、保险柜市场风险及控制策略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二、保险柜行业政策风险及控制策略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三、保险柜经营风险及控制策略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四、保险柜同业竞争风险及控制策略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五、保险柜行业其他风险及控制策略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中国保险柜行业生产、营销企业投资运作模式分析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保险柜行业外销与内销优势分析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2026-2032年中国保险柜行业市场规模及增长趋势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2026-2032年中国保险柜行业投资规模预测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2026-2032年保险柜行业市场盈利预测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中智林^保险柜行业项目投资建议</w:t>
      </w:r>
      <w:r>
        <w:rPr>
          <w:rFonts w:hint="eastAsia"/>
        </w:rPr>
        <w:br/>
      </w:r>
      <w:r>
        <w:rPr>
          <w:rFonts w:hint="eastAsia"/>
        </w:rPr>
        <w:t>　　　　一、保险柜技术应用注意事项</w:t>
      </w:r>
      <w:r>
        <w:rPr>
          <w:rFonts w:hint="eastAsia"/>
        </w:rPr>
        <w:br/>
      </w:r>
      <w:r>
        <w:rPr>
          <w:rFonts w:hint="eastAsia"/>
        </w:rPr>
        <w:t>　　　　二、保险柜项目投资注意事项</w:t>
      </w:r>
      <w:r>
        <w:rPr>
          <w:rFonts w:hint="eastAsia"/>
        </w:rPr>
        <w:br/>
      </w:r>
      <w:r>
        <w:rPr>
          <w:rFonts w:hint="eastAsia"/>
        </w:rPr>
        <w:t>　　　　三、保险柜生产开发注意事项</w:t>
      </w:r>
      <w:r>
        <w:rPr>
          <w:rFonts w:hint="eastAsia"/>
        </w:rPr>
        <w:br/>
      </w:r>
      <w:r>
        <w:rPr>
          <w:rFonts w:hint="eastAsia"/>
        </w:rPr>
        <w:t>　　　　四、保险柜销售注意事项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保险柜行业历程</w:t>
      </w:r>
      <w:r>
        <w:rPr>
          <w:rFonts w:hint="eastAsia"/>
        </w:rPr>
        <w:br/>
      </w:r>
      <w:r>
        <w:rPr>
          <w:rFonts w:hint="eastAsia"/>
        </w:rPr>
        <w:t>　　图表 保险柜行业生命周期</w:t>
      </w:r>
      <w:r>
        <w:rPr>
          <w:rFonts w:hint="eastAsia"/>
        </w:rPr>
        <w:br/>
      </w:r>
      <w:r>
        <w:rPr>
          <w:rFonts w:hint="eastAsia"/>
        </w:rPr>
        <w:t>　　图表 保险柜行业产业链分析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2020-2025年保险柜行业市场容量分析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2020-2025年中国保险柜行业产量及增长趋势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2020-2025年中国保险柜市场需求量及增速统计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2026年中国保险柜行业需求领域分布格局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2020-2025年中国保险柜进口金额分析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2020-2025年中国保险柜出口数量分析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2020-2025年中国保险柜出口金额分析</w:t>
      </w:r>
      <w:r>
        <w:rPr>
          <w:rFonts w:hint="eastAsia"/>
        </w:rPr>
        <w:br/>
      </w:r>
      <w:r>
        <w:rPr>
          <w:rFonts w:hint="eastAsia"/>
        </w:rPr>
        <w:t>　　图表 2026年中国保险柜进口国家及地区分析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2026年中国保险柜出口国家及地区分析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2020-2025年中国保险柜行业企业平均规模情况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保险柜企业信息</w:t>
      </w:r>
      <w:r>
        <w:rPr>
          <w:rFonts w:hint="eastAsia"/>
        </w:rPr>
        <w:br/>
      </w:r>
      <w:r>
        <w:rPr>
          <w:rFonts w:hint="eastAsia"/>
        </w:rPr>
        <w:t>　　图表 保险柜企业经营情况分析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2026-2032年中国保险柜行业产量预测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2026-2032年中国保险柜市场需求量预测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2026-2032年中国保险柜行业供需平衡预测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2026-2032年中国保险柜行业市场规模预测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2026-2032年中国保险柜市场前景分析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2026-2032年中国保险柜发展趋势预测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0968c618849a9" w:history="1">
        <w:r>
          <w:rPr>
            <w:rStyle w:val="Hyperlink"/>
          </w:rPr>
          <w:t>2026-2032年保险柜行业市场调研及发展前景分析报告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0968c618849a9" w:history="1">
        <w:r>
          <w:rPr>
            <w:rStyle w:val="Hyperlink"/>
          </w:rPr>
          <w:t>https://www.20087.com/1/16/BaoXianJuHangYeYanJiuBaoGao.html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热点：保险购买、保险柜开锁、银行保险箱业务一览表收费、保险柜什么品牌好、十大口碑最好的保险柜、保险柜打不开简单方法、什么保险柜最安全可靠、保险柜没有电了打不开怎么办、永发保险柜怎么样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ccb1ca7594e45" w:history="1">
      <w:r>
        <w:rPr>
          <w:rStyle w:val="Hyperlink"/>
        </w:rPr>
        <w:t>2026-2032年保险柜行业市场调研及发展前景分析报告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BaoXianJuHangYeYanJiuBaoGao.html" TargetMode="External" Id="Rc320968c6188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BaoXianJuHangYeYanJiuBaoGao.html" TargetMode="External" Id="Rad4ccb1ca759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2025-08-24T06:51:00Z</dcterms:created>
  <dcterms:modified xsi:type="dcterms:W3CDTF">2025-08-24T07:51:00Z</dcterms:modified>
  <dc:subject>2026-2032年保险柜行业市场调研及发展前景分析报告</dc:subject>
  <dc:title>2026-2032年保险柜行业市场调研及发展前景分析报告</dc:title>
  <cp:keywords>2026-2032年保险柜行业市场调研及发展前景分析报告</cp:keywords>
  <dc:description>2026-2032年保险柜行业市场调研及发展前景分析报告</dc:description>
</cp:coreProperties>
</file>