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04ac4bdb46be" w:history="1">
              <w:r>
                <w:rPr>
                  <w:rStyle w:val="Hyperlink"/>
                </w:rPr>
                <w:t>中国新型农业行业发展深度调研与未来前景预测报告（2025-2031年）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04ac4bdb46be" w:history="1">
              <w:r>
                <w:rPr>
                  <w:rStyle w:val="Hyperlink"/>
                </w:rPr>
                <w:t>中国新型农业行业发展深度调研与未来前景预测报告（2025-2031年）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04ac4bdb46be" w:history="1">
                <w:r>
                  <w:rPr>
                    <w:rStyle w:val="Hyperlink"/>
                  </w:rPr>
                  <w:t>https://www.20087.com/1/96/XinXingNongYeFaZhanQianJingFenXi.html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农业是指采用现代科学技术和管理方法，以提高农作物产量、质量和农业资源利用效率为目标的现代农业模式。目前，随着人口增长、气候变化和土地资源紧张，新型农业正从传统耕作向精准农业、垂直农业和生物技术农业转变。通过使用卫星遥感、无人机监测和大数据分析，农民能够实现农田管理的精准化，减少化肥和农药的使用。同时，生物技术如基因编辑和作物育种，正被用于开发抗病虫害、耐旱和高产的作物品种，以应对未来粮食安全的挑战。</w:t>
      </w:r>
      <w:r>
        <w:rPr>
          <w:rFonts w:hint="eastAsia"/>
        </w:rPr>
        <w:br/>
      </w:r>
      <w:r>
        <w:rPr>
          <w:rFonts w:hint="eastAsia"/>
        </w:rPr>
        <w:t>　　未来，新型农业将更加注重可持续性和智能化。一方面，通过集成物联网、人工智能和机器人技术，农业将实现自动化和智能化，提高生产效率，减少对人力的依赖。另一方面，结合循环经济和再生农业理念，农业将采用更多环保的农作方式，如零废弃农业和生态系统服务，促进土壤健康、生物多样性和水资源保护，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04ac4bdb46be" w:history="1">
        <w:r>
          <w:rPr>
            <w:rStyle w:val="Hyperlink"/>
          </w:rPr>
          <w:t>中国新型农业行业发展深度调研与未来前景预测报告（2025-2031年）</w:t>
        </w:r>
      </w:hyperlink>
      <w:r>
        <w:rPr>
          <w:rFonts w:hint="eastAsia"/>
        </w:rPr>
        <w:t>》系统分析了新型农业行业的市场规模、市场需求及价格波动，深入探讨了新型农业产业链关键环节及各细分市场特点。报告基于权威数据，科学预测了新型农业市场前景与发展趋势，同时评估了新型农业重点企业的经营状况，包括品牌影响力、市场集中度及竞争格局。通过SWOT分析，报告揭示了新型农业行业面临的风险与机遇，为新型农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中国农业发展现状分析</w:t>
      </w:r>
      <w:r>
        <w:rPr>
          <w:rFonts w:hint="eastAsia"/>
        </w:rPr>
        <w:br/>
      </w:r>
      <w:r>
        <w:rPr>
          <w:rFonts w:hint="eastAsia"/>
        </w:rPr>
        <w:t>　　第一节 中国农业发展模式</w:t>
      </w:r>
      <w:r>
        <w:rPr>
          <w:rFonts w:hint="eastAsia"/>
        </w:rPr>
        <w:br/>
      </w:r>
      <w:r>
        <w:rPr>
          <w:rFonts w:hint="eastAsia"/>
        </w:rPr>
        <w:t>　　　　一、传统农业发展</w:t>
      </w:r>
      <w:r>
        <w:rPr>
          <w:rFonts w:hint="eastAsia"/>
        </w:rPr>
        <w:br/>
      </w:r>
      <w:r>
        <w:rPr>
          <w:rFonts w:hint="eastAsia"/>
        </w:rPr>
        <w:t>　　　　二、传统农业模式</w:t>
      </w:r>
      <w:r>
        <w:rPr>
          <w:rFonts w:hint="eastAsia"/>
        </w:rPr>
        <w:br/>
      </w:r>
      <w:r>
        <w:rPr>
          <w:rFonts w:hint="eastAsia"/>
        </w:rPr>
        <w:t>　　　　三、传统农业产业链分析</w:t>
      </w:r>
      <w:r>
        <w:rPr>
          <w:rFonts w:hint="eastAsia"/>
        </w:rPr>
        <w:br/>
      </w:r>
      <w:r>
        <w:rPr>
          <w:rFonts w:hint="eastAsia"/>
        </w:rPr>
        <w:t>　　　　四、传统农业发展困境</w:t>
      </w:r>
      <w:r>
        <w:rPr>
          <w:rFonts w:hint="eastAsia"/>
        </w:rPr>
        <w:br/>
      </w:r>
      <w:r>
        <w:rPr>
          <w:rFonts w:hint="eastAsia"/>
        </w:rPr>
        <w:t>　　　　五、传统农业模式面临变革</w:t>
      </w:r>
      <w:r>
        <w:rPr>
          <w:rFonts w:hint="eastAsia"/>
        </w:rPr>
        <w:br/>
      </w:r>
      <w:r>
        <w:rPr>
          <w:rFonts w:hint="eastAsia"/>
        </w:rPr>
        <w:t>　　第二节 新型农业发展概述</w:t>
      </w:r>
      <w:r>
        <w:rPr>
          <w:rFonts w:hint="eastAsia"/>
        </w:rPr>
        <w:br/>
      </w:r>
      <w:r>
        <w:rPr>
          <w:rFonts w:hint="eastAsia"/>
        </w:rPr>
        <w:t>　　　　一、新型农业的概念和内容</w:t>
      </w:r>
      <w:r>
        <w:rPr>
          <w:rFonts w:hint="eastAsia"/>
        </w:rPr>
        <w:br/>
      </w:r>
      <w:r>
        <w:rPr>
          <w:rFonts w:hint="eastAsia"/>
        </w:rPr>
        <w:t>　　　　二、新型农业类型及特征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中国新型农业发展环境分析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一、新型农业相关政策规划汇总</w:t>
      </w:r>
      <w:r>
        <w:rPr>
          <w:rFonts w:hint="eastAsia"/>
        </w:rPr>
        <w:br/>
      </w:r>
      <w:r>
        <w:rPr>
          <w:rFonts w:hint="eastAsia"/>
        </w:rPr>
        <w:t>　　　　二、中国农业农村改革政策分析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一、全球农业经济环境分析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三、农业与农村经济环境分析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一、农业生产技术发展概况</w:t>
      </w:r>
      <w:r>
        <w:rPr>
          <w:rFonts w:hint="eastAsia"/>
        </w:rPr>
        <w:br/>
      </w:r>
      <w:r>
        <w:rPr>
          <w:rFonts w:hint="eastAsia"/>
        </w:rPr>
        <w:t>　　　　二、农业信息化应用与发展情况</w:t>
      </w:r>
      <w:r>
        <w:rPr>
          <w:rFonts w:hint="eastAsia"/>
        </w:rPr>
        <w:br/>
      </w:r>
      <w:r>
        <w:rPr>
          <w:rFonts w:hint="eastAsia"/>
        </w:rPr>
        <w:t>　　第四节 新型农业发展环境综述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国外新型农业发展现状与实践经验</w:t>
      </w:r>
      <w:r>
        <w:rPr>
          <w:rFonts w:hint="eastAsia"/>
        </w:rPr>
        <w:br/>
      </w:r>
      <w:r>
        <w:rPr>
          <w:rFonts w:hint="eastAsia"/>
        </w:rPr>
        <w:t>　　第一节 美国新型农业建设发展分析</w:t>
      </w:r>
      <w:r>
        <w:rPr>
          <w:rFonts w:hint="eastAsia"/>
        </w:rPr>
        <w:br/>
      </w:r>
      <w:r>
        <w:rPr>
          <w:rFonts w:hint="eastAsia"/>
        </w:rPr>
        <w:t>　　　　一、美国新型农业发展背景</w:t>
      </w:r>
      <w:r>
        <w:rPr>
          <w:rFonts w:hint="eastAsia"/>
        </w:rPr>
        <w:br/>
      </w:r>
      <w:r>
        <w:rPr>
          <w:rFonts w:hint="eastAsia"/>
        </w:rPr>
        <w:t>　　　　二、美国新型农业发展现状</w:t>
      </w:r>
      <w:r>
        <w:rPr>
          <w:rFonts w:hint="eastAsia"/>
        </w:rPr>
        <w:br/>
      </w:r>
      <w:r>
        <w:rPr>
          <w:rFonts w:hint="eastAsia"/>
        </w:rPr>
        <w:t>　　　　三、美国孟山都公司新型农业项目分析</w:t>
      </w:r>
      <w:r>
        <w:rPr>
          <w:rFonts w:hint="eastAsia"/>
        </w:rPr>
        <w:br/>
      </w:r>
      <w:r>
        <w:rPr>
          <w:rFonts w:hint="eastAsia"/>
        </w:rPr>
        <w:t>　　　　　　1 、孟山都公司基本情况简介</w:t>
      </w:r>
      <w:r>
        <w:rPr>
          <w:rFonts w:hint="eastAsia"/>
        </w:rPr>
        <w:br/>
      </w:r>
      <w:r>
        <w:rPr>
          <w:rFonts w:hint="eastAsia"/>
        </w:rPr>
        <w:t>　　　　　　2 、公司新型农业发展布局分析</w:t>
      </w:r>
      <w:r>
        <w:rPr>
          <w:rFonts w:hint="eastAsia"/>
        </w:rPr>
        <w:br/>
      </w:r>
      <w:r>
        <w:rPr>
          <w:rFonts w:hint="eastAsia"/>
        </w:rPr>
        <w:t>　　　　　　3 、公司精准农业解决方案解析</w:t>
      </w:r>
      <w:r>
        <w:rPr>
          <w:rFonts w:hint="eastAsia"/>
        </w:rPr>
        <w:br/>
      </w:r>
      <w:r>
        <w:rPr>
          <w:rFonts w:hint="eastAsia"/>
        </w:rPr>
        <w:t>　　　　　　4 、公司新型农业经营效益分析</w:t>
      </w:r>
      <w:r>
        <w:rPr>
          <w:rFonts w:hint="eastAsia"/>
        </w:rPr>
        <w:br/>
      </w:r>
      <w:r>
        <w:rPr>
          <w:rFonts w:hint="eastAsia"/>
        </w:rPr>
        <w:t>　　　　四、美国新型农业发展经验借鉴</w:t>
      </w:r>
      <w:r>
        <w:rPr>
          <w:rFonts w:hint="eastAsia"/>
        </w:rPr>
        <w:br/>
      </w:r>
      <w:r>
        <w:rPr>
          <w:rFonts w:hint="eastAsia"/>
        </w:rPr>
        <w:t>　　第二节 德国新型农业建设发展分析</w:t>
      </w:r>
      <w:r>
        <w:rPr>
          <w:rFonts w:hint="eastAsia"/>
        </w:rPr>
        <w:br/>
      </w:r>
      <w:r>
        <w:rPr>
          <w:rFonts w:hint="eastAsia"/>
        </w:rPr>
        <w:t>　　　　一、德国新型农业发展背景</w:t>
      </w:r>
      <w:r>
        <w:rPr>
          <w:rFonts w:hint="eastAsia"/>
        </w:rPr>
        <w:br/>
      </w:r>
      <w:r>
        <w:rPr>
          <w:rFonts w:hint="eastAsia"/>
        </w:rPr>
        <w:t>　　　　二、德国新型农业发展现状</w:t>
      </w:r>
      <w:r>
        <w:rPr>
          <w:rFonts w:hint="eastAsia"/>
        </w:rPr>
        <w:br/>
      </w:r>
      <w:r>
        <w:rPr>
          <w:rFonts w:hint="eastAsia"/>
        </w:rPr>
        <w:t>　　　　三、德国新型农业发展经验借鉴</w:t>
      </w:r>
      <w:r>
        <w:rPr>
          <w:rFonts w:hint="eastAsia"/>
        </w:rPr>
        <w:br/>
      </w:r>
      <w:r>
        <w:rPr>
          <w:rFonts w:hint="eastAsia"/>
        </w:rPr>
        <w:t>　　第三节 日本新型农业建设发展分析</w:t>
      </w:r>
      <w:r>
        <w:rPr>
          <w:rFonts w:hint="eastAsia"/>
        </w:rPr>
        <w:br/>
      </w:r>
      <w:r>
        <w:rPr>
          <w:rFonts w:hint="eastAsia"/>
        </w:rPr>
        <w:t>　　　　一、日本新型农业发展背景</w:t>
      </w:r>
      <w:r>
        <w:rPr>
          <w:rFonts w:hint="eastAsia"/>
        </w:rPr>
        <w:br/>
      </w:r>
      <w:r>
        <w:rPr>
          <w:rFonts w:hint="eastAsia"/>
        </w:rPr>
        <w:t>　　　　二、日本新型农业发展现状</w:t>
      </w:r>
      <w:r>
        <w:rPr>
          <w:rFonts w:hint="eastAsia"/>
        </w:rPr>
        <w:br/>
      </w:r>
      <w:r>
        <w:rPr>
          <w:rFonts w:hint="eastAsia"/>
        </w:rPr>
        <w:t>　　　　三、日本新型农业发展经验借鉴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我国新型农业的发展现状分析</w:t>
      </w:r>
      <w:r>
        <w:rPr>
          <w:rFonts w:hint="eastAsia"/>
        </w:rPr>
        <w:br/>
      </w:r>
      <w:r>
        <w:rPr>
          <w:rFonts w:hint="eastAsia"/>
        </w:rPr>
        <w:t>　　第一节 新型农业经营体系分析</w:t>
      </w:r>
      <w:r>
        <w:rPr>
          <w:rFonts w:hint="eastAsia"/>
        </w:rPr>
        <w:br/>
      </w:r>
      <w:r>
        <w:rPr>
          <w:rFonts w:hint="eastAsia"/>
        </w:rPr>
        <w:t>　　　　一、构建新型农业经营体系要准确理解和把握两种关系</w:t>
      </w:r>
      <w:r>
        <w:rPr>
          <w:rFonts w:hint="eastAsia"/>
        </w:rPr>
        <w:br/>
      </w:r>
      <w:r>
        <w:rPr>
          <w:rFonts w:hint="eastAsia"/>
        </w:rPr>
        <w:t>　　　　二、不同区域和产业要构建不同的新型农业经营体系</w:t>
      </w:r>
      <w:r>
        <w:rPr>
          <w:rFonts w:hint="eastAsia"/>
        </w:rPr>
        <w:br/>
      </w:r>
      <w:r>
        <w:rPr>
          <w:rFonts w:hint="eastAsia"/>
        </w:rPr>
        <w:t>　　　　三、新型农业经营体系建设实践探索中的地方创新模式</w:t>
      </w:r>
      <w:r>
        <w:rPr>
          <w:rFonts w:hint="eastAsia"/>
        </w:rPr>
        <w:br/>
      </w:r>
      <w:r>
        <w:rPr>
          <w:rFonts w:hint="eastAsia"/>
        </w:rPr>
        <w:t>　　　　　　1 、农民合作与联合组织创新引领模式</w:t>
      </w:r>
      <w:r>
        <w:rPr>
          <w:rFonts w:hint="eastAsia"/>
        </w:rPr>
        <w:br/>
      </w:r>
      <w:r>
        <w:rPr>
          <w:rFonts w:hint="eastAsia"/>
        </w:rPr>
        <w:t>　　　　　　2 、农地经营管理方式创新引领模式</w:t>
      </w:r>
      <w:r>
        <w:rPr>
          <w:rFonts w:hint="eastAsia"/>
        </w:rPr>
        <w:br/>
      </w:r>
      <w:r>
        <w:rPr>
          <w:rFonts w:hint="eastAsia"/>
        </w:rPr>
        <w:t>　　　　　　3 、农业适度规模经营主体发展引领模式</w:t>
      </w:r>
      <w:r>
        <w:rPr>
          <w:rFonts w:hint="eastAsia"/>
        </w:rPr>
        <w:br/>
      </w:r>
      <w:r>
        <w:rPr>
          <w:rFonts w:hint="eastAsia"/>
        </w:rPr>
        <w:t>　　　　　　4 、新型农业社会化服务体系建设引领模式</w:t>
      </w:r>
      <w:r>
        <w:rPr>
          <w:rFonts w:hint="eastAsia"/>
        </w:rPr>
        <w:br/>
      </w:r>
      <w:r>
        <w:rPr>
          <w:rFonts w:hint="eastAsia"/>
        </w:rPr>
        <w:t>　　　　四、新型农业经营体系建设实践中存在的主要问题和不良后果</w:t>
      </w:r>
      <w:r>
        <w:rPr>
          <w:rFonts w:hint="eastAsia"/>
        </w:rPr>
        <w:br/>
      </w:r>
      <w:r>
        <w:rPr>
          <w:rFonts w:hint="eastAsia"/>
        </w:rPr>
        <w:t>　　　　　　1 、主要问题</w:t>
      </w:r>
      <w:r>
        <w:rPr>
          <w:rFonts w:hint="eastAsia"/>
        </w:rPr>
        <w:br/>
      </w:r>
      <w:r>
        <w:rPr>
          <w:rFonts w:hint="eastAsia"/>
        </w:rPr>
        <w:t>　　　　　　2 、不良后果</w:t>
      </w:r>
      <w:r>
        <w:rPr>
          <w:rFonts w:hint="eastAsia"/>
        </w:rPr>
        <w:br/>
      </w:r>
      <w:r>
        <w:rPr>
          <w:rFonts w:hint="eastAsia"/>
        </w:rPr>
        <w:t>　　　　五、构建适应现代农业发展新型农业经营体系思路建议</w:t>
      </w:r>
      <w:r>
        <w:rPr>
          <w:rFonts w:hint="eastAsia"/>
        </w:rPr>
        <w:br/>
      </w:r>
      <w:r>
        <w:rPr>
          <w:rFonts w:hint="eastAsia"/>
        </w:rPr>
        <w:t>　　　　　　1 、坚持家庭承包与家庭经营并重，优化新型经营体系建设制度环境</w:t>
      </w:r>
      <w:r>
        <w:rPr>
          <w:rFonts w:hint="eastAsia"/>
        </w:rPr>
        <w:br/>
      </w:r>
      <w:r>
        <w:rPr>
          <w:rFonts w:hint="eastAsia"/>
        </w:rPr>
        <w:t>　　　　　　2 、依托优势区域布局，同步推进家庭与区域农业集约化专业化发展</w:t>
      </w:r>
      <w:r>
        <w:rPr>
          <w:rFonts w:hint="eastAsia"/>
        </w:rPr>
        <w:br/>
      </w:r>
      <w:r>
        <w:rPr>
          <w:rFonts w:hint="eastAsia"/>
        </w:rPr>
        <w:t>　　　　　　3 、加强农民联合合作，同步提升家庭经营内外部规模化组织化水平</w:t>
      </w:r>
      <w:r>
        <w:rPr>
          <w:rFonts w:hint="eastAsia"/>
        </w:rPr>
        <w:br/>
      </w:r>
      <w:r>
        <w:rPr>
          <w:rFonts w:hint="eastAsia"/>
        </w:rPr>
        <w:t>　　　　　　4 、树立大生产和大服务理念，着力打造农业社会化分工与协作格局</w:t>
      </w:r>
      <w:r>
        <w:rPr>
          <w:rFonts w:hint="eastAsia"/>
        </w:rPr>
        <w:br/>
      </w:r>
      <w:r>
        <w:rPr>
          <w:rFonts w:hint="eastAsia"/>
        </w:rPr>
        <w:t>　　第二节 新型农业的金融服务分析</w:t>
      </w:r>
      <w:r>
        <w:rPr>
          <w:rFonts w:hint="eastAsia"/>
        </w:rPr>
        <w:br/>
      </w:r>
      <w:r>
        <w:rPr>
          <w:rFonts w:hint="eastAsia"/>
        </w:rPr>
        <w:t>　　　　一、金融服务新型农业经营主体要持续用力</w:t>
      </w:r>
      <w:r>
        <w:rPr>
          <w:rFonts w:hint="eastAsia"/>
        </w:rPr>
        <w:br/>
      </w:r>
      <w:r>
        <w:rPr>
          <w:rFonts w:hint="eastAsia"/>
        </w:rPr>
        <w:t>　　　　二、金融支持新型农业经营主体发展的途径</w:t>
      </w:r>
      <w:r>
        <w:rPr>
          <w:rFonts w:hint="eastAsia"/>
        </w:rPr>
        <w:br/>
      </w:r>
      <w:r>
        <w:rPr>
          <w:rFonts w:hint="eastAsia"/>
        </w:rPr>
        <w:t>　　　　三、金融支持新型农业经营主体面临的问题</w:t>
      </w:r>
      <w:r>
        <w:rPr>
          <w:rFonts w:hint="eastAsia"/>
        </w:rPr>
        <w:br/>
      </w:r>
      <w:r>
        <w:rPr>
          <w:rFonts w:hint="eastAsia"/>
        </w:rPr>
        <w:t>　　　　四、金融有效支持新型农业经营主体的政策措施</w:t>
      </w:r>
      <w:r>
        <w:rPr>
          <w:rFonts w:hint="eastAsia"/>
        </w:rPr>
        <w:br/>
      </w:r>
      <w:r>
        <w:rPr>
          <w:rFonts w:hint="eastAsia"/>
        </w:rPr>
        <w:t>　　第三节 四种新型农业形态分析</w:t>
      </w:r>
      <w:r>
        <w:rPr>
          <w:rFonts w:hint="eastAsia"/>
        </w:rPr>
        <w:br/>
      </w:r>
      <w:r>
        <w:rPr>
          <w:rFonts w:hint="eastAsia"/>
        </w:rPr>
        <w:t>　　　　一、规模农业</w:t>
      </w:r>
      <w:r>
        <w:rPr>
          <w:rFonts w:hint="eastAsia"/>
        </w:rPr>
        <w:br/>
      </w:r>
      <w:r>
        <w:rPr>
          <w:rFonts w:hint="eastAsia"/>
        </w:rPr>
        <w:t>　　　　二、精细农业</w:t>
      </w:r>
      <w:r>
        <w:rPr>
          <w:rFonts w:hint="eastAsia"/>
        </w:rPr>
        <w:br/>
      </w:r>
      <w:r>
        <w:rPr>
          <w:rFonts w:hint="eastAsia"/>
        </w:rPr>
        <w:t>　　　　三、都市农业</w:t>
      </w:r>
      <w:r>
        <w:rPr>
          <w:rFonts w:hint="eastAsia"/>
        </w:rPr>
        <w:br/>
      </w:r>
      <w:r>
        <w:rPr>
          <w:rFonts w:hint="eastAsia"/>
        </w:rPr>
        <w:t>　　　　四、生态农业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细分市场分析</w:t>
      </w:r>
      <w:r>
        <w:rPr>
          <w:rFonts w:hint="eastAsia"/>
        </w:rPr>
        <w:br/>
      </w:r>
      <w:r>
        <w:rPr>
          <w:rFonts w:hint="eastAsia"/>
        </w:rPr>
        <w:t>第五章 设施农业</w:t>
      </w:r>
      <w:r>
        <w:rPr>
          <w:rFonts w:hint="eastAsia"/>
        </w:rPr>
        <w:br/>
      </w:r>
      <w:r>
        <w:rPr>
          <w:rFonts w:hint="eastAsia"/>
        </w:rPr>
        <w:t>　　第一节 设施农业简介</w:t>
      </w:r>
      <w:r>
        <w:rPr>
          <w:rFonts w:hint="eastAsia"/>
        </w:rPr>
        <w:br/>
      </w:r>
      <w:r>
        <w:rPr>
          <w:rFonts w:hint="eastAsia"/>
        </w:rPr>
        <w:t>　　　　一、设施农业的概念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　　三、设施农业的特点</w:t>
      </w:r>
      <w:r>
        <w:rPr>
          <w:rFonts w:hint="eastAsia"/>
        </w:rPr>
        <w:br/>
      </w:r>
      <w:r>
        <w:rPr>
          <w:rFonts w:hint="eastAsia"/>
        </w:rPr>
        <w:t>　　　　四、设施农业的优缺点</w:t>
      </w:r>
      <w:r>
        <w:rPr>
          <w:rFonts w:hint="eastAsia"/>
        </w:rPr>
        <w:br/>
      </w:r>
      <w:r>
        <w:rPr>
          <w:rFonts w:hint="eastAsia"/>
        </w:rPr>
        <w:t>　　第二节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第三节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一、制约我国设施农业发展的因素</w:t>
      </w:r>
      <w:r>
        <w:rPr>
          <w:rFonts w:hint="eastAsia"/>
        </w:rPr>
        <w:br/>
      </w:r>
      <w:r>
        <w:rPr>
          <w:rFonts w:hint="eastAsia"/>
        </w:rPr>
        <w:t>　　　　二、我国发展设施农业存在的主要问题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三、制约我国设施农业发展的瓶颈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四、我国设施农业及装备技术存在的问题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第四节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一、我国设施农业发展的政策建议</w:t>
      </w:r>
      <w:r>
        <w:rPr>
          <w:rFonts w:hint="eastAsia"/>
        </w:rPr>
        <w:br/>
      </w:r>
      <w:r>
        <w:rPr>
          <w:rFonts w:hint="eastAsia"/>
        </w:rPr>
        <w:t>　　　　二、我国发展设施农业的举措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三、我国设施农业的保障措施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四、促进我国设施农业及装备技术发展的建议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五、我国发展绿色环控设施农业的建议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无土农业</w:t>
      </w:r>
      <w:r>
        <w:rPr>
          <w:rFonts w:hint="eastAsia"/>
        </w:rPr>
        <w:br/>
      </w:r>
      <w:r>
        <w:rPr>
          <w:rFonts w:hint="eastAsia"/>
        </w:rPr>
        <w:t>　　第一节 无土农业</w:t>
      </w:r>
      <w:r>
        <w:rPr>
          <w:rFonts w:hint="eastAsia"/>
        </w:rPr>
        <w:br/>
      </w:r>
      <w:r>
        <w:rPr>
          <w:rFonts w:hint="eastAsia"/>
        </w:rPr>
        <w:t>　　　　一、无土农业的定义</w:t>
      </w:r>
      <w:r>
        <w:rPr>
          <w:rFonts w:hint="eastAsia"/>
        </w:rPr>
        <w:br/>
      </w:r>
      <w:r>
        <w:rPr>
          <w:rFonts w:hint="eastAsia"/>
        </w:rPr>
        <w:t>　　　　二、无土农业的特征</w:t>
      </w:r>
      <w:r>
        <w:rPr>
          <w:rFonts w:hint="eastAsia"/>
        </w:rPr>
        <w:br/>
      </w:r>
      <w:r>
        <w:rPr>
          <w:rFonts w:hint="eastAsia"/>
        </w:rPr>
        <w:t>　　　　三、无土农业系统架构</w:t>
      </w:r>
      <w:r>
        <w:rPr>
          <w:rFonts w:hint="eastAsia"/>
        </w:rPr>
        <w:br/>
      </w:r>
      <w:r>
        <w:rPr>
          <w:rFonts w:hint="eastAsia"/>
        </w:rPr>
        <w:t>　　第二节 无土栽培的重大意义</w:t>
      </w:r>
      <w:r>
        <w:rPr>
          <w:rFonts w:hint="eastAsia"/>
        </w:rPr>
        <w:br/>
      </w:r>
      <w:r>
        <w:rPr>
          <w:rFonts w:hint="eastAsia"/>
        </w:rPr>
        <w:t>　　　　一、高品质铸就强大的国际竞争优势</w:t>
      </w:r>
      <w:r>
        <w:rPr>
          <w:rFonts w:hint="eastAsia"/>
        </w:rPr>
        <w:br/>
      </w:r>
      <w:r>
        <w:rPr>
          <w:rFonts w:hint="eastAsia"/>
        </w:rPr>
        <w:t>　　　　二、简捷高效推动我国瓜菜产业升级</w:t>
      </w:r>
      <w:r>
        <w:rPr>
          <w:rFonts w:hint="eastAsia"/>
        </w:rPr>
        <w:br/>
      </w:r>
      <w:r>
        <w:rPr>
          <w:rFonts w:hint="eastAsia"/>
        </w:rPr>
        <w:t>　　　　三、绿色安全利于人类身体健康</w:t>
      </w:r>
      <w:r>
        <w:rPr>
          <w:rFonts w:hint="eastAsia"/>
        </w:rPr>
        <w:br/>
      </w:r>
      <w:r>
        <w:rPr>
          <w:rFonts w:hint="eastAsia"/>
        </w:rPr>
        <w:t>　　　　四、新成果催生都市农业发展</w:t>
      </w:r>
      <w:r>
        <w:rPr>
          <w:rFonts w:hint="eastAsia"/>
        </w:rPr>
        <w:br/>
      </w:r>
      <w:r>
        <w:rPr>
          <w:rFonts w:hint="eastAsia"/>
        </w:rPr>
        <w:t>　　　　五、变废为宝改善生态环境</w:t>
      </w:r>
      <w:r>
        <w:rPr>
          <w:rFonts w:hint="eastAsia"/>
        </w:rPr>
        <w:br/>
      </w:r>
      <w:r>
        <w:rPr>
          <w:rFonts w:hint="eastAsia"/>
        </w:rPr>
        <w:t>　　　　六、节约耕地利于粮食生产</w:t>
      </w:r>
      <w:r>
        <w:rPr>
          <w:rFonts w:hint="eastAsia"/>
        </w:rPr>
        <w:br/>
      </w:r>
      <w:r>
        <w:rPr>
          <w:rFonts w:hint="eastAsia"/>
        </w:rPr>
        <w:t>　　　　七、高效率推进工厂化农业</w:t>
      </w:r>
      <w:r>
        <w:rPr>
          <w:rFonts w:hint="eastAsia"/>
        </w:rPr>
        <w:br/>
      </w:r>
      <w:r>
        <w:rPr>
          <w:rFonts w:hint="eastAsia"/>
        </w:rPr>
        <w:t>　　　　八、高效益造就投资热点</w:t>
      </w:r>
      <w:r>
        <w:rPr>
          <w:rFonts w:hint="eastAsia"/>
        </w:rPr>
        <w:br/>
      </w:r>
      <w:r>
        <w:rPr>
          <w:rFonts w:hint="eastAsia"/>
        </w:rPr>
        <w:t>　　第三节 无土栽培技术发展现状</w:t>
      </w:r>
      <w:r>
        <w:rPr>
          <w:rFonts w:hint="eastAsia"/>
        </w:rPr>
        <w:br/>
      </w:r>
      <w:r>
        <w:rPr>
          <w:rFonts w:hint="eastAsia"/>
        </w:rPr>
        <w:t>　　　　一、无土栽培的七大特点</w:t>
      </w:r>
      <w:r>
        <w:rPr>
          <w:rFonts w:hint="eastAsia"/>
        </w:rPr>
        <w:br/>
      </w:r>
      <w:r>
        <w:rPr>
          <w:rFonts w:hint="eastAsia"/>
        </w:rPr>
        <w:t>　　　　二、无土栽培的投资优势</w:t>
      </w:r>
      <w:r>
        <w:rPr>
          <w:rFonts w:hint="eastAsia"/>
        </w:rPr>
        <w:br/>
      </w:r>
      <w:r>
        <w:rPr>
          <w:rFonts w:hint="eastAsia"/>
        </w:rPr>
        <w:t>　　　　三、无土栽培技术的发展前景展望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特色农业</w:t>
      </w:r>
      <w:r>
        <w:rPr>
          <w:rFonts w:hint="eastAsia"/>
        </w:rPr>
        <w:br/>
      </w:r>
      <w:r>
        <w:rPr>
          <w:rFonts w:hint="eastAsia"/>
        </w:rPr>
        <w:t>　　第一节 特色农业发展现状分析</w:t>
      </w:r>
      <w:r>
        <w:rPr>
          <w:rFonts w:hint="eastAsia"/>
        </w:rPr>
        <w:br/>
      </w:r>
      <w:r>
        <w:rPr>
          <w:rFonts w:hint="eastAsia"/>
        </w:rPr>
        <w:t>　　　　一、特色农业产业政策分析</w:t>
      </w:r>
      <w:r>
        <w:rPr>
          <w:rFonts w:hint="eastAsia"/>
        </w:rPr>
        <w:br/>
      </w:r>
      <w:r>
        <w:rPr>
          <w:rFonts w:hint="eastAsia"/>
        </w:rPr>
        <w:t>　　　　二、特色农业发展现状分析</w:t>
      </w:r>
      <w:r>
        <w:rPr>
          <w:rFonts w:hint="eastAsia"/>
        </w:rPr>
        <w:br/>
      </w:r>
      <w:r>
        <w:rPr>
          <w:rFonts w:hint="eastAsia"/>
        </w:rPr>
        <w:t>　　　　三、特色农业主要企业分析</w:t>
      </w:r>
      <w:r>
        <w:rPr>
          <w:rFonts w:hint="eastAsia"/>
        </w:rPr>
        <w:br/>
      </w:r>
      <w:r>
        <w:rPr>
          <w:rFonts w:hint="eastAsia"/>
        </w:rPr>
        <w:t>　　　　四、特色农业市场规模分析</w:t>
      </w:r>
      <w:r>
        <w:rPr>
          <w:rFonts w:hint="eastAsia"/>
        </w:rPr>
        <w:br/>
      </w:r>
      <w:r>
        <w:rPr>
          <w:rFonts w:hint="eastAsia"/>
        </w:rPr>
        <w:t>　　第二节 特色农业市场前景分析</w:t>
      </w:r>
      <w:r>
        <w:rPr>
          <w:rFonts w:hint="eastAsia"/>
        </w:rPr>
        <w:br/>
      </w:r>
      <w:r>
        <w:rPr>
          <w:rFonts w:hint="eastAsia"/>
        </w:rPr>
        <w:t>　　　　一、特色农业发展机遇分析</w:t>
      </w:r>
      <w:r>
        <w:rPr>
          <w:rFonts w:hint="eastAsia"/>
        </w:rPr>
        <w:br/>
      </w:r>
      <w:r>
        <w:rPr>
          <w:rFonts w:hint="eastAsia"/>
        </w:rPr>
        <w:t>　　　　二、特色农业市场规模预测</w:t>
      </w:r>
      <w:r>
        <w:rPr>
          <w:rFonts w:hint="eastAsia"/>
        </w:rPr>
        <w:br/>
      </w:r>
      <w:r>
        <w:rPr>
          <w:rFonts w:hint="eastAsia"/>
        </w:rPr>
        <w:t>　　　　三、特色农业发展前景分析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包装农业</w:t>
      </w:r>
      <w:r>
        <w:rPr>
          <w:rFonts w:hint="eastAsia"/>
        </w:rPr>
        <w:br/>
      </w:r>
      <w:r>
        <w:rPr>
          <w:rFonts w:hint="eastAsia"/>
        </w:rPr>
        <w:t>　　第一节 包装农业发展现状分析</w:t>
      </w:r>
      <w:r>
        <w:rPr>
          <w:rFonts w:hint="eastAsia"/>
        </w:rPr>
        <w:br/>
      </w:r>
      <w:r>
        <w:rPr>
          <w:rFonts w:hint="eastAsia"/>
        </w:rPr>
        <w:t>　　　　一、包装农业产业政策分析</w:t>
      </w:r>
      <w:r>
        <w:rPr>
          <w:rFonts w:hint="eastAsia"/>
        </w:rPr>
        <w:br/>
      </w:r>
      <w:r>
        <w:rPr>
          <w:rFonts w:hint="eastAsia"/>
        </w:rPr>
        <w:t>　　　　二、包装农业发展现状分析</w:t>
      </w:r>
      <w:r>
        <w:rPr>
          <w:rFonts w:hint="eastAsia"/>
        </w:rPr>
        <w:br/>
      </w:r>
      <w:r>
        <w:rPr>
          <w:rFonts w:hint="eastAsia"/>
        </w:rPr>
        <w:t>　　　　三、包装农业主要企业分析</w:t>
      </w:r>
      <w:r>
        <w:rPr>
          <w:rFonts w:hint="eastAsia"/>
        </w:rPr>
        <w:br/>
      </w:r>
      <w:r>
        <w:rPr>
          <w:rFonts w:hint="eastAsia"/>
        </w:rPr>
        <w:t>　　　　四、包装农业市场规模分析</w:t>
      </w:r>
      <w:r>
        <w:rPr>
          <w:rFonts w:hint="eastAsia"/>
        </w:rPr>
        <w:br/>
      </w:r>
      <w:r>
        <w:rPr>
          <w:rFonts w:hint="eastAsia"/>
        </w:rPr>
        <w:t>　　第二节 包装农业市场前景分析</w:t>
      </w:r>
      <w:r>
        <w:rPr>
          <w:rFonts w:hint="eastAsia"/>
        </w:rPr>
        <w:br/>
      </w:r>
      <w:r>
        <w:rPr>
          <w:rFonts w:hint="eastAsia"/>
        </w:rPr>
        <w:t>　　　　一、包装农业发展机遇分析</w:t>
      </w:r>
      <w:r>
        <w:rPr>
          <w:rFonts w:hint="eastAsia"/>
        </w:rPr>
        <w:br/>
      </w:r>
      <w:r>
        <w:rPr>
          <w:rFonts w:hint="eastAsia"/>
        </w:rPr>
        <w:t>　　　　二、包装农业市场规模预测</w:t>
      </w:r>
      <w:r>
        <w:rPr>
          <w:rFonts w:hint="eastAsia"/>
        </w:rPr>
        <w:br/>
      </w:r>
      <w:r>
        <w:rPr>
          <w:rFonts w:hint="eastAsia"/>
        </w:rPr>
        <w:t>　　　　三、包装农业发展前景分析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彩色农业</w:t>
      </w:r>
      <w:r>
        <w:rPr>
          <w:rFonts w:hint="eastAsia"/>
        </w:rPr>
        <w:br/>
      </w:r>
      <w:r>
        <w:rPr>
          <w:rFonts w:hint="eastAsia"/>
        </w:rPr>
        <w:t>　　第一节 彩色农业发展现状分析</w:t>
      </w:r>
      <w:r>
        <w:rPr>
          <w:rFonts w:hint="eastAsia"/>
        </w:rPr>
        <w:br/>
      </w:r>
      <w:r>
        <w:rPr>
          <w:rFonts w:hint="eastAsia"/>
        </w:rPr>
        <w:t>　　　　一、彩色农业产业政策分析</w:t>
      </w:r>
      <w:r>
        <w:rPr>
          <w:rFonts w:hint="eastAsia"/>
        </w:rPr>
        <w:br/>
      </w:r>
      <w:r>
        <w:rPr>
          <w:rFonts w:hint="eastAsia"/>
        </w:rPr>
        <w:t>　　　　二、彩色农业发展现状分析</w:t>
      </w:r>
      <w:r>
        <w:rPr>
          <w:rFonts w:hint="eastAsia"/>
        </w:rPr>
        <w:br/>
      </w:r>
      <w:r>
        <w:rPr>
          <w:rFonts w:hint="eastAsia"/>
        </w:rPr>
        <w:t>　　　　三、彩色农业主要企业分析</w:t>
      </w:r>
      <w:r>
        <w:rPr>
          <w:rFonts w:hint="eastAsia"/>
        </w:rPr>
        <w:br/>
      </w:r>
      <w:r>
        <w:rPr>
          <w:rFonts w:hint="eastAsia"/>
        </w:rPr>
        <w:t>　　　　四、彩色农业市场规模分析</w:t>
      </w:r>
      <w:r>
        <w:rPr>
          <w:rFonts w:hint="eastAsia"/>
        </w:rPr>
        <w:br/>
      </w:r>
      <w:r>
        <w:rPr>
          <w:rFonts w:hint="eastAsia"/>
        </w:rPr>
        <w:t>　　第二节 彩色农业市场前景分析</w:t>
      </w:r>
      <w:r>
        <w:rPr>
          <w:rFonts w:hint="eastAsia"/>
        </w:rPr>
        <w:br/>
      </w:r>
      <w:r>
        <w:rPr>
          <w:rFonts w:hint="eastAsia"/>
        </w:rPr>
        <w:t>　　　　一、彩色农业发展机遇分析</w:t>
      </w:r>
      <w:r>
        <w:rPr>
          <w:rFonts w:hint="eastAsia"/>
        </w:rPr>
        <w:br/>
      </w:r>
      <w:r>
        <w:rPr>
          <w:rFonts w:hint="eastAsia"/>
        </w:rPr>
        <w:t>　　　　二、彩色农业市场规模预测</w:t>
      </w:r>
      <w:r>
        <w:rPr>
          <w:rFonts w:hint="eastAsia"/>
        </w:rPr>
        <w:br/>
      </w:r>
      <w:r>
        <w:rPr>
          <w:rFonts w:hint="eastAsia"/>
        </w:rPr>
        <w:t>　　　　三、彩色农业发展前景分析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知识农业</w:t>
      </w:r>
      <w:r>
        <w:rPr>
          <w:rFonts w:hint="eastAsia"/>
        </w:rPr>
        <w:br/>
      </w:r>
      <w:r>
        <w:rPr>
          <w:rFonts w:hint="eastAsia"/>
        </w:rPr>
        <w:t>　　第一节 知识农业发展现状分析</w:t>
      </w:r>
      <w:r>
        <w:rPr>
          <w:rFonts w:hint="eastAsia"/>
        </w:rPr>
        <w:br/>
      </w:r>
      <w:r>
        <w:rPr>
          <w:rFonts w:hint="eastAsia"/>
        </w:rPr>
        <w:t>　　　　一、知识农业产业政策分析</w:t>
      </w:r>
      <w:r>
        <w:rPr>
          <w:rFonts w:hint="eastAsia"/>
        </w:rPr>
        <w:br/>
      </w:r>
      <w:r>
        <w:rPr>
          <w:rFonts w:hint="eastAsia"/>
        </w:rPr>
        <w:t>　　　　二、知识农业发展现状分析</w:t>
      </w:r>
      <w:r>
        <w:rPr>
          <w:rFonts w:hint="eastAsia"/>
        </w:rPr>
        <w:br/>
      </w:r>
      <w:r>
        <w:rPr>
          <w:rFonts w:hint="eastAsia"/>
        </w:rPr>
        <w:t>　　　　三、知识农业主要企业分析</w:t>
      </w:r>
      <w:r>
        <w:rPr>
          <w:rFonts w:hint="eastAsia"/>
        </w:rPr>
        <w:br/>
      </w:r>
      <w:r>
        <w:rPr>
          <w:rFonts w:hint="eastAsia"/>
        </w:rPr>
        <w:t>　　　　四、知识农业市场规模分析</w:t>
      </w:r>
      <w:r>
        <w:rPr>
          <w:rFonts w:hint="eastAsia"/>
        </w:rPr>
        <w:br/>
      </w:r>
      <w:r>
        <w:rPr>
          <w:rFonts w:hint="eastAsia"/>
        </w:rPr>
        <w:t>　　第二节 知识农业市场前景分析</w:t>
      </w:r>
      <w:r>
        <w:rPr>
          <w:rFonts w:hint="eastAsia"/>
        </w:rPr>
        <w:br/>
      </w:r>
      <w:r>
        <w:rPr>
          <w:rFonts w:hint="eastAsia"/>
        </w:rPr>
        <w:t>　　　　一、知识农业发展机遇分析</w:t>
      </w:r>
      <w:r>
        <w:rPr>
          <w:rFonts w:hint="eastAsia"/>
        </w:rPr>
        <w:br/>
      </w:r>
      <w:r>
        <w:rPr>
          <w:rFonts w:hint="eastAsia"/>
        </w:rPr>
        <w:t>　　　　二、知识农业市场规模预测</w:t>
      </w:r>
      <w:r>
        <w:rPr>
          <w:rFonts w:hint="eastAsia"/>
        </w:rPr>
        <w:br/>
      </w:r>
      <w:r>
        <w:rPr>
          <w:rFonts w:hint="eastAsia"/>
        </w:rPr>
        <w:t>　　　　三、知识农业发展前景分析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外向型农业</w:t>
      </w:r>
      <w:r>
        <w:rPr>
          <w:rFonts w:hint="eastAsia"/>
        </w:rPr>
        <w:br/>
      </w:r>
      <w:r>
        <w:rPr>
          <w:rFonts w:hint="eastAsia"/>
        </w:rPr>
        <w:t>　　第一节 外向型农业发展现状分析</w:t>
      </w:r>
      <w:r>
        <w:rPr>
          <w:rFonts w:hint="eastAsia"/>
        </w:rPr>
        <w:br/>
      </w:r>
      <w:r>
        <w:rPr>
          <w:rFonts w:hint="eastAsia"/>
        </w:rPr>
        <w:t>　　　　一、外向型农业产业政策分析</w:t>
      </w:r>
      <w:r>
        <w:rPr>
          <w:rFonts w:hint="eastAsia"/>
        </w:rPr>
        <w:br/>
      </w:r>
      <w:r>
        <w:rPr>
          <w:rFonts w:hint="eastAsia"/>
        </w:rPr>
        <w:t>　　　　二、外向型农业发展现状分析</w:t>
      </w:r>
      <w:r>
        <w:rPr>
          <w:rFonts w:hint="eastAsia"/>
        </w:rPr>
        <w:br/>
      </w:r>
      <w:r>
        <w:rPr>
          <w:rFonts w:hint="eastAsia"/>
        </w:rPr>
        <w:t>　　　　三、外向型农业主要企业分析</w:t>
      </w:r>
      <w:r>
        <w:rPr>
          <w:rFonts w:hint="eastAsia"/>
        </w:rPr>
        <w:br/>
      </w:r>
      <w:r>
        <w:rPr>
          <w:rFonts w:hint="eastAsia"/>
        </w:rPr>
        <w:t>　　　　四、外向型农业市场规模分析</w:t>
      </w:r>
      <w:r>
        <w:rPr>
          <w:rFonts w:hint="eastAsia"/>
        </w:rPr>
        <w:br/>
      </w:r>
      <w:r>
        <w:rPr>
          <w:rFonts w:hint="eastAsia"/>
        </w:rPr>
        <w:t>　　第二节 外向型农业市场前景分析</w:t>
      </w:r>
      <w:r>
        <w:rPr>
          <w:rFonts w:hint="eastAsia"/>
        </w:rPr>
        <w:br/>
      </w:r>
      <w:r>
        <w:rPr>
          <w:rFonts w:hint="eastAsia"/>
        </w:rPr>
        <w:t>　　　　一、外向型农业发展机遇分析</w:t>
      </w:r>
      <w:r>
        <w:rPr>
          <w:rFonts w:hint="eastAsia"/>
        </w:rPr>
        <w:br/>
      </w:r>
      <w:r>
        <w:rPr>
          <w:rFonts w:hint="eastAsia"/>
        </w:rPr>
        <w:t>　　　　二、外向型农业市场规模预测</w:t>
      </w:r>
      <w:r>
        <w:rPr>
          <w:rFonts w:hint="eastAsia"/>
        </w:rPr>
        <w:br/>
      </w:r>
      <w:r>
        <w:rPr>
          <w:rFonts w:hint="eastAsia"/>
        </w:rPr>
        <w:t>　　　　三、外向型农业发展前景分析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市场发展前景</w:t>
      </w:r>
      <w:r>
        <w:rPr>
          <w:rFonts w:hint="eastAsia"/>
        </w:rPr>
        <w:br/>
      </w:r>
      <w:r>
        <w:rPr>
          <w:rFonts w:hint="eastAsia"/>
        </w:rPr>
        <w:t>第十二章 行业发展前景分析</w:t>
      </w:r>
      <w:r>
        <w:rPr>
          <w:rFonts w:hint="eastAsia"/>
        </w:rPr>
        <w:br/>
      </w:r>
      <w:r>
        <w:rPr>
          <w:rFonts w:hint="eastAsia"/>
        </w:rPr>
        <w:t>　　第一节 农产品市场及收入前景瞻望</w:t>
      </w:r>
      <w:r>
        <w:rPr>
          <w:rFonts w:hint="eastAsia"/>
        </w:rPr>
        <w:br/>
      </w:r>
      <w:r>
        <w:rPr>
          <w:rFonts w:hint="eastAsia"/>
        </w:rPr>
        <w:t>　　　　一、2020-2025年粮食产量目的</w:t>
      </w:r>
      <w:r>
        <w:rPr>
          <w:rFonts w:hint="eastAsia"/>
        </w:rPr>
        <w:br/>
      </w:r>
      <w:r>
        <w:rPr>
          <w:rFonts w:hint="eastAsia"/>
        </w:rPr>
        <w:t>　　　　二、2020-2025年全球农业投资指数剖析</w:t>
      </w:r>
      <w:r>
        <w:rPr>
          <w:rFonts w:hint="eastAsia"/>
        </w:rPr>
        <w:br/>
      </w:r>
      <w:r>
        <w:rPr>
          <w:rFonts w:hint="eastAsia"/>
        </w:rPr>
        <w:t>　　第二节 我国新型农业投资开展预测</w:t>
      </w:r>
      <w:r>
        <w:rPr>
          <w:rFonts w:hint="eastAsia"/>
        </w:rPr>
        <w:br/>
      </w:r>
      <w:r>
        <w:rPr>
          <w:rFonts w:hint="eastAsia"/>
        </w:rPr>
        <w:t>　　　　一、当前我国新型农业投资机遇剖析</w:t>
      </w:r>
      <w:r>
        <w:rPr>
          <w:rFonts w:hint="eastAsia"/>
        </w:rPr>
        <w:br/>
      </w:r>
      <w:r>
        <w:rPr>
          <w:rFonts w:hint="eastAsia"/>
        </w:rPr>
        <w:t>　　　　二、新型农业投资前景剖析</w:t>
      </w:r>
      <w:r>
        <w:rPr>
          <w:rFonts w:hint="eastAsia"/>
        </w:rPr>
        <w:br/>
      </w:r>
      <w:r>
        <w:rPr>
          <w:rFonts w:hint="eastAsia"/>
        </w:rPr>
        <w:t>　　　　三、我国新型农业投资趋向剖析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2025-2031年新型农业投资市场概述</w:t>
      </w:r>
      <w:r>
        <w:rPr>
          <w:rFonts w:hint="eastAsia"/>
        </w:rPr>
        <w:br/>
      </w:r>
      <w:r>
        <w:rPr>
          <w:rFonts w:hint="eastAsia"/>
        </w:rPr>
        <w:t>　　第一节 新型农业的根本特征与着力点</w:t>
      </w:r>
      <w:r>
        <w:rPr>
          <w:rFonts w:hint="eastAsia"/>
        </w:rPr>
        <w:br/>
      </w:r>
      <w:r>
        <w:rPr>
          <w:rFonts w:hint="eastAsia"/>
        </w:rPr>
        <w:t>　　　　一、现代农业的特征</w:t>
      </w:r>
      <w:r>
        <w:rPr>
          <w:rFonts w:hint="eastAsia"/>
        </w:rPr>
        <w:br/>
      </w:r>
      <w:r>
        <w:rPr>
          <w:rFonts w:hint="eastAsia"/>
        </w:rPr>
        <w:t>　　　　二、传统农业向现代农业转变的方面</w:t>
      </w:r>
      <w:r>
        <w:rPr>
          <w:rFonts w:hint="eastAsia"/>
        </w:rPr>
        <w:br/>
      </w:r>
      <w:r>
        <w:rPr>
          <w:rFonts w:hint="eastAsia"/>
        </w:rPr>
        <w:t>　　　　三、在建立现代农业中政府的作用</w:t>
      </w:r>
      <w:r>
        <w:rPr>
          <w:rFonts w:hint="eastAsia"/>
        </w:rPr>
        <w:br/>
      </w:r>
      <w:r>
        <w:rPr>
          <w:rFonts w:hint="eastAsia"/>
        </w:rPr>
        <w:t>　　第二节 乡村城镇化与农业现代化关系探析</w:t>
      </w:r>
      <w:r>
        <w:rPr>
          <w:rFonts w:hint="eastAsia"/>
        </w:rPr>
        <w:br/>
      </w:r>
      <w:r>
        <w:rPr>
          <w:rFonts w:hint="eastAsia"/>
        </w:rPr>
        <w:t>　　　　一、乡村城镇化与农业现代化的含义</w:t>
      </w:r>
      <w:r>
        <w:rPr>
          <w:rFonts w:hint="eastAsia"/>
        </w:rPr>
        <w:br/>
      </w:r>
      <w:r>
        <w:rPr>
          <w:rFonts w:hint="eastAsia"/>
        </w:rPr>
        <w:t>　　　　二、乡村城镇化与农业现代化的关系</w:t>
      </w:r>
      <w:r>
        <w:rPr>
          <w:rFonts w:hint="eastAsia"/>
        </w:rPr>
        <w:br/>
      </w:r>
      <w:r>
        <w:rPr>
          <w:rFonts w:hint="eastAsia"/>
        </w:rPr>
        <w:t>　　　　三、我国农村城镇化与农业发展历史综述</w:t>
      </w:r>
      <w:r>
        <w:rPr>
          <w:rFonts w:hint="eastAsia"/>
        </w:rPr>
        <w:br/>
      </w:r>
      <w:r>
        <w:rPr>
          <w:rFonts w:hint="eastAsia"/>
        </w:rPr>
        <w:t>　　　　四、协调我国城镇化与农业现代化发展关系的对策</w:t>
      </w:r>
      <w:r>
        <w:rPr>
          <w:rFonts w:hint="eastAsia"/>
        </w:rPr>
        <w:br/>
      </w:r>
      <w:r>
        <w:rPr>
          <w:rFonts w:hint="eastAsia"/>
        </w:rPr>
        <w:t>　　第三节 农业政策转换与新乡村建立环境认知剖析</w:t>
      </w:r>
      <w:r>
        <w:rPr>
          <w:rFonts w:hint="eastAsia"/>
        </w:rPr>
        <w:br/>
      </w:r>
      <w:r>
        <w:rPr>
          <w:rFonts w:hint="eastAsia"/>
        </w:rPr>
        <w:t>　　　　一、变革开放以来根本农业政策的构成及理论</w:t>
      </w:r>
      <w:r>
        <w:rPr>
          <w:rFonts w:hint="eastAsia"/>
        </w:rPr>
        <w:br/>
      </w:r>
      <w:r>
        <w:rPr>
          <w:rFonts w:hint="eastAsia"/>
        </w:rPr>
        <w:t>　　　　二、新时期农业乡村政策的转换</w:t>
      </w:r>
      <w:r>
        <w:rPr>
          <w:rFonts w:hint="eastAsia"/>
        </w:rPr>
        <w:br/>
      </w:r>
      <w:r>
        <w:rPr>
          <w:rFonts w:hint="eastAsia"/>
        </w:rPr>
        <w:t>　　　　三、新乡村建立的理想背景及应留意的问题</w:t>
      </w:r>
      <w:r>
        <w:rPr>
          <w:rFonts w:hint="eastAsia"/>
        </w:rPr>
        <w:br/>
      </w:r>
      <w:r>
        <w:rPr>
          <w:rFonts w:hint="eastAsia"/>
        </w:rPr>
        <w:t>　　第四节 中.智.林：新型农业的多功用性与农业投资的社会性</w:t>
      </w:r>
      <w:r>
        <w:rPr>
          <w:rFonts w:hint="eastAsia"/>
        </w:rPr>
        <w:br/>
      </w:r>
      <w:r>
        <w:rPr>
          <w:rFonts w:hint="eastAsia"/>
        </w:rPr>
        <w:t>　　　　一、农业多功用性的概念</w:t>
      </w:r>
      <w:r>
        <w:rPr>
          <w:rFonts w:hint="eastAsia"/>
        </w:rPr>
        <w:br/>
      </w:r>
      <w:r>
        <w:rPr>
          <w:rFonts w:hint="eastAsia"/>
        </w:rPr>
        <w:t>　　　　二、农业问题的本质是宏观经济问题和社会问题</w:t>
      </w:r>
      <w:r>
        <w:rPr>
          <w:rFonts w:hint="eastAsia"/>
        </w:rPr>
        <w:br/>
      </w:r>
      <w:r>
        <w:rPr>
          <w:rFonts w:hint="eastAsia"/>
        </w:rPr>
        <w:t>　　　　三、农业的多功用性决议农业投资的社会性与宏观性</w:t>
      </w:r>
      <w:r>
        <w:rPr>
          <w:rFonts w:hint="eastAsia"/>
        </w:rPr>
        <w:br/>
      </w:r>
      <w:r>
        <w:rPr>
          <w:rFonts w:hint="eastAsia"/>
        </w:rPr>
        <w:t>　　　　四、要确保建立社会主义新乡村的资金投入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新型农业行业历程</w:t>
      </w:r>
      <w:r>
        <w:rPr>
          <w:rFonts w:hint="eastAsia"/>
        </w:rPr>
        <w:br/>
      </w:r>
      <w:r>
        <w:rPr>
          <w:rFonts w:hint="eastAsia"/>
        </w:rPr>
        <w:t>　　图表 新型农业行业生命周期</w:t>
      </w:r>
      <w:r>
        <w:rPr>
          <w:rFonts w:hint="eastAsia"/>
        </w:rPr>
        <w:br/>
      </w:r>
      <w:r>
        <w:rPr>
          <w:rFonts w:hint="eastAsia"/>
        </w:rPr>
        <w:t>　　图表 新型农业行业产业链分析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04ac4bdb46be" w:history="1">
        <w:r>
          <w:rPr>
            <w:rStyle w:val="Hyperlink"/>
          </w:rPr>
          <w:t>中国新型农业行业发展深度调研与未来前景预测报告（2025-2031年）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04ac4bdb46be" w:history="1">
        <w:r>
          <w:rPr>
            <w:rStyle w:val="Hyperlink"/>
          </w:rPr>
          <w:t>https://www.20087.com/1/96/XinXingNongYeFaZhanQianJingFenXi.html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热点：新农业种植、新型农业经营主体、现代化农业、新型农业发展模式、农业产业、新型农业有哪些、什么是新型农业、新型农业是什么、新型农业项目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d9265635643e5" w:history="1">
      <w:r>
        <w:rPr>
          <w:rStyle w:val="Hyperlink"/>
        </w:rPr>
        <w:t>中国新型农业行业发展深度调研与未来前景预测报告（2025-2031年）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nXingNongYeFaZhanQianJingFenXi.html" TargetMode="External" Id="R285204ac4bdb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nXingNongYeFaZhanQianJingFenXi.html" TargetMode="External" Id="Ra6dd92656356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2025-04-01T05:05:00Z</dcterms:created>
  <dcterms:modified xsi:type="dcterms:W3CDTF">2025-04-01T06:05:00Z</dcterms:modified>
  <dc:subject>中国新型农业行业发展深度调研与未来前景预测报告（2025-2031年）</dc:subject>
  <dc:title>中国新型农业行业发展深度调研与未来前景预测报告（2025-2031年）</dc:title>
  <cp:keywords>中国新型农业行业发展深度调研与未来前景预测报告（2025-2031年）</cp:keywords>
  <dc:description>中国新型农业行业发展深度调研与未来前景预测报告（2025-2031年）</dc:description>
</cp:coreProperties>
</file>