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d1c8d97ab447f" w:history="1">
              <w:r>
                <w:rPr>
                  <w:rStyle w:val="Hyperlink"/>
                </w:rPr>
                <w:t>2025-2031年全球与中国畜牧业行业发展研究分析及市场前景预测报告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d1c8d97ab447f" w:history="1">
              <w:r>
                <w:rPr>
                  <w:rStyle w:val="Hyperlink"/>
                </w:rPr>
                <w:t>2025-2031年全球与中国畜牧业行业发展研究分析及市场前景预测报告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4d1c8d97ab447f" w:history="1">
                <w:r>
                  <w:rPr>
                    <w:rStyle w:val="Hyperlink"/>
                  </w:rPr>
                  <w:t>https://www.20087.com/1/26/ChuMuYeFaZhanQianJing.html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业是通过饲养家畜家禽获取肉、蛋、奶等动物产品的农业生产活动，广泛分布于全球各地。其主要特点是具有较高的经济效益和社会价值，为人类提供了丰富的蛋白质来源。近年来，随着科技的进步和市场需求的变化，畜牧业的技术水平和管理水平不断提升，提高了生产的效率和产品质量。现代畜牧业不仅具备高效的养殖能力和优良的品种选育技术，还采用了先进的饲料配方和疾病防控措施，增强了产业的竞争力和可持续性。</w:t>
      </w:r>
      <w:r>
        <w:rPr>
          <w:rFonts w:hint="eastAsia"/>
        </w:rPr>
        <w:br/>
      </w:r>
      <w:r>
        <w:rPr>
          <w:rFonts w:hint="eastAsia"/>
        </w:rPr>
        <w:t>　　未来，畜牧业的发展将更加注重智能化和绿色化。一方面，随着物联网（IoT）、大数据和人工智能技术的应用，未来的畜牧业将具备更强的数据处理和分析能力，能够实时监测和优化养殖环境，提供个性化的管理方案。例如，通过智能传感器和数据分析系统自动调节温湿度和喂食量，提高养殖效率和动物福利。另一方面，绿色环保理念的普及促使企业采用更加清洁的养殖方式，减少环境污染和资源浪费。例如，开发循环农业模式，实现粪便的资源化利用和水资源的循环使用，降低对环境的影响。此外，基因编辑技术的进步也将推动畜牧业向精准育种方向发展，培育出更具抗病性和高产的优良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d1c8d97ab447f" w:history="1">
        <w:r>
          <w:rPr>
            <w:rStyle w:val="Hyperlink"/>
          </w:rPr>
          <w:t>2025-2031年全球与中国畜牧业行业发展研究分析及市场前景预测报告</w:t>
        </w:r>
      </w:hyperlink>
      <w:r>
        <w:rPr>
          <w:rFonts w:hint="eastAsia"/>
        </w:rPr>
        <w:t>》基于对全球及中国畜牧业市场多年的研究和深入分析，由畜牧业行业资深研究团队依托权威数据和长期市场监测数据库，对畜牧业行业市场规模、供需状况、竞争格局进行了全面评估。本报告旨在为投资者提供对畜牧业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全球市场畜牧业市场总体规模</w:t>
      </w:r>
      <w:r>
        <w:rPr>
          <w:rFonts w:hint="eastAsia"/>
        </w:rPr>
        <w:br/>
      </w:r>
      <w:r>
        <w:rPr>
          <w:rFonts w:hint="eastAsia"/>
        </w:rPr>
        <w:t>　　1.4 中国市场畜牧业市场总体规模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畜牧业行业发展总体概况</w:t>
      </w:r>
      <w:r>
        <w:rPr>
          <w:rFonts w:hint="eastAsia"/>
        </w:rPr>
        <w:br/>
      </w:r>
      <w:r>
        <w:rPr>
          <w:rFonts w:hint="eastAsia"/>
        </w:rPr>
        <w:t>　　　　1.5.2 畜牧业行业发展主要特点</w:t>
      </w:r>
      <w:r>
        <w:rPr>
          <w:rFonts w:hint="eastAsia"/>
        </w:rPr>
        <w:br/>
      </w:r>
      <w:r>
        <w:rPr>
          <w:rFonts w:hint="eastAsia"/>
        </w:rPr>
        <w:t>　　　　1.5.3 畜牧业行业发展影响因素</w:t>
      </w:r>
      <w:r>
        <w:rPr>
          <w:rFonts w:hint="eastAsia"/>
        </w:rPr>
        <w:br/>
      </w:r>
      <w:r>
        <w:rPr>
          <w:rFonts w:hint="eastAsia"/>
        </w:rPr>
        <w:t>　　　　1.5.3 .1 畜牧业有利因素</w:t>
      </w:r>
      <w:r>
        <w:rPr>
          <w:rFonts w:hint="eastAsia"/>
        </w:rPr>
        <w:br/>
      </w:r>
      <w:r>
        <w:rPr>
          <w:rFonts w:hint="eastAsia"/>
        </w:rPr>
        <w:t>　　　　1.5.3 .2 畜牧业不利因素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全球市场，近三年畜牧业主要企业占有率及排名（按收入）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近三年畜牧业主要企业在国际市场占有率（按收入，2019-2024）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2024年畜牧业主要企业在国际市场排名（按收入）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近三年全球市场主要企业畜牧业销售收入（2019-2024）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中国市场，近三年畜牧业主要企业占有率及排名（按收入）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近三年畜牧业主要企业在中国市场占有率（按收入，2019-2024）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2024年畜牧业主要企业在中国市场排名（按收入）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近三年中国市场主要企业畜牧业销售收入（2019-2024）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全球主要厂商畜牧业总部及产地分布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全球主要厂商成立时间及畜牧业商业化日期</w:t>
      </w:r>
      <w:r>
        <w:rPr>
          <w:rFonts w:hint="eastAsia"/>
        </w:rPr>
        <w:br/>
      </w:r>
      <w:r>
        <w:rPr>
          <w:rFonts w:hint="eastAsia"/>
        </w:rPr>
        <w:t>　　2.5 全球主要厂商畜牧业产品类型及应用</w:t>
      </w:r>
      <w:r>
        <w:rPr>
          <w:rFonts w:hint="eastAsia"/>
        </w:rPr>
        <w:br/>
      </w:r>
      <w:r>
        <w:rPr>
          <w:rFonts w:hint="eastAsia"/>
        </w:rPr>
        <w:t>　　2.6 畜牧业行业集中度、竞争程度分析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畜牧业行业集中度分析：2024年全球Top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全球畜牧业第一梯队、第二梯队和第三梯队生产商（品牌）及市场份额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全球畜牧业主要地区分析</w:t>
      </w:r>
      <w:r>
        <w:rPr>
          <w:rFonts w:hint="eastAsia"/>
        </w:rPr>
        <w:br/>
      </w:r>
      <w:r>
        <w:rPr>
          <w:rFonts w:hint="eastAsia"/>
        </w:rPr>
        <w:t>　　3.1 全球主要地区畜牧业市场规模分析：2019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全球主要地区畜牧业销售额及份额（2019-2024年）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全球主要地区畜牧业销售额及份额预测（2025-2031年）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北美畜牧业销售额及预测（2019-2031）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欧洲畜牧业销售额及预测（2019-2031）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中国畜牧业销售额及预测（2019-2031）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日本畜牧业销售额及预测（2019-2031）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东南亚畜牧业销售额及预测（2019-2031）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印度畜牧业销售额及预测（2019-2031）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按产品类型细分，全球畜牧业销售额对比（2019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按产品类型细分，全球畜牧业销售额及预测（2019-2031）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按产品类型细分，全球畜牧业销售额及市场份额（2019-2024）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按产品类型细分，全球畜牧业销售额预测（2025-2031）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按产品类型细分，中国畜牧业销售额及预测（2019-2031）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按产品类型细分，中国畜牧业销售额及市场份额（2019-2024）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按产品类型细分，中国畜牧业销售额预测（2025-2031）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按产品类型细分，全球畜牧业销售额对比（2019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按产品类型细分，全球畜牧业销售额及预测（2019-2031）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按产品类型细分，全球畜牧业销售额及市场份额（2019-2024）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按产品类型细分，全球畜牧业销售额预测（2025-2031）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中国不同应用畜牧业销售额及预测（2019-2031）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中国不同应用畜牧业销售额及市场份额（2019-2024）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中国不同应用畜牧业销售额预测（2025-2031）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重点企业（1）公司信息、总部、畜牧业市场地位以及主要的竞争对手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畜牧业产品及服务介绍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畜牧业收入及毛利率（2019-2024）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重点企业（2）公司信息、总部、畜牧业市场地位以及主要的竞争对手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畜牧业产品及服务介绍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畜牧业收入及毛利率（2019-2024）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重点企业（3）公司信息、总部、畜牧业市场地位以及主要的竞争对手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畜牧业产品及服务介绍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畜牧业收入及毛利率（2019-2024）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重点企业（4）公司信息、总部、畜牧业市场地位以及主要的竞争对手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畜牧业产品及服务介绍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畜牧业收入及毛利率（2019-2024）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重点企业（5）公司信息、总部、畜牧业市场地位以及主要的竞争对手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畜牧业产品及服务介绍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畜牧业收入及毛利率（2019-2024）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重点企业（6）公司信息、总部、畜牧业市场地位以及主要的竞争对手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畜牧业产品及服务介绍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畜牧业收入及毛利率（2019-2024）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重点企业（7）公司信息、总部、畜牧业市场地位以及主要的竞争对手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畜牧业产品及服务介绍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畜牧业收入及毛利率（2019-2024）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重点企业（8）公司信息、总部、畜牧业市场地位以及主要的竞争对手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畜牧业产品及服务介绍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畜牧业收入及毛利率（2019-2024）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畜牧业行业发展趋势</w:t>
      </w:r>
      <w:r>
        <w:rPr>
          <w:rFonts w:hint="eastAsia"/>
        </w:rPr>
        <w:br/>
      </w:r>
      <w:r>
        <w:rPr>
          <w:rFonts w:hint="eastAsia"/>
        </w:rPr>
        <w:t>　　7.2 畜牧业行业主要驱动因素</w:t>
      </w:r>
      <w:r>
        <w:rPr>
          <w:rFonts w:hint="eastAsia"/>
        </w:rPr>
        <w:br/>
      </w:r>
      <w:r>
        <w:rPr>
          <w:rFonts w:hint="eastAsia"/>
        </w:rPr>
        <w:t>　　7.3 畜牧业中国企业SWOT分析</w:t>
      </w:r>
      <w:r>
        <w:rPr>
          <w:rFonts w:hint="eastAsia"/>
        </w:rPr>
        <w:br/>
      </w:r>
      <w:r>
        <w:rPr>
          <w:rFonts w:hint="eastAsia"/>
        </w:rPr>
        <w:t>　　7.4 中国畜牧业行业政策环境分析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畜牧业行业产业链简介</w:t>
      </w:r>
      <w:r>
        <w:rPr>
          <w:rFonts w:hint="eastAsia"/>
        </w:rPr>
        <w:br/>
      </w:r>
      <w:r>
        <w:rPr>
          <w:rFonts w:hint="eastAsia"/>
        </w:rPr>
        <w:t>　　　　8.1.1 畜牧业行业供应链分析</w:t>
      </w:r>
      <w:r>
        <w:rPr>
          <w:rFonts w:hint="eastAsia"/>
        </w:rPr>
        <w:br/>
      </w:r>
      <w:r>
        <w:rPr>
          <w:rFonts w:hint="eastAsia"/>
        </w:rPr>
        <w:t>　　　　8.1.2 畜牧业主要原料及供应情况</w:t>
      </w:r>
      <w:r>
        <w:rPr>
          <w:rFonts w:hint="eastAsia"/>
        </w:rPr>
        <w:br/>
      </w:r>
      <w:r>
        <w:rPr>
          <w:rFonts w:hint="eastAsia"/>
        </w:rPr>
        <w:t>　　　　8.1.3 畜牧业行业主要下游客户</w:t>
      </w:r>
      <w:r>
        <w:rPr>
          <w:rFonts w:hint="eastAsia"/>
        </w:rPr>
        <w:br/>
      </w:r>
      <w:r>
        <w:rPr>
          <w:rFonts w:hint="eastAsia"/>
        </w:rPr>
        <w:t>　　8.2 畜牧业行业采购模式</w:t>
      </w:r>
      <w:r>
        <w:rPr>
          <w:rFonts w:hint="eastAsia"/>
        </w:rPr>
        <w:br/>
      </w:r>
      <w:r>
        <w:rPr>
          <w:rFonts w:hint="eastAsia"/>
        </w:rPr>
        <w:t>　　8.3 畜牧业行业生产模式</w:t>
      </w:r>
      <w:r>
        <w:rPr>
          <w:rFonts w:hint="eastAsia"/>
        </w:rPr>
        <w:br/>
      </w:r>
      <w:r>
        <w:rPr>
          <w:rFonts w:hint="eastAsia"/>
        </w:rPr>
        <w:t>　　8.4 畜牧业行业销售模式及销售渠道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不同分类畜牧业主要企业列表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全球市场不同分类畜牧业规模及增长率对比（2019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全球不同分类畜牧业规模列表（2019-2024）</w:t>
      </w:r>
      <w:r>
        <w:rPr>
          <w:rFonts w:hint="eastAsia"/>
        </w:rPr>
        <w:br/>
      </w:r>
      <w:r>
        <w:rPr>
          <w:rFonts w:hint="eastAsia"/>
        </w:rPr>
        <w:t>　　表： 全球不同分类畜牧业规模市场份额列表（2019-2024）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全球不同分类畜牧业规模预测（2025-2031）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全球不同分类畜牧业规模市场份额预测（2025-2031）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中国不同分类畜牧业规模列表（2019-2024）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中国不同分类畜牧业规模市场份额列表（2019-2024）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中国不同分类畜牧业规模预测（2025-2031）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中国不同分类畜牧业规模市场份额预测（2025-2031）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全球市场不同应用畜牧业规模及增长率对比（2019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全球不同应用畜牧业规模列表（2019-2024）</w:t>
      </w:r>
      <w:r>
        <w:rPr>
          <w:rFonts w:hint="eastAsia"/>
        </w:rPr>
        <w:br/>
      </w:r>
      <w:r>
        <w:rPr>
          <w:rFonts w:hint="eastAsia"/>
        </w:rPr>
        <w:t>　　表： 全球不同应用畜牧业规模市场份额列表（2019-2024）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全球不同应用畜牧业规模预测（2025-2031）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全球不同应用畜牧业市场份额预测（2025-2031）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中国不同应用畜牧业规模列表（2019-2024）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中国不同应用畜牧业规模市场份额列表（2019-2024）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中国不同应用畜牧业规模预测（2025-2031）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中国不同应用畜牧业规模市场份额预测（2025-2031）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全球主要地区畜牧业规模：（2019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全球主要地区畜牧业规模列表（2019-2024年）</w:t>
      </w:r>
      <w:r>
        <w:rPr>
          <w:rFonts w:hint="eastAsia"/>
        </w:rPr>
        <w:br/>
      </w:r>
      <w:r>
        <w:rPr>
          <w:rFonts w:hint="eastAsia"/>
        </w:rPr>
        <w:t>　　表： 全球主要地区畜牧业规模及份额列表（2019-2024年）</w:t>
      </w:r>
      <w:r>
        <w:rPr>
          <w:rFonts w:hint="eastAsia"/>
        </w:rPr>
        <w:br/>
      </w:r>
      <w:r>
        <w:rPr>
          <w:rFonts w:hint="eastAsia"/>
        </w:rPr>
        <w:t>　　表： 全球主要地区畜牧业规模列表预测（2025-2031）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全球主要地区畜牧业规模及份额列表预测（2025-2031）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全球主要企业畜牧业规模（2019-2024）</w:t>
      </w:r>
      <w:r>
        <w:rPr>
          <w:rFonts w:hint="eastAsia"/>
        </w:rPr>
        <w:br/>
      </w:r>
      <w:r>
        <w:rPr>
          <w:rFonts w:hint="eastAsia"/>
        </w:rPr>
        <w:t>　　表： 全球主要企业畜牧业规模份额对比（2019-2024）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全球主要企业进入畜牧业市场日期，及提供的产品和服务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全球畜牧业市场投资、并购等现状分析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中国主要企业畜牧业规模列表（2019-2024）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中国主要企业畜牧业规模份额对比（2019-2024）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重点企业（一）公司信息、总部、畜牧业市场地位以及主要的竞争对手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重点企业（一）畜牧业产品及服务介绍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重点企业（一）畜牧业收入及毛利率（2019-2024）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重点企业（二）公司信息、总部、畜牧业市场地位以及主要的竞争对手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重点企业（二）畜牧业产品及服务介绍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重点企业（二）畜牧业收入及毛利率（2019-2024）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重点企业（三）公司信息、总部、畜牧业市场地位以及主要的竞争对手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重点企业（三）畜牧业产品及服务介绍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重点企业（三）畜牧业收入及毛利率（2019-2024）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重点企业（四）公司信息、总部、畜牧业市场地位以及主要的竞争对手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重点企业（四）畜牧业产品及服务介绍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重点企业（四）畜牧业收入及毛利率（2019-2024）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重点企业（五）公司信息、总部、畜牧业市场地位以及主要的竞争对手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重点企业（五）畜牧业产品及服务介绍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重点企业（五）畜牧业收入及毛利率（2019-2024）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重点企业（六）公司信息、总部、畜牧业市场地位以及主要的竞争对手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重点企业（六）畜牧业产品及服务介绍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重点企业（六）畜牧业收入及毛利率（2019-2024）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重点企业（七）公司信息、总部、畜牧业市场地位以及主要的竞争对手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重点企业（七）畜牧业产品及服务介绍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重点企业（七）畜牧业收入及毛利率（2019-2024）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重点企业（八）公司信息、总部、畜牧业市场地位以及主要的竞争对手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重点企业（八）畜牧业产品及服务介绍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重点企业（八）畜牧业收入及毛利率（2019-2024）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重点企业（九）公司信息、总部、畜牧业市场地位以及主要的竞争对手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重点企业（九）畜牧业产品及服务介绍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重点企业（九）畜牧业收入及毛利率（2019-2024）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重点企业（十）公司信息、总部、畜牧业市场地位以及主要的竞争对手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重点企业（十）畜牧业产品及服务介绍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重点企业（十）畜牧业收入及毛利率（2019-2024）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畜牧业行业目前发展现状</w:t>
      </w:r>
      <w:r>
        <w:rPr>
          <w:rFonts w:hint="eastAsia"/>
        </w:rPr>
        <w:br/>
      </w:r>
      <w:r>
        <w:rPr>
          <w:rFonts w:hint="eastAsia"/>
        </w:rPr>
        <w:t>　　表： 畜牧业发展趋势</w:t>
      </w:r>
      <w:r>
        <w:rPr>
          <w:rFonts w:hint="eastAsia"/>
        </w:rPr>
        <w:br/>
      </w:r>
      <w:r>
        <w:rPr>
          <w:rFonts w:hint="eastAsia"/>
        </w:rPr>
        <w:t>　　表： 畜牧业当前及未来发展机遇</w:t>
      </w:r>
      <w:r>
        <w:rPr>
          <w:rFonts w:hint="eastAsia"/>
        </w:rPr>
        <w:br/>
      </w:r>
      <w:r>
        <w:rPr>
          <w:rFonts w:hint="eastAsia"/>
        </w:rPr>
        <w:t>　　表： 畜牧业发展的推动因素、有利条件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畜牧业市场不利因素、风险及挑战分析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畜牧业行业政策分析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全球市场畜牧业市场规模, 2019 VS 2025 VS 2031</w:t>
      </w:r>
      <w:r>
        <w:rPr>
          <w:rFonts w:hint="eastAsia"/>
        </w:rPr>
        <w:br/>
      </w:r>
      <w:r>
        <w:rPr>
          <w:rFonts w:hint="eastAsia"/>
        </w:rPr>
        <w:t>　　图： 全球畜牧业市场规模预测:&amp;（2019-2031）</w:t>
      </w:r>
      <w:r>
        <w:rPr>
          <w:rFonts w:hint="eastAsia"/>
        </w:rPr>
        <w:br/>
      </w:r>
      <w:r>
        <w:rPr>
          <w:rFonts w:hint="eastAsia"/>
        </w:rPr>
        <w:t>　　图： 中国畜牧业市场规模及未来趋势（2019-2031）</w:t>
      </w:r>
      <w:r>
        <w:rPr>
          <w:rFonts w:hint="eastAsia"/>
        </w:rPr>
        <w:br/>
      </w:r>
      <w:r>
        <w:rPr>
          <w:rFonts w:hint="eastAsia"/>
        </w:rPr>
        <w:t>　　图： 不同分类畜牧业产品图片</w:t>
      </w:r>
      <w:r>
        <w:rPr>
          <w:rFonts w:hint="eastAsia"/>
        </w:rPr>
        <w:br/>
      </w:r>
      <w:r>
        <w:rPr>
          <w:rFonts w:hint="eastAsia"/>
        </w:rPr>
        <w:t>　　图： 全球不同分类畜牧业规模及增长率（2019-2031）</w:t>
      </w:r>
      <w:r>
        <w:rPr>
          <w:rFonts w:hint="eastAsia"/>
        </w:rPr>
        <w:br/>
      </w:r>
      <w:r>
        <w:rPr>
          <w:rFonts w:hint="eastAsia"/>
        </w:rPr>
        <w:t>　　图： 全球不同分类畜牧业市场份额2019 &amp; 2025</w:t>
      </w:r>
      <w:r>
        <w:rPr>
          <w:rFonts w:hint="eastAsia"/>
        </w:rPr>
        <w:br/>
      </w:r>
      <w:r>
        <w:rPr>
          <w:rFonts w:hint="eastAsia"/>
        </w:rPr>
        <w:t>　　图： 全球不同分类畜牧业市场份额预测2024 &amp; 2031</w:t>
      </w:r>
      <w:r>
        <w:rPr>
          <w:rFonts w:hint="eastAsia"/>
        </w:rPr>
        <w:br/>
      </w:r>
      <w:r>
        <w:rPr>
          <w:rFonts w:hint="eastAsia"/>
        </w:rPr>
        <w:t>　　图： 中国不同分类畜牧业市场份额2019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中国不同分类畜牧业市场份额预测2025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全球不同应用畜牧业市场份额2019 &amp; 2025</w:t>
      </w:r>
      <w:r>
        <w:rPr>
          <w:rFonts w:hint="eastAsia"/>
        </w:rPr>
        <w:br/>
      </w:r>
      <w:r>
        <w:rPr>
          <w:rFonts w:hint="eastAsia"/>
        </w:rPr>
        <w:t>　　图： 全球不同应用畜牧业市场份额预测2025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中国不同应用畜牧业市场份额2019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中国不同应用畜牧业市场份额预测2025 &amp; 2031</w:t>
      </w:r>
      <w:r>
        <w:rPr>
          <w:rFonts w:hint="eastAsia"/>
        </w:rPr>
        <w:br/>
      </w:r>
      <w:r>
        <w:rPr>
          <w:rFonts w:hint="eastAsia"/>
        </w:rPr>
        <w:t>　　图： 全球主要地区畜牧业规模市场份额（2019 VS 2024）</w:t>
      </w:r>
      <w:r>
        <w:rPr>
          <w:rFonts w:hint="eastAsia"/>
        </w:rPr>
        <w:br/>
      </w:r>
      <w:r>
        <w:rPr>
          <w:rFonts w:hint="eastAsia"/>
        </w:rPr>
        <w:t>　　图： 北美畜牧业市场规模及预测（2019-2031）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欧洲畜牧业市场规模及预测（2019-2031）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中国畜牧业市场规模及预测（2019-2031）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日本畜牧业市场规模及预测（2019-2031）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东南亚畜牧业市场规模及预测（2019-2031）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印度畜牧业市场规模及预测（2019-2031）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全球畜牧业第一梯队、第二梯队和第三梯队企业及市场份额（2019 VS 2024）</w:t>
      </w:r>
      <w:r>
        <w:rPr>
          <w:rFonts w:hint="eastAsia"/>
        </w:rPr>
        <w:br/>
      </w:r>
      <w:r>
        <w:rPr>
          <w:rFonts w:hint="eastAsia"/>
        </w:rPr>
        <w:t>　　图： 2024年全球畜牧业Top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畜牧业全球领先企业SWOT分析</w:t>
      </w:r>
      <w:r>
        <w:rPr>
          <w:rFonts w:hint="eastAsia"/>
        </w:rPr>
        <w:br/>
      </w:r>
      <w:r>
        <w:rPr>
          <w:rFonts w:hint="eastAsia"/>
        </w:rPr>
        <w:t>　　图： 2024年中国排名前三和前五畜牧业企业市场份额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d1c8d97ab447f" w:history="1">
        <w:r>
          <w:rPr>
            <w:rStyle w:val="Hyperlink"/>
          </w:rPr>
          <w:t>2025-2031年全球与中国畜牧业行业发展研究分析及市场前景预测报告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4d1c8d97ab447f" w:history="1">
        <w:r>
          <w:rPr>
            <w:rStyle w:val="Hyperlink"/>
          </w:rPr>
          <w:t>https://www.20087.com/1/26/ChuMuYeFaZhanQianJing.html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0261959884bc4" w:history="1">
      <w:r>
        <w:rPr>
          <w:rStyle w:val="Hyperlink"/>
        </w:rPr>
        <w:t>2025-2031年全球与中国畜牧业行业发展研究分析及市场前景预测报告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ChuMuYeFaZhanQianJing.html" TargetMode="External" Id="Re44d1c8d97ab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ChuMuYeFaZhanQianJing.html" TargetMode="External" Id="Rf91026195988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2025-01-29T03:59:10Z</dcterms:created>
  <dcterms:modified xsi:type="dcterms:W3CDTF">2025-01-29T04:59:10Z</dcterms:modified>
  <dc:subject>2025-2031年全球与中国畜牧业行业发展研究分析及市场前景预测报告</dc:subject>
  <dc:title>2025-2031年全球与中国畜牧业行业发展研究分析及市场前景预测报告</dc:title>
  <cp:keywords>2025-2031年全球与中国畜牧业行业发展研究分析及市场前景预测报告</cp:keywords>
  <dc:description>2025-2031年全球与中国畜牧业行业发展研究分析及市场前景预测报告</dc:description>
</cp:coreProperties>
</file>