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0028ceba524983" w:history="1">
              <w:r>
                <w:rPr>
                  <w:rStyle w:val="Hyperlink"/>
                </w:rPr>
                <w:t>中国葡萄籽油行业现状研究及未来走势预测报告（2026-2032年）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0028ceba524983" w:history="1">
              <w:r>
                <w:rPr>
                  <w:rStyle w:val="Hyperlink"/>
                </w:rPr>
                <w:t>中国葡萄籽油行业现状研究及未来走势预测报告（2026-2032年）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0981A61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0028ceba524983" w:history="1">
                <w:r>
                  <w:rPr>
                    <w:rStyle w:val="Hyperlink"/>
                  </w:rPr>
                  <w:t>https://www.20087.com/1/A6/PuTaoZiYouHangYeDiaoYan.html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葡萄籽油是一种富含抗氧化物和不饱和脂肪酸的健康食用油，近年来随着消费者对健康饮食的重视，市场需求持续增长。葡萄籽油不仅用于烹饪，还广泛应用于化妆品和保健品行业，因其具有保湿、抗衰老和促进心血管健康等功效。同时，生产工艺的改进，如冷压萃取和真空蒸馏，提高了葡萄籽油的品质和营养价值。</w:t>
      </w:r>
      <w:r>
        <w:rPr>
          <w:rFonts w:hint="eastAsia"/>
        </w:rPr>
        <w:br/>
      </w:r>
      <w:r>
        <w:rPr>
          <w:rFonts w:hint="eastAsia"/>
        </w:rPr>
        <w:t>　　未来，葡萄籽油将更加注重功能性和可持续性。市场调研网指出，功能性体现在开发具有特定健康效益的葡萄籽油产品，如富含特定抗氧化成分或适合特定饮食需求的配方。可持续性则指向采用更环保的种植和生产方法，如有机栽培和减少化学肥料使用，以及提高葡萄籽油的回收利用率，减少农业废弃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e0028ceba524983" w:history="1">
        <w:r>
          <w:rPr>
            <w:rStyle w:val="Hyperlink"/>
          </w:rPr>
          <w:t>中国葡萄籽油行业现状研究及未来走势预测报告（2026-2032年）</w:t>
        </w:r>
      </w:hyperlink>
      <w:r>
        <w:rPr>
          <w:rFonts w:hint="eastAsia"/>
        </w:rPr>
        <w:t>》，2025年葡萄籽油行业市场规模达 亿元，预计2032年市场规模将达 亿元，期间年均复合增长率（CAGR）达 %。报告依托国家统计局、相关行业协会的详实数据资料，系统解析了葡萄籽油行业的产业链结构、市场规模及需求现状，并对价格动态进行了解读。报告客观呈现了葡萄籽油行业发展状况，科学预测了市场前景与未来趋势，同时聚焦葡萄籽油重点企业，分析了市场竞争格局、集中度及品牌影响力。此外，报告通过细分市场领域，挖掘了葡萄籽油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中国葡萄籽油行业发展环境分析</w:t>
      </w:r>
      <w:r>
        <w:rPr>
          <w:rFonts w:hint="eastAsia"/>
        </w:rPr>
        <w:br/>
      </w:r>
      <w:r>
        <w:rPr>
          <w:rFonts w:hint="eastAsia"/>
        </w:rPr>
        <w:t>　　第一节 葡萄籽油行业基本属性研究</w:t>
      </w:r>
      <w:r>
        <w:rPr>
          <w:rFonts w:hint="eastAsia"/>
        </w:rPr>
        <w:br/>
      </w:r>
      <w:r>
        <w:rPr>
          <w:rFonts w:hint="eastAsia"/>
        </w:rPr>
        <w:t>　　　　一、行业定义与分类</w:t>
      </w:r>
      <w:r>
        <w:rPr>
          <w:rFonts w:hint="eastAsia"/>
        </w:rPr>
        <w:br/>
      </w:r>
      <w:r>
        <w:rPr>
          <w:rFonts w:hint="eastAsia"/>
        </w:rPr>
        <w:t>　　　　二、国民经济贡献度分析</w:t>
      </w:r>
      <w:r>
        <w:rPr>
          <w:rFonts w:hint="eastAsia"/>
        </w:rPr>
        <w:br/>
      </w:r>
      <w:r>
        <w:rPr>
          <w:rFonts w:hint="eastAsia"/>
        </w:rPr>
        <w:t>　　　　三、行业经济属性研究</w:t>
      </w:r>
      <w:r>
        <w:rPr>
          <w:rFonts w:hint="eastAsia"/>
        </w:rPr>
        <w:br/>
      </w:r>
      <w:r>
        <w:rPr>
          <w:rFonts w:hint="eastAsia"/>
        </w:rPr>
        <w:t>　　　　四、行业周期性特征分析</w:t>
      </w:r>
      <w:r>
        <w:rPr>
          <w:rFonts w:hint="eastAsia"/>
        </w:rPr>
        <w:br/>
      </w:r>
      <w:r>
        <w:rPr>
          <w:rFonts w:hint="eastAsia"/>
        </w:rPr>
        <w:t>　　第二节 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一、中国经济发展现状</w:t>
      </w:r>
      <w:r>
        <w:rPr>
          <w:rFonts w:hint="eastAsia"/>
        </w:rPr>
        <w:br/>
      </w:r>
      <w:r>
        <w:rPr>
          <w:rFonts w:hint="eastAsia"/>
        </w:rPr>
        <w:t>　　　　二、经济结构调整趋势</w:t>
      </w:r>
      <w:r>
        <w:rPr>
          <w:rFonts w:hint="eastAsia"/>
        </w:rPr>
        <w:br/>
      </w:r>
      <w:r>
        <w:rPr>
          <w:rFonts w:hint="eastAsia"/>
        </w:rPr>
        <w:t>　　　　三、国民收入水平分析</w:t>
      </w:r>
      <w:r>
        <w:rPr>
          <w:rFonts w:hint="eastAsia"/>
        </w:rPr>
        <w:br/>
      </w:r>
      <w:r>
        <w:rPr>
          <w:rFonts w:hint="eastAsia"/>
        </w:rPr>
        <w:t>　　　　四、消费升级趋势研究</w:t>
      </w:r>
      <w:r>
        <w:rPr>
          <w:rFonts w:hint="eastAsia"/>
        </w:rPr>
        <w:br/>
      </w:r>
      <w:r>
        <w:rPr>
          <w:rFonts w:hint="eastAsia"/>
        </w:rPr>
        <w:t>　　第三节 政策环境分析（2024-2025）</w:t>
      </w:r>
      <w:r>
        <w:rPr>
          <w:rFonts w:hint="eastAsia"/>
        </w:rPr>
        <w:br/>
      </w:r>
      <w:r>
        <w:rPr>
          <w:rFonts w:hint="eastAsia"/>
        </w:rPr>
        <w:t>　　　　一、产业政策与振兴规划</w:t>
      </w:r>
      <w:r>
        <w:rPr>
          <w:rFonts w:hint="eastAsia"/>
        </w:rPr>
        <w:br/>
      </w:r>
      <w:r>
        <w:rPr>
          <w:rFonts w:hint="eastAsia"/>
        </w:rPr>
        <w:t>　　　　二、行业标准与监管政策</w:t>
      </w:r>
      <w:r>
        <w:rPr>
          <w:rFonts w:hint="eastAsia"/>
        </w:rPr>
        <w:br/>
      </w:r>
      <w:r>
        <w:rPr>
          <w:rFonts w:hint="eastAsia"/>
        </w:rPr>
        <w:t>　　　　三、市场准入与应用政策</w:t>
      </w:r>
      <w:r>
        <w:rPr>
          <w:rFonts w:hint="eastAsia"/>
        </w:rPr>
        <w:br/>
      </w:r>
      <w:r>
        <w:rPr>
          <w:rFonts w:hint="eastAsia"/>
        </w:rPr>
        <w:t>　　　　四、财政支持与税收政策</w:t>
      </w:r>
      <w:r>
        <w:rPr>
          <w:rFonts w:hint="eastAsia"/>
        </w:rPr>
        <w:br/>
      </w:r>
      <w:r>
        <w:rPr>
          <w:rFonts w:hint="eastAsia"/>
        </w:rPr>
        <w:t>　　第四节 社会环境分析（2024-2025）</w:t>
      </w:r>
      <w:r>
        <w:rPr>
          <w:rFonts w:hint="eastAsia"/>
        </w:rPr>
        <w:br/>
      </w:r>
      <w:r>
        <w:rPr>
          <w:rFonts w:hint="eastAsia"/>
        </w:rPr>
        <w:t>　　　　一、人口结构与规模变化</w:t>
      </w:r>
      <w:r>
        <w:rPr>
          <w:rFonts w:hint="eastAsia"/>
        </w:rPr>
        <w:br/>
      </w:r>
      <w:r>
        <w:rPr>
          <w:rFonts w:hint="eastAsia"/>
        </w:rPr>
        <w:t>　　　　二、教育水平与人才结构</w:t>
      </w:r>
      <w:r>
        <w:rPr>
          <w:rFonts w:hint="eastAsia"/>
        </w:rPr>
        <w:br/>
      </w:r>
      <w:r>
        <w:rPr>
          <w:rFonts w:hint="eastAsia"/>
        </w:rPr>
        <w:t>　　　　三、区域发展差异分析</w:t>
      </w:r>
      <w:r>
        <w:rPr>
          <w:rFonts w:hint="eastAsia"/>
        </w:rPr>
        <w:br/>
      </w:r>
      <w:r>
        <w:rPr>
          <w:rFonts w:hint="eastAsia"/>
        </w:rPr>
        <w:t>　　　　四、消费观念与行为变迁</w:t>
      </w:r>
      <w:r>
        <w:rPr>
          <w:rFonts w:hint="eastAsia"/>
        </w:rPr>
        <w:br/>
      </w:r>
      <w:r>
        <w:rPr>
          <w:rFonts w:hint="eastAsia"/>
        </w:rPr>
        <w:t>　　第五节 投融资环境分析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2025-2026年葡萄籽油行业技术发展现状及趋势分析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葡萄籽油行业技术发展现状分析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国内外葡萄籽油行业技术差异与原因</w:t>
      </w:r>
      <w:r>
        <w:rPr>
          <w:rFonts w:hint="eastAsia"/>
        </w:rPr>
        <w:br/>
      </w:r>
      <w:r>
        <w:rPr>
          <w:rFonts w:hint="eastAsia"/>
        </w:rPr>
        <w:t>　　第三节 葡萄籽油行业技术发展方向、趋势预测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提升葡萄籽油行业技术能力策略建议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2025-2026年中国葡萄籽油行业发展概况</w:t>
      </w:r>
      <w:r>
        <w:rPr>
          <w:rFonts w:hint="eastAsia"/>
        </w:rPr>
        <w:br/>
      </w:r>
      <w:r>
        <w:rPr>
          <w:rFonts w:hint="eastAsia"/>
        </w:rPr>
        <w:t>　　第一节 葡萄籽油行业发展态势分析</w:t>
      </w:r>
      <w:r>
        <w:rPr>
          <w:rFonts w:hint="eastAsia"/>
        </w:rPr>
        <w:br/>
      </w:r>
      <w:r>
        <w:rPr>
          <w:rFonts w:hint="eastAsia"/>
        </w:rPr>
        <w:t>　　第二节 葡萄籽油行业发展特点分析</w:t>
      </w:r>
      <w:r>
        <w:rPr>
          <w:rFonts w:hint="eastAsia"/>
        </w:rPr>
        <w:br/>
      </w:r>
      <w:r>
        <w:rPr>
          <w:rFonts w:hint="eastAsia"/>
        </w:rPr>
        <w:t>　　第三节 葡萄籽油行业市场供需分析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中国葡萄籽油行业供给与需求情况分析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2020-2025年中国葡萄籽油行业总体规模</w:t>
      </w:r>
      <w:r>
        <w:rPr>
          <w:rFonts w:hint="eastAsia"/>
        </w:rPr>
        <w:br/>
      </w:r>
      <w:r>
        <w:rPr>
          <w:rFonts w:hint="eastAsia"/>
        </w:rPr>
        <w:t>　　第二节 中国葡萄籽油行业盈利情况分析</w:t>
      </w:r>
      <w:r>
        <w:rPr>
          <w:rFonts w:hint="eastAsia"/>
        </w:rPr>
        <w:br/>
      </w:r>
      <w:r>
        <w:rPr>
          <w:rFonts w:hint="eastAsia"/>
        </w:rPr>
        <w:t>　　第三节 中国葡萄籽油行业产量情况分析与预测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一、2020-2025年葡萄籽油行业产量统计分析</w:t>
      </w:r>
      <w:r>
        <w:rPr>
          <w:rFonts w:hint="eastAsia"/>
        </w:rPr>
        <w:br/>
      </w:r>
      <w:r>
        <w:rPr>
          <w:rFonts w:hint="eastAsia"/>
        </w:rPr>
        <w:t>　　　　二、葡萄籽油行业产量特点分析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三、2026-2032年中国葡萄籽油行业产量预测分析</w:t>
      </w:r>
      <w:r>
        <w:rPr>
          <w:rFonts w:hint="eastAsia"/>
        </w:rPr>
        <w:br/>
      </w:r>
      <w:r>
        <w:rPr>
          <w:rFonts w:hint="eastAsia"/>
        </w:rPr>
        <w:t>　　第四节 中国葡萄籽油行业需求概况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一、2020-2025年中国葡萄籽油行业需求情况分析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二、2026年中国葡萄籽油行业市场需求特点分析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三、2026-2032年中国葡萄籽油市场需求预测分析分析</w:t>
      </w:r>
      <w:r>
        <w:rPr>
          <w:rFonts w:hint="eastAsia"/>
        </w:rPr>
        <w:br/>
      </w:r>
      <w:r>
        <w:rPr>
          <w:rFonts w:hint="eastAsia"/>
        </w:rPr>
        <w:t>　　第五节 葡萄籽油产业供需平衡状况分析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中国葡萄籽油行业规模与效益分析预测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葡萄籽油行业规模分析及预测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一、2020-2025年葡萄籽油行业资产规模变化分析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二、2026-2032年葡萄籽油行业资产规模预测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三、2020-2025年葡萄籽油行业收入和利润变化分析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四、2026-2032年葡萄籽油行业收入和利润预测</w:t>
      </w:r>
      <w:r>
        <w:rPr>
          <w:rFonts w:hint="eastAsia"/>
        </w:rPr>
        <w:br/>
      </w:r>
      <w:r>
        <w:rPr>
          <w:rFonts w:hint="eastAsia"/>
        </w:rPr>
        <w:t>　　第二节 葡萄籽油行业效益分析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一、2020-2025年葡萄籽油行业三费变化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二、2020-2025年葡萄籽油行业效益分析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中国葡萄籽油行业进出口情况分析预测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中国葡萄籽油行业进口情况分析预测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一、2020-2025年中国葡萄籽油行业进口情况分析</w:t>
      </w:r>
      <w:r>
        <w:rPr>
          <w:rFonts w:hint="eastAsia"/>
        </w:rPr>
        <w:br/>
      </w:r>
      <w:r>
        <w:rPr>
          <w:rFonts w:hint="eastAsia"/>
        </w:rPr>
        <w:t>　　　　二、2026年中国葡萄籽油行业进口特点分析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三、2026-2032年中国葡萄籽油行业进口情况预测</w:t>
      </w:r>
      <w:r>
        <w:rPr>
          <w:rFonts w:hint="eastAsia"/>
        </w:rPr>
        <w:br/>
      </w:r>
      <w:r>
        <w:rPr>
          <w:rFonts w:hint="eastAsia"/>
        </w:rPr>
        <w:t>　　第二节 中国葡萄籽油行业出口情况分析预测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一、2020-2025年中国葡萄籽油行业出口情况分析</w:t>
      </w:r>
      <w:r>
        <w:rPr>
          <w:rFonts w:hint="eastAsia"/>
        </w:rPr>
        <w:br/>
      </w:r>
      <w:r>
        <w:rPr>
          <w:rFonts w:hint="eastAsia"/>
        </w:rPr>
        <w:t>　　　　二、2026年中国葡萄籽油行业出口特点分析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二、2026-2032年中国葡萄籽油行业出口情况预测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影响中国葡萄籽油行业进出口因素分析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2020-2025年中国葡萄籽油行业重点地区调研分析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一、中国葡萄籽油行业重点区域市场结构调研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二、**地区葡萄籽油市场调研分析</w:t>
      </w:r>
      <w:r>
        <w:rPr>
          <w:rFonts w:hint="eastAsia"/>
        </w:rPr>
        <w:br/>
      </w:r>
      <w:r>
        <w:rPr>
          <w:rFonts w:hint="eastAsia"/>
        </w:rPr>
        <w:t>　　　　三、**地区葡萄籽油市场调研分析</w:t>
      </w:r>
      <w:r>
        <w:rPr>
          <w:rFonts w:hint="eastAsia"/>
        </w:rPr>
        <w:br/>
      </w:r>
      <w:r>
        <w:rPr>
          <w:rFonts w:hint="eastAsia"/>
        </w:rPr>
        <w:t>　　　　四、**地区葡萄籽油市场调研分析</w:t>
      </w:r>
      <w:r>
        <w:rPr>
          <w:rFonts w:hint="eastAsia"/>
        </w:rPr>
        <w:br/>
      </w:r>
      <w:r>
        <w:rPr>
          <w:rFonts w:hint="eastAsia"/>
        </w:rPr>
        <w:t>　　　　五、**地区葡萄籽油市场调研分析</w:t>
      </w:r>
      <w:r>
        <w:rPr>
          <w:rFonts w:hint="eastAsia"/>
        </w:rPr>
        <w:br/>
      </w:r>
      <w:r>
        <w:rPr>
          <w:rFonts w:hint="eastAsia"/>
        </w:rPr>
        <w:t>　　　　六、**地区葡萄籽油市场调研分析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葡萄籽油细分市场深度分析</w:t>
      </w:r>
      <w:r>
        <w:rPr>
          <w:rFonts w:hint="eastAsia"/>
        </w:rPr>
        <w:br/>
      </w:r>
      <w:r>
        <w:rPr>
          <w:rFonts w:hint="eastAsia"/>
        </w:rPr>
        <w:t>　　第一节 葡萄籽油细分市场（一）发展研究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葡萄籽油细分市场（二）发展研究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中国葡萄籽油行业竞争格局分析</w:t>
      </w:r>
      <w:r>
        <w:rPr>
          <w:rFonts w:hint="eastAsia"/>
        </w:rPr>
        <w:br/>
      </w:r>
      <w:r>
        <w:rPr>
          <w:rFonts w:hint="eastAsia"/>
        </w:rPr>
        <w:t>　　第一节 葡萄籽油行业竞争格局分析</w:t>
      </w:r>
      <w:r>
        <w:rPr>
          <w:rFonts w:hint="eastAsia"/>
        </w:rPr>
        <w:br/>
      </w:r>
      <w:r>
        <w:rPr>
          <w:rFonts w:hint="eastAsia"/>
        </w:rPr>
        <w:t>　　　　一、葡萄籽油行业集中度分析</w:t>
      </w:r>
      <w:r>
        <w:rPr>
          <w:rFonts w:hint="eastAsia"/>
        </w:rPr>
        <w:br/>
      </w:r>
      <w:r>
        <w:rPr>
          <w:rFonts w:hint="eastAsia"/>
        </w:rPr>
        <w:t>　　　　二、葡萄籽油市场竞争程度分析</w:t>
      </w:r>
      <w:r>
        <w:rPr>
          <w:rFonts w:hint="eastAsia"/>
        </w:rPr>
        <w:br/>
      </w:r>
      <w:r>
        <w:rPr>
          <w:rFonts w:hint="eastAsia"/>
        </w:rPr>
        <w:t>　　第二节 葡萄籽油行业竞争态势分析</w:t>
      </w:r>
      <w:r>
        <w:rPr>
          <w:rFonts w:hint="eastAsia"/>
        </w:rPr>
        <w:br/>
      </w:r>
      <w:r>
        <w:rPr>
          <w:rFonts w:hint="eastAsia"/>
        </w:rPr>
        <w:t>　　　　一、葡萄籽油产品价位竞争</w:t>
      </w:r>
      <w:r>
        <w:rPr>
          <w:rFonts w:hint="eastAsia"/>
        </w:rPr>
        <w:br/>
      </w:r>
      <w:r>
        <w:rPr>
          <w:rFonts w:hint="eastAsia"/>
        </w:rPr>
        <w:t>　　　　二、葡萄籽油产品质量竞争</w:t>
      </w:r>
      <w:r>
        <w:rPr>
          <w:rFonts w:hint="eastAsia"/>
        </w:rPr>
        <w:br/>
      </w:r>
      <w:r>
        <w:rPr>
          <w:rFonts w:hint="eastAsia"/>
        </w:rPr>
        <w:t>　　　　三、葡萄籽油产品技术竞争</w:t>
      </w:r>
      <w:r>
        <w:rPr>
          <w:rFonts w:hint="eastAsia"/>
        </w:rPr>
        <w:br/>
      </w:r>
      <w:r>
        <w:rPr>
          <w:rFonts w:hint="eastAsia"/>
        </w:rPr>
        <w:t>　　第三节 葡萄籽油行业竞争策略分析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葡萄籽油行业重点企业竞争力分析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二、企业葡萄籽油业务分析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二、企业葡萄籽油业务分析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二、企业葡萄籽油业务分析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二、企业葡萄籽油业务分析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二、企业葡萄籽油业务分析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二、企业葡萄籽油业务分析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葡萄籽油企业经营策略与发展路径分析</w:t>
      </w:r>
      <w:r>
        <w:rPr>
          <w:rFonts w:hint="eastAsia"/>
        </w:rPr>
        <w:br/>
      </w:r>
      <w:r>
        <w:rPr>
          <w:rFonts w:hint="eastAsia"/>
        </w:rPr>
        <w:t>　　第一节 葡萄籽油企业多元化经营策略研究</w:t>
      </w:r>
      <w:r>
        <w:rPr>
          <w:rFonts w:hint="eastAsia"/>
        </w:rPr>
        <w:br/>
      </w:r>
      <w:r>
        <w:rPr>
          <w:rFonts w:hint="eastAsia"/>
        </w:rPr>
        <w:t>　　　　一、多元化经营现状分析</w:t>
      </w:r>
      <w:r>
        <w:rPr>
          <w:rFonts w:hint="eastAsia"/>
        </w:rPr>
        <w:br/>
      </w:r>
      <w:r>
        <w:rPr>
          <w:rFonts w:hint="eastAsia"/>
        </w:rPr>
        <w:t>　　　　二、多元化经营模式与方向</w:t>
      </w:r>
      <w:r>
        <w:rPr>
          <w:rFonts w:hint="eastAsia"/>
        </w:rPr>
        <w:br/>
      </w:r>
      <w:r>
        <w:rPr>
          <w:rFonts w:hint="eastAsia"/>
        </w:rPr>
        <w:t>　　　　三、多元化经营风险与收益评估</w:t>
      </w:r>
      <w:r>
        <w:rPr>
          <w:rFonts w:hint="eastAsia"/>
        </w:rPr>
        <w:br/>
      </w:r>
      <w:r>
        <w:rPr>
          <w:rFonts w:hint="eastAsia"/>
        </w:rPr>
        <w:t>　　第二节 大型葡萄籽油企业集团发展战略</w:t>
      </w:r>
      <w:r>
        <w:rPr>
          <w:rFonts w:hint="eastAsia"/>
        </w:rPr>
        <w:br/>
      </w:r>
      <w:r>
        <w:rPr>
          <w:rFonts w:hint="eastAsia"/>
        </w:rPr>
        <w:t>　　　　一、产业结构优化与升级策略</w:t>
      </w:r>
      <w:r>
        <w:rPr>
          <w:rFonts w:hint="eastAsia"/>
        </w:rPr>
        <w:br/>
      </w:r>
      <w:r>
        <w:rPr>
          <w:rFonts w:hint="eastAsia"/>
        </w:rPr>
        <w:t>　　　　二、专业化与多元化协同发展路径</w:t>
      </w:r>
      <w:r>
        <w:rPr>
          <w:rFonts w:hint="eastAsia"/>
        </w:rPr>
        <w:br/>
      </w:r>
      <w:r>
        <w:rPr>
          <w:rFonts w:hint="eastAsia"/>
        </w:rPr>
        <w:t>　　　　三、资源整合与核心竞争力构建</w:t>
      </w:r>
      <w:r>
        <w:rPr>
          <w:rFonts w:hint="eastAsia"/>
        </w:rPr>
        <w:br/>
      </w:r>
      <w:r>
        <w:rPr>
          <w:rFonts w:hint="eastAsia"/>
        </w:rPr>
        <w:t>　　第三节 中小葡萄籽油企业发展策略建议</w:t>
      </w:r>
      <w:r>
        <w:rPr>
          <w:rFonts w:hint="eastAsia"/>
        </w:rPr>
        <w:br/>
      </w:r>
      <w:r>
        <w:rPr>
          <w:rFonts w:hint="eastAsia"/>
        </w:rPr>
        <w:t>　　　　一、细分市场深耕策略</w:t>
      </w:r>
      <w:r>
        <w:rPr>
          <w:rFonts w:hint="eastAsia"/>
        </w:rPr>
        <w:br/>
      </w:r>
      <w:r>
        <w:rPr>
          <w:rFonts w:hint="eastAsia"/>
        </w:rPr>
        <w:t>　　　　二、产品差异化竞争策略</w:t>
      </w:r>
      <w:r>
        <w:rPr>
          <w:rFonts w:hint="eastAsia"/>
        </w:rPr>
        <w:br/>
      </w:r>
      <w:r>
        <w:rPr>
          <w:rFonts w:hint="eastAsia"/>
        </w:rPr>
        <w:t>　　　　三、区域市场聚焦策略</w:t>
      </w:r>
      <w:r>
        <w:rPr>
          <w:rFonts w:hint="eastAsia"/>
        </w:rPr>
        <w:br/>
      </w:r>
      <w:r>
        <w:rPr>
          <w:rFonts w:hint="eastAsia"/>
        </w:rPr>
        <w:t>　　　　四、专业化能力提升策略</w:t>
      </w:r>
      <w:r>
        <w:rPr>
          <w:rFonts w:hint="eastAsia"/>
        </w:rPr>
        <w:br/>
      </w:r>
      <w:r>
        <w:rPr>
          <w:rFonts w:hint="eastAsia"/>
        </w:rPr>
        <w:t>　　　　五、个性化定制服务策略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葡萄籽油行业投资风险与控制策略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葡萄籽油行业SWOT模型分析</w:t>
      </w:r>
      <w:r>
        <w:rPr>
          <w:rFonts w:hint="eastAsia"/>
        </w:rPr>
        <w:br/>
      </w:r>
      <w:r>
        <w:rPr>
          <w:rFonts w:hint="eastAsia"/>
        </w:rPr>
        <w:t>　　　　一、葡萄籽油行业优势分析</w:t>
      </w:r>
      <w:r>
        <w:rPr>
          <w:rFonts w:hint="eastAsia"/>
        </w:rPr>
        <w:br/>
      </w:r>
      <w:r>
        <w:rPr>
          <w:rFonts w:hint="eastAsia"/>
        </w:rPr>
        <w:t>　　　　二、葡萄籽油行业劣势分析</w:t>
      </w:r>
      <w:r>
        <w:rPr>
          <w:rFonts w:hint="eastAsia"/>
        </w:rPr>
        <w:br/>
      </w:r>
      <w:r>
        <w:rPr>
          <w:rFonts w:hint="eastAsia"/>
        </w:rPr>
        <w:t>　　　　三、葡萄籽油行业机会分析</w:t>
      </w:r>
      <w:r>
        <w:rPr>
          <w:rFonts w:hint="eastAsia"/>
        </w:rPr>
        <w:br/>
      </w:r>
      <w:r>
        <w:rPr>
          <w:rFonts w:hint="eastAsia"/>
        </w:rPr>
        <w:t>　　　　四、葡萄籽油行业风险分析</w:t>
      </w:r>
      <w:r>
        <w:rPr>
          <w:rFonts w:hint="eastAsia"/>
        </w:rPr>
        <w:br/>
      </w:r>
      <w:r>
        <w:rPr>
          <w:rFonts w:hint="eastAsia"/>
        </w:rPr>
        <w:t>　　第二节 葡萄籽油行业风险分析</w:t>
      </w:r>
      <w:r>
        <w:rPr>
          <w:rFonts w:hint="eastAsia"/>
        </w:rPr>
        <w:br/>
      </w:r>
      <w:r>
        <w:rPr>
          <w:rFonts w:hint="eastAsia"/>
        </w:rPr>
        <w:t>　　　　一、葡萄籽油市场竞争风险</w:t>
      </w:r>
      <w:r>
        <w:rPr>
          <w:rFonts w:hint="eastAsia"/>
        </w:rPr>
        <w:br/>
      </w:r>
      <w:r>
        <w:rPr>
          <w:rFonts w:hint="eastAsia"/>
        </w:rPr>
        <w:t>　　　　二、葡萄籽油原材料压力风险分析</w:t>
      </w:r>
      <w:r>
        <w:rPr>
          <w:rFonts w:hint="eastAsia"/>
        </w:rPr>
        <w:br/>
      </w:r>
      <w:r>
        <w:rPr>
          <w:rFonts w:hint="eastAsia"/>
        </w:rPr>
        <w:t>　　　　三、葡萄籽油技术风险分析</w:t>
      </w:r>
      <w:r>
        <w:rPr>
          <w:rFonts w:hint="eastAsia"/>
        </w:rPr>
        <w:br/>
      </w:r>
      <w:r>
        <w:rPr>
          <w:rFonts w:hint="eastAsia"/>
        </w:rPr>
        <w:t>　　　　四、葡萄籽油政策和体制风险</w:t>
      </w:r>
      <w:r>
        <w:rPr>
          <w:rFonts w:hint="eastAsia"/>
        </w:rPr>
        <w:br/>
      </w:r>
      <w:r>
        <w:rPr>
          <w:rFonts w:hint="eastAsia"/>
        </w:rPr>
        <w:t>　　　　五、葡萄籽油行业进入退出风险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2026-2032年葡萄籽油行业投资风险及控制策略分析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一、葡萄籽油市场风险及控制策略</w:t>
      </w:r>
      <w:r>
        <w:rPr>
          <w:rFonts w:hint="eastAsia"/>
        </w:rPr>
        <w:br/>
      </w:r>
      <w:r>
        <w:rPr>
          <w:rFonts w:hint="eastAsia"/>
        </w:rPr>
        <w:t>　　　　二、葡萄籽油行业政策风险及控制策略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三、葡萄籽油行业经营风险及控制策略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四、葡萄籽油同业竞争风险及控制策略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五、葡萄籽油行业其他风险及控制策略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葡萄籽油行业投资机会与项目建议</w:t>
      </w:r>
      <w:r>
        <w:rPr>
          <w:rFonts w:hint="eastAsia"/>
        </w:rPr>
        <w:br/>
      </w:r>
      <w:r>
        <w:rPr>
          <w:rFonts w:hint="eastAsia"/>
        </w:rPr>
        <w:t>　　第一节 葡萄籽油行业投资机会分析</w:t>
      </w:r>
      <w:r>
        <w:rPr>
          <w:rFonts w:hint="eastAsia"/>
        </w:rPr>
        <w:br/>
      </w:r>
      <w:r>
        <w:rPr>
          <w:rFonts w:hint="eastAsia"/>
        </w:rPr>
        <w:t>　　　　一、市场投资热点与潜力领域</w:t>
      </w:r>
      <w:r>
        <w:rPr>
          <w:rFonts w:hint="eastAsia"/>
        </w:rPr>
        <w:br/>
      </w:r>
      <w:r>
        <w:rPr>
          <w:rFonts w:hint="eastAsia"/>
        </w:rPr>
        <w:t>　　　　二、政策支持与行业增长点</w:t>
      </w:r>
      <w:r>
        <w:rPr>
          <w:rFonts w:hint="eastAsia"/>
        </w:rPr>
        <w:br/>
      </w:r>
      <w:r>
        <w:rPr>
          <w:rFonts w:hint="eastAsia"/>
        </w:rPr>
        <w:t>　　　　三、技术创新带来的投资机遇</w:t>
      </w:r>
      <w:r>
        <w:rPr>
          <w:rFonts w:hint="eastAsia"/>
        </w:rPr>
        <w:br/>
      </w:r>
      <w:r>
        <w:rPr>
          <w:rFonts w:hint="eastAsia"/>
        </w:rPr>
        <w:t>　　第二节 葡萄籽油行业投资趋势分析</w:t>
      </w:r>
      <w:r>
        <w:rPr>
          <w:rFonts w:hint="eastAsia"/>
        </w:rPr>
        <w:br/>
      </w:r>
      <w:r>
        <w:rPr>
          <w:rFonts w:hint="eastAsia"/>
        </w:rPr>
        <w:t>　　　　一、资本市场关注方向</w:t>
      </w:r>
      <w:r>
        <w:rPr>
          <w:rFonts w:hint="eastAsia"/>
        </w:rPr>
        <w:br/>
      </w:r>
      <w:r>
        <w:rPr>
          <w:rFonts w:hint="eastAsia"/>
        </w:rPr>
        <w:t>　　　　二、产业链投资趋势</w:t>
      </w:r>
      <w:r>
        <w:rPr>
          <w:rFonts w:hint="eastAsia"/>
        </w:rPr>
        <w:br/>
      </w:r>
      <w:r>
        <w:rPr>
          <w:rFonts w:hint="eastAsia"/>
        </w:rPr>
        <w:t>　　　　三、区域市场投资机会</w:t>
      </w:r>
      <w:r>
        <w:rPr>
          <w:rFonts w:hint="eastAsia"/>
        </w:rPr>
        <w:br/>
      </w:r>
      <w:r>
        <w:rPr>
          <w:rFonts w:hint="eastAsia"/>
        </w:rPr>
        <w:t>　　第三节 [.中智.林]葡萄籽油项目投资建议</w:t>
      </w:r>
      <w:r>
        <w:rPr>
          <w:rFonts w:hint="eastAsia"/>
        </w:rPr>
        <w:br/>
      </w:r>
      <w:r>
        <w:rPr>
          <w:rFonts w:hint="eastAsia"/>
        </w:rPr>
        <w:t>　　　　一、投资环境评估与风险控制</w:t>
      </w:r>
      <w:r>
        <w:rPr>
          <w:rFonts w:hint="eastAsia"/>
        </w:rPr>
        <w:br/>
      </w:r>
      <w:r>
        <w:rPr>
          <w:rFonts w:hint="eastAsia"/>
        </w:rPr>
        <w:t>　　　　　　1、葡萄籽油行业投资环境分析</w:t>
      </w:r>
      <w:r>
        <w:rPr>
          <w:rFonts w:hint="eastAsia"/>
        </w:rPr>
        <w:br/>
      </w:r>
      <w:r>
        <w:rPr>
          <w:rFonts w:hint="eastAsia"/>
        </w:rPr>
        <w:t>　　　　　　2、葡萄籽油行业风险识别与应对策略</w:t>
      </w:r>
      <w:r>
        <w:rPr>
          <w:rFonts w:hint="eastAsia"/>
        </w:rPr>
        <w:br/>
      </w:r>
      <w:r>
        <w:rPr>
          <w:rFonts w:hint="eastAsia"/>
        </w:rPr>
        <w:t>　　　　二、葡萄籽油行业投资方向与策略建议</w:t>
      </w:r>
      <w:r>
        <w:rPr>
          <w:rFonts w:hint="eastAsia"/>
        </w:rPr>
        <w:br/>
      </w:r>
      <w:r>
        <w:rPr>
          <w:rFonts w:hint="eastAsia"/>
        </w:rPr>
        <w:t>　　　　　　1、重点产品投资方向</w:t>
      </w:r>
      <w:r>
        <w:rPr>
          <w:rFonts w:hint="eastAsia"/>
        </w:rPr>
        <w:br/>
      </w:r>
      <w:r>
        <w:rPr>
          <w:rFonts w:hint="eastAsia"/>
        </w:rPr>
        <w:t>　　　　　　2、项目投资策略优化</w:t>
      </w:r>
      <w:r>
        <w:rPr>
          <w:rFonts w:hint="eastAsia"/>
        </w:rPr>
        <w:br/>
      </w:r>
      <w:r>
        <w:rPr>
          <w:rFonts w:hint="eastAsia"/>
        </w:rPr>
        <w:t>　　　　三、葡萄籽油项目实施关键要点</w:t>
      </w:r>
      <w:r>
        <w:rPr>
          <w:rFonts w:hint="eastAsia"/>
        </w:rPr>
        <w:br/>
      </w:r>
      <w:r>
        <w:rPr>
          <w:rFonts w:hint="eastAsia"/>
        </w:rPr>
        <w:t>　　　　　　1、技术应用与创新要点</w:t>
      </w:r>
      <w:r>
        <w:rPr>
          <w:rFonts w:hint="eastAsia"/>
        </w:rPr>
        <w:br/>
      </w:r>
      <w:r>
        <w:rPr>
          <w:rFonts w:hint="eastAsia"/>
        </w:rPr>
        <w:t>　　　　　　2、生产开发与运营管理</w:t>
      </w:r>
      <w:r>
        <w:rPr>
          <w:rFonts w:hint="eastAsia"/>
        </w:rPr>
        <w:br/>
      </w:r>
      <w:r>
        <w:rPr>
          <w:rFonts w:hint="eastAsia"/>
        </w:rPr>
        <w:t>　　　　　　3、市场推广与销售策略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2020-2025年中国葡萄籽油市场规模及增长情况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2020-2025年中国葡萄籽油行业产量及增长趋势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2026-2032年中国葡萄籽油行业产量预测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2020-2025年中国葡萄籽油行业市场需求及增长情况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2026-2032年中国葡萄籽油行业市场需求预测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2020-2025年中国葡萄籽油行业利润及增长情况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**地区葡萄籽油市场规模及增长情况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**地区葡萄籽油行业市场需求情况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**地区葡萄籽油市场规模及增长情况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**地区葡萄籽油行业市场需求情况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2020-2025年中国葡萄籽油行业进口量及增速统计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2020-2025年中国葡萄籽油行业出口量及增速统计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葡萄籽油重点企业经营情况分析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2026年葡萄籽油市场前景分析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2026-2032年中国葡萄籽油市场需求预测</w:t>
      </w:r>
      <w:r>
        <w:rPr>
          <w:rFonts w:hint="eastAsia"/>
        </w:rPr>
        <w:br/>
      </w:r>
      <w:r>
        <w:rPr>
          <w:rFonts w:hint="eastAsia"/>
        </w:rPr>
        <w:t>　　图表 2026年葡萄籽油发展趋势预测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0028ceba524983" w:history="1">
        <w:r>
          <w:rPr>
            <w:rStyle w:val="Hyperlink"/>
          </w:rPr>
          <w:t>中国葡萄籽油行业现状研究及未来走势预测报告（2026-2032年）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0981A61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0028ceba524983" w:history="1">
        <w:r>
          <w:rPr>
            <w:rStyle w:val="Hyperlink"/>
          </w:rPr>
          <w:t>https://www.20087.com/1/A6/PuTaoZiYouHangYeDiaoYan.html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葡萄籽油可以炒菜吗、葡萄籽油尽量少吃最好不吃、葡萄籽油属于什么档次、葡萄籽油的正确吃法与功效、葡萄籽油能吃吗、葡萄籽油对皮肤的功效与作用、葡萄籽油可以直接涂皮肤吗、葡萄籽油怎么吃、葡萄籽油燃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823d9875754328" w:history="1">
      <w:r>
        <w:rPr>
          <w:rStyle w:val="Hyperlink"/>
        </w:rPr>
        <w:t>中国葡萄籽油行业现状研究及未来走势预测报告（2026-2032年）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A6/PuTaoZiYouHangYeDiaoYan.html" TargetMode="External" Id="Rbe0028ceba52498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A6/PuTaoZiYouHangYeDiaoYan.html" TargetMode="External" Id="Rd0823d98757543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2026-05-10T23:21:00Z</dcterms:created>
  <dcterms:modified xsi:type="dcterms:W3CDTF">2026-05-11T00:21:00Z</dcterms:modified>
  <dc:subject>中国葡萄籽油行业现状研究及未来走势预测报告（2026-2032年）</dc:subject>
  <dc:title>中国葡萄籽油行业现状研究及未来走势预测报告（2026-2032年）</dc:title>
  <cp:keywords>中国葡萄籽油行业现状研究及未来走势预测报告（2026-2032年）</cp:keywords>
  <dc:description>中国葡萄籽油行业现状研究及未来走势预测报告（2026-2032年）</dc:description>
</cp:coreProperties>
</file>