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6b543f11e4056" w:history="1">
              <w:r>
                <w:rPr>
                  <w:rStyle w:val="Hyperlink"/>
                </w:rPr>
                <w:t>2023-2029年全球与中国农业播种机行业发展全面调研与未来趋势分析报告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6b543f11e4056" w:history="1">
              <w:r>
                <w:rPr>
                  <w:rStyle w:val="Hyperlink"/>
                </w:rPr>
                <w:t>2023-2029年全球与中国农业播种机行业发展全面调研与未来趋势分析报告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6b543f11e4056" w:history="1">
                <w:r>
                  <w:rPr>
                    <w:rStyle w:val="Hyperlink"/>
                  </w:rPr>
                  <w:t>https://www.20087.com/2/56/NongYeBoZhongJiXianZhuangYuFaZhanQuShi.html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播种机是现代农业机械化的重要组成部分，用于高效、精准地完成种子的播种作业。随着农业现代化进程的加速，农业播种机正逐步向智能化、精准化方向发展，采用GPS导航和自动播种深度控制，以提高播种精度和作物产量。</w:t>
      </w:r>
      <w:r>
        <w:rPr>
          <w:rFonts w:hint="eastAsia"/>
        </w:rPr>
        <w:br/>
      </w:r>
      <w:r>
        <w:rPr>
          <w:rFonts w:hint="eastAsia"/>
        </w:rPr>
        <w:t>　　未来，农业播种机将更加注重智能化和多功能性。无人机和卫星遥感技术的集成，将实现农田的实时监测和播种机的精准控制，提高作业效率和资源利用率。同时，可适应多种土壤类型和作物品种的播种机，将满足多样化农业种植需求，促进作物多样性。此外，农业播种机将更多地融入物联网生态系统，与其他农事活动形成闭环管理，提升农业生产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6b543f11e4056" w:history="1">
        <w:r>
          <w:rPr>
            <w:rStyle w:val="Hyperlink"/>
          </w:rPr>
          <w:t>2023-2029年全球与中国农业播种机行业发展全面调研与未来趋势分析报告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农业播种机行业的市场规模、需求变化、产业链动态及区域发展格局。报告重点解读了农业播种机行业竞争态势与重点企业的市场表现，并通过科学研判行业趋势与前景，揭示了农业播种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中国农业播种机概述</w:t>
      </w:r>
      <w:r>
        <w:rPr>
          <w:rFonts w:hint="eastAsia"/>
        </w:rPr>
        <w:br/>
      </w:r>
      <w:r>
        <w:rPr>
          <w:rFonts w:hint="eastAsia"/>
        </w:rPr>
        <w:t>　　第一节 农业播种机行业定义</w:t>
      </w:r>
      <w:r>
        <w:rPr>
          <w:rFonts w:hint="eastAsia"/>
        </w:rPr>
        <w:br/>
      </w:r>
      <w:r>
        <w:rPr>
          <w:rFonts w:hint="eastAsia"/>
        </w:rPr>
        <w:t>　　第二节 农业播种机行业发展特性</w:t>
      </w:r>
      <w:r>
        <w:rPr>
          <w:rFonts w:hint="eastAsia"/>
        </w:rPr>
        <w:br/>
      </w:r>
      <w:r>
        <w:rPr>
          <w:rFonts w:hint="eastAsia"/>
        </w:rPr>
        <w:t>　　第三节 农业播种机产业链分析</w:t>
      </w:r>
      <w:r>
        <w:rPr>
          <w:rFonts w:hint="eastAsia"/>
        </w:rPr>
        <w:br/>
      </w:r>
      <w:r>
        <w:rPr>
          <w:rFonts w:hint="eastAsia"/>
        </w:rPr>
        <w:t>　　第四节 农业播种机行业生命周期分析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2022-2023年国外主要农业播种机市场发展概况</w:t>
      </w:r>
      <w:r>
        <w:rPr>
          <w:rFonts w:hint="eastAsia"/>
        </w:rPr>
        <w:br/>
      </w:r>
      <w:r>
        <w:rPr>
          <w:rFonts w:hint="eastAsia"/>
        </w:rPr>
        <w:t>　　第一节 全球农业播种机市场发展分析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欧洲地区主要国家农业播种机市场概况</w:t>
      </w:r>
      <w:r>
        <w:rPr>
          <w:rFonts w:hint="eastAsia"/>
        </w:rPr>
        <w:br/>
      </w:r>
      <w:r>
        <w:rPr>
          <w:rFonts w:hint="eastAsia"/>
        </w:rPr>
        <w:t>　　第三节 北美地区农业播种机市场概况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亚洲地区主要国家农业播种机市场概况</w:t>
      </w:r>
      <w:r>
        <w:rPr>
          <w:rFonts w:hint="eastAsia"/>
        </w:rPr>
        <w:br/>
      </w:r>
      <w:r>
        <w:rPr>
          <w:rFonts w:hint="eastAsia"/>
        </w:rPr>
        <w:t>　　第五节 全球农业播种机市场发展预测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2022-2023年中国农业播种机发展环境分析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农业播种机行业相关政策、标准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农业播种机行业相关发展规划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中国农业播种机技术发展分析</w:t>
      </w:r>
      <w:r>
        <w:rPr>
          <w:rFonts w:hint="eastAsia"/>
        </w:rPr>
        <w:br/>
      </w:r>
      <w:r>
        <w:rPr>
          <w:rFonts w:hint="eastAsia"/>
        </w:rPr>
        <w:t>　　第一节 当前农业播种机技术发展现状分析</w:t>
      </w:r>
      <w:r>
        <w:rPr>
          <w:rFonts w:hint="eastAsia"/>
        </w:rPr>
        <w:br/>
      </w:r>
      <w:r>
        <w:rPr>
          <w:rFonts w:hint="eastAsia"/>
        </w:rPr>
        <w:t>　　第二节 农业播种机生产中需注意的问题</w:t>
      </w:r>
      <w:r>
        <w:rPr>
          <w:rFonts w:hint="eastAsia"/>
        </w:rPr>
        <w:br/>
      </w:r>
      <w:r>
        <w:rPr>
          <w:rFonts w:hint="eastAsia"/>
        </w:rPr>
        <w:t>　　第三节 农业播种机行业主要技术发展趋势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农业播种机市场特性分析</w:t>
      </w:r>
      <w:r>
        <w:rPr>
          <w:rFonts w:hint="eastAsia"/>
        </w:rPr>
        <w:br/>
      </w:r>
      <w:r>
        <w:rPr>
          <w:rFonts w:hint="eastAsia"/>
        </w:rPr>
        <w:t>　　第一节 农业播种机行业集中度分析</w:t>
      </w:r>
      <w:r>
        <w:rPr>
          <w:rFonts w:hint="eastAsia"/>
        </w:rPr>
        <w:br/>
      </w:r>
      <w:r>
        <w:rPr>
          <w:rFonts w:hint="eastAsia"/>
        </w:rPr>
        <w:t>　　第二节 农业播种机行业SWOT分析</w:t>
      </w:r>
      <w:r>
        <w:rPr>
          <w:rFonts w:hint="eastAsia"/>
        </w:rPr>
        <w:br/>
      </w:r>
      <w:r>
        <w:rPr>
          <w:rFonts w:hint="eastAsia"/>
        </w:rPr>
        <w:t>　　　　一、农业播种机行业优势</w:t>
      </w:r>
      <w:r>
        <w:rPr>
          <w:rFonts w:hint="eastAsia"/>
        </w:rPr>
        <w:br/>
      </w:r>
      <w:r>
        <w:rPr>
          <w:rFonts w:hint="eastAsia"/>
        </w:rPr>
        <w:t>　　　　二、农业播种机行业劣势</w:t>
      </w:r>
      <w:r>
        <w:rPr>
          <w:rFonts w:hint="eastAsia"/>
        </w:rPr>
        <w:br/>
      </w:r>
      <w:r>
        <w:rPr>
          <w:rFonts w:hint="eastAsia"/>
        </w:rPr>
        <w:t>　　　　三、农业播种机行业机会</w:t>
      </w:r>
      <w:r>
        <w:rPr>
          <w:rFonts w:hint="eastAsia"/>
        </w:rPr>
        <w:br/>
      </w:r>
      <w:r>
        <w:rPr>
          <w:rFonts w:hint="eastAsia"/>
        </w:rPr>
        <w:t>　　　　四、农业播种机行业风险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中国农业播种机发展现状</w:t>
      </w:r>
      <w:r>
        <w:rPr>
          <w:rFonts w:hint="eastAsia"/>
        </w:rPr>
        <w:br/>
      </w:r>
      <w:r>
        <w:rPr>
          <w:rFonts w:hint="eastAsia"/>
        </w:rPr>
        <w:t>　　第一节 中国农业播种机市场现状分析</w:t>
      </w:r>
      <w:r>
        <w:rPr>
          <w:rFonts w:hint="eastAsia"/>
        </w:rPr>
        <w:br/>
      </w:r>
      <w:r>
        <w:rPr>
          <w:rFonts w:hint="eastAsia"/>
        </w:rPr>
        <w:t>　　第二节 中国农业播种机行业产量情况分析及预测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一、农业播种机总体产能规模</w:t>
      </w:r>
      <w:r>
        <w:rPr>
          <w:rFonts w:hint="eastAsia"/>
        </w:rPr>
        <w:br/>
      </w:r>
      <w:r>
        <w:rPr>
          <w:rFonts w:hint="eastAsia"/>
        </w:rPr>
        <w:t>　　　　二、农业播种机生产区域分布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三、2018-2023年中国农业播种机产量统计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三、2023-2029年中国农业播种机产量预测</w:t>
      </w:r>
      <w:r>
        <w:rPr>
          <w:rFonts w:hint="eastAsia"/>
        </w:rPr>
        <w:br/>
      </w:r>
      <w:r>
        <w:rPr>
          <w:rFonts w:hint="eastAsia"/>
        </w:rPr>
        <w:t>　　第三节 中国农业播种机市场需求分析及预测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一、中国农业播种机市场需求特点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二、2018-2023年中国农业播种机市场需求量统计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三、2023-2029年中国农业播种机市场需求量预测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中国农业播种机价格趋势分析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一、2018-2023年中国农业播种机市场价格趋势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二、2023-2029年中国农业播种机市场价格走势预测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2018-2023年农业播种机行业经济运行状况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2018-2023年中国农业播种机行业盈利能力分析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2018-2023年中国农业播种机行业发展能力分析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2018-2023年农业播种机行业偿债能力分析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2018-2023年农业播种机制造企业数量分析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农业播种机行业上、下游市场分析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农业播种机行业上游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农业播种机行业下游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中国农业播种机行业重点地区发展分析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农业播种机行业重点区域市场结构调研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**地区农业播种机市场发展分析</w:t>
      </w:r>
      <w:r>
        <w:rPr>
          <w:rFonts w:hint="eastAsia"/>
        </w:rPr>
        <w:br/>
      </w:r>
      <w:r>
        <w:rPr>
          <w:rFonts w:hint="eastAsia"/>
        </w:rPr>
        <w:t>　　第三节 **地区农业播种机市场发展分析</w:t>
      </w:r>
      <w:r>
        <w:rPr>
          <w:rFonts w:hint="eastAsia"/>
        </w:rPr>
        <w:br/>
      </w:r>
      <w:r>
        <w:rPr>
          <w:rFonts w:hint="eastAsia"/>
        </w:rPr>
        <w:t>　　第四节 **地区农业播种机市场发展分析</w:t>
      </w:r>
      <w:r>
        <w:rPr>
          <w:rFonts w:hint="eastAsia"/>
        </w:rPr>
        <w:br/>
      </w:r>
      <w:r>
        <w:rPr>
          <w:rFonts w:hint="eastAsia"/>
        </w:rPr>
        <w:t>　　第五节 **地区农业播种机市场发展分析</w:t>
      </w:r>
      <w:r>
        <w:rPr>
          <w:rFonts w:hint="eastAsia"/>
        </w:rPr>
        <w:br/>
      </w:r>
      <w:r>
        <w:rPr>
          <w:rFonts w:hint="eastAsia"/>
        </w:rPr>
        <w:t>　　第六节 **地区农业播种机市场发展分析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2018-2023年中国农业播种机进出口分析</w:t>
      </w:r>
      <w:r>
        <w:rPr>
          <w:rFonts w:hint="eastAsia"/>
        </w:rPr>
        <w:br/>
      </w:r>
      <w:r>
        <w:rPr>
          <w:rFonts w:hint="eastAsia"/>
        </w:rPr>
        <w:t>　　第一节 农业播种机进口情况分析</w:t>
      </w:r>
      <w:r>
        <w:rPr>
          <w:rFonts w:hint="eastAsia"/>
        </w:rPr>
        <w:br/>
      </w:r>
      <w:r>
        <w:rPr>
          <w:rFonts w:hint="eastAsia"/>
        </w:rPr>
        <w:t>　　第二节 农业播种机出口情况分析</w:t>
      </w:r>
      <w:r>
        <w:rPr>
          <w:rFonts w:hint="eastAsia"/>
        </w:rPr>
        <w:br/>
      </w:r>
      <w:r>
        <w:rPr>
          <w:rFonts w:hint="eastAsia"/>
        </w:rPr>
        <w:t>　　第三节 影响农业播种机进出口因素分析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农业播种机行业重点企业竞争力分析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农业播种机行业企业经营策略研究分析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农业播种机企业多样化经营策略分析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一、农业播种机企业多样化经营情况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二、现行农业播种机行业多样化经营的方向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大型农业播种机企业集团未来发展策略分析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对中小农业播种机企业生产经营的建议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农业播种机行业投资风险预警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影响农业播种机行业发展的主要因素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一、2023年影响农业播种机行业运行的有利因素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二、2023年影响农业播种机行业运行的稳定因素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三、2023年影响农业播种机行业运行的不利因素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四、2023年我国农业播种机行业发展面临的挑战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五、2023年我国农业播种机行业发展面临的机遇</w:t>
      </w:r>
      <w:r>
        <w:rPr>
          <w:rFonts w:hint="eastAsia"/>
        </w:rPr>
        <w:br/>
      </w:r>
      <w:r>
        <w:rPr>
          <w:rFonts w:hint="eastAsia"/>
        </w:rPr>
        <w:t>　　第二节 农业播种机行业投资风险预警</w:t>
      </w:r>
      <w:r>
        <w:rPr>
          <w:rFonts w:hint="eastAsia"/>
        </w:rPr>
        <w:br/>
      </w:r>
      <w:r>
        <w:rPr>
          <w:rFonts w:hint="eastAsia"/>
        </w:rPr>
        <w:t>　　　　一、农业播种机行业市场风险预测</w:t>
      </w:r>
      <w:r>
        <w:rPr>
          <w:rFonts w:hint="eastAsia"/>
        </w:rPr>
        <w:br/>
      </w:r>
      <w:r>
        <w:rPr>
          <w:rFonts w:hint="eastAsia"/>
        </w:rPr>
        <w:t>　　　　二、农业播种机行业政策风险预测</w:t>
      </w:r>
      <w:r>
        <w:rPr>
          <w:rFonts w:hint="eastAsia"/>
        </w:rPr>
        <w:br/>
      </w:r>
      <w:r>
        <w:rPr>
          <w:rFonts w:hint="eastAsia"/>
        </w:rPr>
        <w:t>　　　　三、农业播种机行业经营风险预测</w:t>
      </w:r>
      <w:r>
        <w:rPr>
          <w:rFonts w:hint="eastAsia"/>
        </w:rPr>
        <w:br/>
      </w:r>
      <w:r>
        <w:rPr>
          <w:rFonts w:hint="eastAsia"/>
        </w:rPr>
        <w:t>　　　　四、农业播种机行业技术风险预测</w:t>
      </w:r>
      <w:r>
        <w:rPr>
          <w:rFonts w:hint="eastAsia"/>
        </w:rPr>
        <w:br/>
      </w:r>
      <w:r>
        <w:rPr>
          <w:rFonts w:hint="eastAsia"/>
        </w:rPr>
        <w:t>　　　　五、农业播种机行业竞争风险预测</w:t>
      </w:r>
      <w:r>
        <w:rPr>
          <w:rFonts w:hint="eastAsia"/>
        </w:rPr>
        <w:br/>
      </w:r>
      <w:r>
        <w:rPr>
          <w:rFonts w:hint="eastAsia"/>
        </w:rPr>
        <w:t>　　　　六、农业播种机行业其他风险预测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农业播种机投资建议</w:t>
      </w:r>
      <w:r>
        <w:rPr>
          <w:rFonts w:hint="eastAsia"/>
        </w:rPr>
        <w:br/>
      </w:r>
      <w:r>
        <w:rPr>
          <w:rFonts w:hint="eastAsia"/>
        </w:rPr>
        <w:t>　　第一节 农业播种机行业投资环境分析</w:t>
      </w:r>
      <w:r>
        <w:rPr>
          <w:rFonts w:hint="eastAsia"/>
        </w:rPr>
        <w:br/>
      </w:r>
      <w:r>
        <w:rPr>
          <w:rFonts w:hint="eastAsia"/>
        </w:rPr>
        <w:t>　　第二节 农业播种机行业投资进入壁垒分析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农业播种机行业历程</w:t>
      </w:r>
      <w:r>
        <w:rPr>
          <w:rFonts w:hint="eastAsia"/>
        </w:rPr>
        <w:br/>
      </w:r>
      <w:r>
        <w:rPr>
          <w:rFonts w:hint="eastAsia"/>
        </w:rPr>
        <w:t>　　图表 农业播种机行业生命周期</w:t>
      </w:r>
      <w:r>
        <w:rPr>
          <w:rFonts w:hint="eastAsia"/>
        </w:rPr>
        <w:br/>
      </w:r>
      <w:r>
        <w:rPr>
          <w:rFonts w:hint="eastAsia"/>
        </w:rPr>
        <w:t>　　图表 农业播种机行业产业链分析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2018-2023年中国农业播种机行业市场规模及增长情况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2018-2023年农业播种机行业市场容量分析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2018-2023年中国农业播种机行业产能统计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2018-2023年中国农业播种机行业产量及增长趋势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2018-2023年中国农业播种机市场需求量及增速统计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2023年中国农业播种机行业需求领域分布格局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2018-2023年中国农业播种机行业销售收入分析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2018-2023年中国农业播种机行业盈利情况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2018-2023年中国农业播种机行业利润总额统计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2018-2023年中国农业播种机进口数量分析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2018-2023年中国农业播种机进口金额分析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2018-2023年中国农业播种机出口数量分析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2018-2023年中国农业播种机出口金额分析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2023年中国农业播种机进口国家及地区分析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2023年中国农业播种机出口国家及地区分析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2018-2023年中国农业播种机行业企业数量情况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2018-2023年中国农业播种机行业企业平均规模情况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**地区农业播种机行业市场需求情况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农业播种机重点企业（一）基本信息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农业播种机重点企业（一）经营情况分析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农业播种机重点企业（一）主要经济指标情况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农业播种机重点企业（一）盈利能力情况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农业播种机重点企业（一）偿债能力情况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农业播种机重点企业（一）运营能力情况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农业播种机重点企业（一）成长能力情况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农业播种机重点企业（二）基本信息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农业播种机重点企业（二）经营情况分析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农业播种机重点企业（二）主要经济指标情况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农业播种机重点企业（二）盈利能力情况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农业播种机重点企业（二）偿债能力情况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农业播种机重点企业（二）运营能力情况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农业播种机重点企业（二）成长能力情况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农业播种机重点企业（三）基本信息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农业播种机重点企业（三）经营情况分析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农业播种机重点企业（三）主要经济指标情况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农业播种机重点企业（三）盈利能力情况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农业播种机重点企业（三）偿债能力情况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农业播种机重点企业（三）运营能力情况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农业播种机重点企业（三）成长能力情况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2023-2029年中国农业播种机行业产能预测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2023-2029年中国农业播种机行业产量预测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2023-2029年中国农业播种机市场需求量预测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2023-2029年中国农业播种机行业供需平衡预测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2023-2029年中国农业播种机行业市场容量预测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2023-2029年中国农业播种机行业市场规模预测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2023-2029年中国农业播种机市场前景分析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2023-2029年中国农业播种机行业发展趋势预测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6b543f11e4056" w:history="1">
        <w:r>
          <w:rPr>
            <w:rStyle w:val="Hyperlink"/>
          </w:rPr>
          <w:t>2023-2029年全球与中国农业播种机行业发展全面调研与未来趋势分析报告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6b543f11e4056" w:history="1">
        <w:r>
          <w:rPr>
            <w:rStyle w:val="Hyperlink"/>
          </w:rPr>
          <w:t>https://www.20087.com/2/56/NongYeBoZhongJiXianZhuangYuFaZhanQuShi.html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热点：智能播种机、农业播种机图片、多功能播种机的种类、农业播种机多少钱、播种机价格、农业播种机械对种子特性的要求、蔬菜精密播种机、农业播种机器人制造背景、播种机播种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b0ad800174465" w:history="1">
      <w:r>
        <w:rPr>
          <w:rStyle w:val="Hyperlink"/>
        </w:rPr>
        <w:t>2023-2029年全球与中国农业播种机行业发展全面调研与未来趋势分析报告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NongYeBoZhongJiXianZhuangYuFaZhanQuShi.html" TargetMode="External" Id="R0286b543f11e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NongYeBoZhongJiXianZhuangYuFaZhanQuShi.html" TargetMode="External" Id="Rb55b0ad80017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2023-02-16T00:37:00Z</dcterms:created>
  <dcterms:modified xsi:type="dcterms:W3CDTF">2023-02-16T01:37:00Z</dcterms:modified>
  <dc:subject>2023-2029年全球与中国农业播种机行业发展全面调研与未来趋势分析报告</dc:subject>
  <dc:title>2023-2029年全球与中国农业播种机行业发展全面调研与未来趋势分析报告</dc:title>
  <cp:keywords>2023-2029年全球与中国农业播种机行业发展全面调研与未来趋势分析报告</cp:keywords>
  <dc:description>2023-2029年全球与中国农业播种机行业发展全面调研与未来趋势分析报告</dc:description>
</cp:coreProperties>
</file>