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386f52595479a" w:history="1">
              <w:r>
                <w:rPr>
                  <w:rStyle w:val="Hyperlink"/>
                </w:rPr>
                <w:t>2025-2031年中国决明子种子行业调研与前景趋势分析报告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386f52595479a" w:history="1">
              <w:r>
                <w:rPr>
                  <w:rStyle w:val="Hyperlink"/>
                </w:rPr>
                <w:t>2025-2031年中国决明子种子行业调研与前景趋势分析报告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386f52595479a" w:history="1">
                <w:r>
                  <w:rPr>
                    <w:rStyle w:val="Hyperlink"/>
                  </w:rPr>
                  <w:t>https://www.20087.com/2/76/JueMingZiZhongZiDeQianJing.html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种子是传统中药材与保健食品原料，富含蒽醌类、黄酮及多糖成分，具有清肝明目、润肠通便等功效，广泛用于茶饮、代餐、药膳及中成药配方。当前市场以炒制或生品形式流通，部分企业开发决明子提取物用于功能性食品与化妆品。在亚健康人群增多与“药食同源”理念普及背景下，决明子种子消费从药用向日常养生延伸。然而，原料品质受产地、采收期与炮制工艺影响显著，蒽醌类成分含量波动大；同时，过量食用可能导致腹泻或电解质紊乱，安全性边界需明确。</w:t>
      </w:r>
      <w:r>
        <w:rPr>
          <w:rFonts w:hint="eastAsia"/>
        </w:rPr>
        <w:br/>
      </w:r>
      <w:r>
        <w:rPr>
          <w:rFonts w:hint="eastAsia"/>
        </w:rPr>
        <w:t>　　未来，决明子种子将向标准化提取、功效机制解析与跨界应用拓展方向发展。指纹图谱与活性成分定量技术将实现原料批次一致性控制；肠道菌群代谢研究将阐明其通便与抗炎作用的分子路径。在应用端，微囊化技术将掩蔽苦味并缓释活性成分，适配饮料与零食载体；纳米乳液形式将提升皮肤渗透性，拓展至眼部护理产品。同时，有机种植与可追溯体系将强化产品可信度。随着中医药现代化与大健康产业融合，决明子种子将从“传统草药”升级为“科学验证的功能性植物成分”，在预防医学与健康消费市场中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386f52595479a" w:history="1">
        <w:r>
          <w:rPr>
            <w:rStyle w:val="Hyperlink"/>
          </w:rPr>
          <w:t>2025-2031年中国决明子种子行业调研与前景趋势分析报告</w:t>
        </w:r>
      </w:hyperlink>
      <w:r>
        <w:rPr>
          <w:rFonts w:hint="eastAsia"/>
        </w:rPr>
        <w:t>》基于多年市场监测与行业研究，全面分析了决明子种子行业的现状、市场需求及市场规模，详细解读了决明子种子产业链结构、价格趋势及细分市场特点。报告科学预测了行业前景与发展方向，重点剖析了品牌竞争格局、市场集中度及主要企业的经营表现，并通过SWOT分析揭示了决明子种子行业机遇与风险。为投资者和决策者提供专业、客观的战略建议，是把握决明子种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决明子种子行业概述</w:t>
      </w:r>
      <w:r>
        <w:rPr>
          <w:rFonts w:hint="eastAsia"/>
        </w:rPr>
        <w:br/>
      </w:r>
      <w:r>
        <w:rPr>
          <w:rFonts w:hint="eastAsia"/>
        </w:rPr>
        <w:t>　　第一节 决明子种子定义与分类</w:t>
      </w:r>
      <w:r>
        <w:rPr>
          <w:rFonts w:hint="eastAsia"/>
        </w:rPr>
        <w:br/>
      </w:r>
      <w:r>
        <w:rPr>
          <w:rFonts w:hint="eastAsia"/>
        </w:rPr>
        <w:t>　　第二节 决明子种子应用领域</w:t>
      </w:r>
      <w:r>
        <w:rPr>
          <w:rFonts w:hint="eastAsia"/>
        </w:rPr>
        <w:br/>
      </w:r>
      <w:r>
        <w:rPr>
          <w:rFonts w:hint="eastAsia"/>
        </w:rPr>
        <w:t>　　第三节 决明子种子行业经济指标分析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决明子种子产业链及经营模式分析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三、决明子种子销售模式及销售渠道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全球决明子种子市场发展综述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2019-2024年全球决明子种子市场规模与趋势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主要国家与地区决明子种子市场分析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2025-2031年全球决明子种子行业发展趋势与前景预测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中国决明子种子行业市场分析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2024-2025年决明子种子产能与投资动态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一、国内决明子种子产能及利用情况</w:t>
      </w:r>
      <w:r>
        <w:rPr>
          <w:rFonts w:hint="eastAsia"/>
        </w:rPr>
        <w:br/>
      </w:r>
      <w:r>
        <w:rPr>
          <w:rFonts w:hint="eastAsia"/>
        </w:rPr>
        <w:t>　　　　二、决明子种子产能扩张与投资动态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2025-2031年决明子种子行业产量统计与趋势预测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一、2019-2024年决明子种子行业产量数据统计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1、2019-2024年决明子种子产量及增长趋势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2、2019-2024年决明子种子细分产品产量及份额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二、影响决明子种子产量的关键因素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三、2025-2031年决明子种子产量预测</w:t>
      </w:r>
      <w:r>
        <w:rPr>
          <w:rFonts w:hint="eastAsia"/>
        </w:rPr>
        <w:br/>
      </w:r>
      <w:r>
        <w:rPr>
          <w:rFonts w:hint="eastAsia"/>
        </w:rPr>
        <w:t>　　第三节 2025-2031年决明子种子市场需求与销售分析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一、2024-2025年决明子种子行业需求现状</w:t>
      </w:r>
      <w:r>
        <w:rPr>
          <w:rFonts w:hint="eastAsia"/>
        </w:rPr>
        <w:br/>
      </w:r>
      <w:r>
        <w:rPr>
          <w:rFonts w:hint="eastAsia"/>
        </w:rPr>
        <w:t>　　　　二、决明子种子客户群体与需求特点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三、2019-2024年决明子种子行业销售规模分析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四、2025-2031年决明子种子市场增长潜力与规模预测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中国决明子种子细分市场与下游应用领域分析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决明子种子细分市场分析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一、2024-2025年决明子种子主要细分产品市场现状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决明子种子下游应用与客户群体分析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一、2024-2025年决明子种子各应用领域市场现状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2024-2025年决明子种子行业技术发展现状及趋势分析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决明子种子行业技术发展现状分析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国内外决明子种子行业技术差异与原因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决明子种子行业技术发展方向、趋势预测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提升决明子种子行业技术能力策略建议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决明子种子价格机制与竞争策略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一、2019-2024年决明子种子市场价格走势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决明子种子定价策略与方法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2025-2031年决明子种子价格竞争态势与趋势预测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中国决明子种子行业重点区域市场研究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2024-2025年重点区域决明子种子市场发展概况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2019-2024年中国决明子种子行业进出口情况分析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决明子种子行业进口情况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一、2019-2024年决明子种子进口规模及增长情况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二、决明子种子主要进口来源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决明子种子行业出口情况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一、2019-2024年决明子种子出口规模及增长情况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二、决明子种子主要出口目的地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2019-2024年中国决明子种子行业总体发展与财务状况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2019-2024年中国决明子种子行业规模情况</w:t>
      </w:r>
      <w:r>
        <w:rPr>
          <w:rFonts w:hint="eastAsia"/>
        </w:rPr>
        <w:br/>
      </w:r>
      <w:r>
        <w:rPr>
          <w:rFonts w:hint="eastAsia"/>
        </w:rPr>
        <w:t>　　　　一、决明子种子行业企业数量规模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二、决明子种子行业从业人员规模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三、决明子种子行业市场敏感性分析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2019-2024年中国决明子种子行业财务能力分析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一、决明子种子行业盈利能力</w:t>
      </w:r>
      <w:r>
        <w:rPr>
          <w:rFonts w:hint="eastAsia"/>
        </w:rPr>
        <w:br/>
      </w:r>
      <w:r>
        <w:rPr>
          <w:rFonts w:hint="eastAsia"/>
        </w:rPr>
        <w:t>　　　　二、决明子种子行业偿债能力</w:t>
      </w:r>
      <w:r>
        <w:rPr>
          <w:rFonts w:hint="eastAsia"/>
        </w:rPr>
        <w:br/>
      </w:r>
      <w:r>
        <w:rPr>
          <w:rFonts w:hint="eastAsia"/>
        </w:rPr>
        <w:t>　　　　三、决明子种子行业营运能力</w:t>
      </w:r>
      <w:r>
        <w:rPr>
          <w:rFonts w:hint="eastAsia"/>
        </w:rPr>
        <w:br/>
      </w:r>
      <w:r>
        <w:rPr>
          <w:rFonts w:hint="eastAsia"/>
        </w:rPr>
        <w:t>　　　　四、决明子种子行业发展能力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决明子种子行业重点企业调研分析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中国决明子种子行业竞争格局分析</w:t>
      </w:r>
      <w:r>
        <w:rPr>
          <w:rFonts w:hint="eastAsia"/>
        </w:rPr>
        <w:br/>
      </w:r>
      <w:r>
        <w:rPr>
          <w:rFonts w:hint="eastAsia"/>
        </w:rPr>
        <w:t>　　第一节 决明子种子行业竞争格局总览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2024-2025年决明子种子行业竞争力分析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2019-2024年决明子种子行业企业并购活动分析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2024-2025年决明子种子行业会展与招投标活动分析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一、决明子种子行业会展活动及其市场影响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2025年中国决明子种子企业发展企业发展策略与建议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决明子种子销售模式与渠道策略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决明子种子品牌与市场推广策略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决明子种子研发投入与技术创新能力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决明子种子合作联盟与资源整合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中国决明子种子行业风险与对策</w:t>
      </w:r>
      <w:r>
        <w:rPr>
          <w:rFonts w:hint="eastAsia"/>
        </w:rPr>
        <w:br/>
      </w:r>
      <w:r>
        <w:rPr>
          <w:rFonts w:hint="eastAsia"/>
        </w:rPr>
        <w:t>　　第一节 决明子种子行业SWOT分析</w:t>
      </w:r>
      <w:r>
        <w:rPr>
          <w:rFonts w:hint="eastAsia"/>
        </w:rPr>
        <w:br/>
      </w:r>
      <w:r>
        <w:rPr>
          <w:rFonts w:hint="eastAsia"/>
        </w:rPr>
        <w:t>　　　　一、决明子种子行业优势</w:t>
      </w:r>
      <w:r>
        <w:rPr>
          <w:rFonts w:hint="eastAsia"/>
        </w:rPr>
        <w:br/>
      </w:r>
      <w:r>
        <w:rPr>
          <w:rFonts w:hint="eastAsia"/>
        </w:rPr>
        <w:t>　　　　二、决明子种子行业劣势</w:t>
      </w:r>
      <w:r>
        <w:rPr>
          <w:rFonts w:hint="eastAsia"/>
        </w:rPr>
        <w:br/>
      </w:r>
      <w:r>
        <w:rPr>
          <w:rFonts w:hint="eastAsia"/>
        </w:rPr>
        <w:t>　　　　三、决明子种子市场机会</w:t>
      </w:r>
      <w:r>
        <w:rPr>
          <w:rFonts w:hint="eastAsia"/>
        </w:rPr>
        <w:br/>
      </w:r>
      <w:r>
        <w:rPr>
          <w:rFonts w:hint="eastAsia"/>
        </w:rPr>
        <w:t>　　　　四、决明子种子市场威胁</w:t>
      </w:r>
      <w:r>
        <w:rPr>
          <w:rFonts w:hint="eastAsia"/>
        </w:rPr>
        <w:br/>
      </w:r>
      <w:r>
        <w:rPr>
          <w:rFonts w:hint="eastAsia"/>
        </w:rPr>
        <w:t>　　第二节 决明子种子行业风险及对策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2025-2031年中国决明子种子行业前景与发展趋势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2024-2025年决明子种子行业发展环境分析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一、决明子种子行业主管部门与监管体制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二、决明子种子行业主要法律法规及政策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三、决明子种子行业标准与质量监管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2025-2031年决明子种子行业发展趋势与方向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2025-2031年决明子种子行业发展潜力与机遇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决明子种子行业研究结论与建议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决明子种子行业发展建议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决明子种子行业历程</w:t>
      </w:r>
      <w:r>
        <w:rPr>
          <w:rFonts w:hint="eastAsia"/>
        </w:rPr>
        <w:br/>
      </w:r>
      <w:r>
        <w:rPr>
          <w:rFonts w:hint="eastAsia"/>
        </w:rPr>
        <w:t>　　图表 决明子种子行业生命周期</w:t>
      </w:r>
      <w:r>
        <w:rPr>
          <w:rFonts w:hint="eastAsia"/>
        </w:rPr>
        <w:br/>
      </w:r>
      <w:r>
        <w:rPr>
          <w:rFonts w:hint="eastAsia"/>
        </w:rPr>
        <w:t>　　图表 决明子种子行业产业链分析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2019-2024年决明子种子行业市场容量分析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2019-2024年中国决明子种子市场需求量及增速统计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2024年中国决明子种子行业需求领域分布格局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2019-2024年中国决明子种子进口金额分析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2019-2024年中国决明子种子出口数量分析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2019-2024年中国决明子种子出口金额分析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2024年中国决明子种子进口国家及地区分析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2024年中国决明子种子出口国家及地区分析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2019-2024年中国决明子种子行业企业平均规模情况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**地区决明子种子市场规模及增长情况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**地区决明子种子市场规模及增长情况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**地区决明子种子市场规模及增长情况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**地区决明子种子市场规模及增长情况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决明子种子重点企业（三）成长能力情况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2025-2031年中国决明子种子行业产能预测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2025-2031年中国决明子种子行业产量预测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2025-2031年中国决明子种子市场容量预测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2025-2031年中国决明子种子市场前景分析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2025-2031年中国决明子种子发展趋势预测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386f52595479a" w:history="1">
        <w:r>
          <w:rPr>
            <w:rStyle w:val="Hyperlink"/>
          </w:rPr>
          <w:t>2025-2031年中国决明子种子行业调研与前景趋势分析报告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386f52595479a" w:history="1">
        <w:r>
          <w:rPr>
            <w:rStyle w:val="Hyperlink"/>
          </w:rPr>
          <w:t>https://www.20087.com/2/76/JueMingZiZhongZiDeQianJing.html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热点：决明子泡水一天喝几粒、决明子种子多少钱一斤、决明子生长在什么地方、决明子种子什么时候播种、决明子怎么种植方法、决明子种子能种吗、决明子致癌性、决明子种子价格、决明子种子的形态特征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24489b1840bb" w:history="1">
      <w:r>
        <w:rPr>
          <w:rStyle w:val="Hyperlink"/>
        </w:rPr>
        <w:t>2025-2031年中国决明子种子行业调研与前景趋势分析报告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ueMingZiZhongZiDeQianJing.html" TargetMode="External" Id="Rc57386f5259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ueMingZiZhongZiDeQianJing.html" TargetMode="External" Id="R3c7724489b18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2025-10-23T01:42:07Z</dcterms:created>
  <dcterms:modified xsi:type="dcterms:W3CDTF">2025-10-23T02:42:07Z</dcterms:modified>
  <dc:subject>2025-2031年中国决明子种子行业调研与前景趋势分析报告</dc:subject>
  <dc:title>2025-2031年中国决明子种子行业调研与前景趋势分析报告</dc:title>
  <cp:keywords>2025-2031年中国决明子种子行业调研与前景趋势分析报告</cp:keywords>
  <dc:description>2025-2031年中国决明子种子行业调研与前景趋势分析报告</dc:description>
</cp:coreProperties>
</file>