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6b2cc74f84020" w:history="1">
              <w:r>
                <w:rPr>
                  <w:rStyle w:val="Hyperlink"/>
                </w:rPr>
                <w:t>2026-2032年中国茶树菇行业调研与市场前景报告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6b2cc74f84020" w:history="1">
              <w:r>
                <w:rPr>
                  <w:rStyle w:val="Hyperlink"/>
                </w:rPr>
                <w:t>2026-2032年中国茶树菇行业调研与市场前景报告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6b2cc74f84020" w:history="1">
                <w:r>
                  <w:rPr>
                    <w:rStyle w:val="Hyperlink"/>
                  </w:rPr>
                  <w:t>https://www.20087.com/2/96/ChaShuGuXianZhuangYuQianJingFenXi.html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菇是一种营养价值丰富的食用菌类，主要生长于我国南方地区，因其独特的风味和较高的蛋白质、多糖及微量元素含量而受到消费者欢迎。近年来，随着食用菌产业的规模化发展，茶树菇的人工栽培技术日趋成熟，已实现全年稳定供应，并广泛应用于家庭烹饪、餐饮加工及即食食品领域。目前，国内主产区集中在福建、江西、湖南等地，产业链涵盖菌种培育、栽培管理、采收加工、冷链运输等多个环节。然而，由于茶树菇对温湿度、通风条件要求较高，栽培过程中易受病虫害侵袭，导致产量波动较大。此外，产品深加工程度较低，附加值有待提升，出口市场拓展也受限于国际标准认证与物流保鲜能力。</w:t>
      </w:r>
      <w:r>
        <w:rPr>
          <w:rFonts w:hint="eastAsia"/>
        </w:rPr>
        <w:br/>
      </w:r>
      <w:r>
        <w:rPr>
          <w:rFonts w:hint="eastAsia"/>
        </w:rPr>
        <w:t>　　未来，茶树菇将在品质提升、功能开发与品牌建设方面迎来更大发展空间。市场调研网认为，随着消费者对天然、有机食品的关注增加，绿色栽培、无公害种植模式将成为行业发展方向，推动标准化生产基地建设。同时，针对茶树菇中的活性多糖、氨基酸等功能成分，企业或将加大提取与应用研究，开发保健品、功能性饮品及调味基料等高附加值产品，提升资源利用率。此外，在电商渠道快速发展的背景下，区域特色品牌可通过直播带货、社区团购等方式扩大市场覆盖面，增强产品的知名度与消费粘性。整体来看，茶树菇产业将在技术创新与消费升级双重驱动下，迈向更加专业化、品牌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6b2cc74f84020" w:history="1">
        <w:r>
          <w:rPr>
            <w:rStyle w:val="Hyperlink"/>
          </w:rPr>
          <w:t>2026-2032年中国茶树菇行业调研与市场前景报告</w:t>
        </w:r>
      </w:hyperlink>
      <w:r>
        <w:rPr>
          <w:rFonts w:hint="eastAsia"/>
        </w:rPr>
        <w:t>》基于多年茶树菇行业研究积累，结合茶树菇行业市场现状，通过资深研究团队对茶树菇市场资讯的系统整理与分析，依托权威数据资源及长期市场监测数据库，对茶树菇行业进行了全面调研。报告详细分析了茶树菇市场规模、市场前景、技术现状及未来发展方向，重点评估了茶树菇行业内企业的竞争格局及经营表现，并通过SWOT分析揭示了茶树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6b2cc74f84020" w:history="1">
        <w:r>
          <w:rPr>
            <w:rStyle w:val="Hyperlink"/>
          </w:rPr>
          <w:t>2026-2032年中国茶树菇行业调研与市场前景报告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》为投资者提供了准确的市场现状分析及前景预判，帮助挖掘行业投资价值，并提出投资策略与营销策略建议，是把握茶树菇行业动态、优化决策的重要工具。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按照不同产品类型，茶树菇主要可以分为如下几个类别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中国不同产品类型茶树菇增长趋势2021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开伞</w:t>
      </w:r>
      <w:r>
        <w:rPr>
          <w:rFonts w:hint="eastAsia"/>
        </w:rPr>
        <w:br/>
      </w:r>
      <w:r>
        <w:rPr>
          <w:rFonts w:hint="eastAsia"/>
        </w:rPr>
        <w:t>　　　　1.2.3 不开伞</w:t>
      </w:r>
      <w:r>
        <w:rPr>
          <w:rFonts w:hint="eastAsia"/>
        </w:rPr>
        <w:br/>
      </w:r>
      <w:r>
        <w:rPr>
          <w:rFonts w:hint="eastAsia"/>
        </w:rPr>
        <w:t>　　1.3 从不同应用，茶树菇主要包括如下几个方面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中国不同应用茶树菇增长趋势2021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中国茶树菇发展现状及未来趋势（2021-2032）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中国市场茶树菇收入及增长率（2021-2032）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中国市场茶树菇销量及增长率（2021-2032）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中国市场主要茶树菇厂商分析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中国市场主要厂商茶树菇销量及市场占有率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中国市场主要厂商茶树菇销量（2021-2026）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中国市场主要厂商茶树菇收入及市场占有率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中国市场主要厂商茶树菇收入（2021-2026）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2025年中国市场主要厂商茶树菇收入排名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中国市场主要厂商茶树菇价格（2021-2026）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2.7 茶树菇行业集中度、竞争程度分析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茶树菇行业集中度分析：2025年中国Top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中国市场茶树菇第一梯队、第二梯队和第三梯队厂商（品牌）及2025年市场份额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不同产品类型茶树菇分析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中国市场不同产品类型茶树菇销量（2021-2032）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中国市场不同产品类型茶树菇销量预测（2027-2032）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中国市场不同产品类型茶树菇规模（2021-2032）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中国市场不同产品类型茶树菇规模及市场份额（2021-2026）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中国市场不同产品类型茶树菇规模预测（2027-2032）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中国市场不同产品类型茶树菇价格走势（2021-2032）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不同应用茶树菇分析</w:t>
      </w:r>
      <w:r>
        <w:rPr>
          <w:rFonts w:hint="eastAsia"/>
        </w:rPr>
        <w:br/>
      </w:r>
      <w:r>
        <w:rPr>
          <w:rFonts w:hint="eastAsia"/>
        </w:rPr>
        <w:t>　　5.1 中国市场不同应用茶树菇销量（2021-2032）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中国市场不同应用茶树菇销量预测（2027-2032）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中国市场不同应用茶树菇规模（2021-2032）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中国市场不同应用茶树菇规模及市场份额（2021-2026）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中国市场不同应用茶树菇规模预测（2027-2032）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中国市场不同应用茶树菇价格走势（2021-2032）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茶树菇行业发展分析---发展趋势</w:t>
      </w:r>
      <w:r>
        <w:rPr>
          <w:rFonts w:hint="eastAsia"/>
        </w:rPr>
        <w:br/>
      </w:r>
      <w:r>
        <w:rPr>
          <w:rFonts w:hint="eastAsia"/>
        </w:rPr>
        <w:t>　　6.2 茶树菇行业发展分析---厂商壁垒</w:t>
      </w:r>
      <w:r>
        <w:rPr>
          <w:rFonts w:hint="eastAsia"/>
        </w:rPr>
        <w:br/>
      </w:r>
      <w:r>
        <w:rPr>
          <w:rFonts w:hint="eastAsia"/>
        </w:rPr>
        <w:t>　　6.3 茶树菇行业发展分析---驱动因素</w:t>
      </w:r>
      <w:r>
        <w:rPr>
          <w:rFonts w:hint="eastAsia"/>
        </w:rPr>
        <w:br/>
      </w:r>
      <w:r>
        <w:rPr>
          <w:rFonts w:hint="eastAsia"/>
        </w:rPr>
        <w:t>　　6.4 茶树菇行业发展分析---制约因素</w:t>
      </w:r>
      <w:r>
        <w:rPr>
          <w:rFonts w:hint="eastAsia"/>
        </w:rPr>
        <w:br/>
      </w:r>
      <w:r>
        <w:rPr>
          <w:rFonts w:hint="eastAsia"/>
        </w:rPr>
        <w:t>　　6.5 茶树菇中国企业SWOT分析</w:t>
      </w:r>
      <w:r>
        <w:rPr>
          <w:rFonts w:hint="eastAsia"/>
        </w:rPr>
        <w:br/>
      </w:r>
      <w:r>
        <w:rPr>
          <w:rFonts w:hint="eastAsia"/>
        </w:rPr>
        <w:t>　　6.6 茶树菇行业发展分析---行业政策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茶树菇行业产业链简介</w:t>
      </w:r>
      <w:r>
        <w:rPr>
          <w:rFonts w:hint="eastAsia"/>
        </w:rPr>
        <w:br/>
      </w:r>
      <w:r>
        <w:rPr>
          <w:rFonts w:hint="eastAsia"/>
        </w:rPr>
        <w:t>　　7.2 茶树菇产业链分析-上游</w:t>
      </w:r>
      <w:r>
        <w:rPr>
          <w:rFonts w:hint="eastAsia"/>
        </w:rPr>
        <w:br/>
      </w:r>
      <w:r>
        <w:rPr>
          <w:rFonts w:hint="eastAsia"/>
        </w:rPr>
        <w:t>　　7.3 茶树菇产业链分析-中游</w:t>
      </w:r>
      <w:r>
        <w:rPr>
          <w:rFonts w:hint="eastAsia"/>
        </w:rPr>
        <w:br/>
      </w:r>
      <w:r>
        <w:rPr>
          <w:rFonts w:hint="eastAsia"/>
        </w:rPr>
        <w:t>　　7.4 茶树菇产业链分析-下游</w:t>
      </w:r>
      <w:r>
        <w:rPr>
          <w:rFonts w:hint="eastAsia"/>
        </w:rPr>
        <w:br/>
      </w:r>
      <w:r>
        <w:rPr>
          <w:rFonts w:hint="eastAsia"/>
        </w:rPr>
        <w:t>　　7.5 茶树菇行业采购模式</w:t>
      </w:r>
      <w:r>
        <w:rPr>
          <w:rFonts w:hint="eastAsia"/>
        </w:rPr>
        <w:br/>
      </w:r>
      <w:r>
        <w:rPr>
          <w:rFonts w:hint="eastAsia"/>
        </w:rPr>
        <w:t>　　7.6 茶树菇行业生产模式</w:t>
      </w:r>
      <w:r>
        <w:rPr>
          <w:rFonts w:hint="eastAsia"/>
        </w:rPr>
        <w:br/>
      </w:r>
      <w:r>
        <w:rPr>
          <w:rFonts w:hint="eastAsia"/>
        </w:rPr>
        <w:t>　　7.7 茶树菇行业销售模式及销售渠道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中国本土茶树菇产能、产量分析</w:t>
      </w:r>
      <w:r>
        <w:rPr>
          <w:rFonts w:hint="eastAsia"/>
        </w:rPr>
        <w:br/>
      </w:r>
      <w:r>
        <w:rPr>
          <w:rFonts w:hint="eastAsia"/>
        </w:rPr>
        <w:t>　　8.1 中国茶树菇供需现状及预测（2021-2032）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中国茶树菇产能、产量、产能利用率及发展趋势（2021-2032）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中国茶树菇产量、市场需求量及发展趋势（2021-2032）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中国茶树菇进出口分析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中国市场茶树菇主要进口来源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中国市场茶树菇主要出口目的地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中国市场主要厂商茶树菇收入份额（2021-2026）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2025年中国主要生产商茶树菇收入排名（万元）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中国市场主要厂商茶树菇价格（2021-2026）&amp;（US$/Kg）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2025年中国市场茶树菇主要厂商市场地位（第一梯队、第二梯队和第三梯队）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茶树菇市场投资、并购等现状分析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中国市场不同产品类型茶树菇规模（2021-2026）&amp;（万元）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中国市场不同产品类型茶树菇规模市场份额（2021-2026）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中国市场不同产品类型茶树菇规模预测（2027-2032）&amp;（万元）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中国市场不同产品类型茶树菇规模市场份额预测（2027-2032）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中国市场不同应用茶树菇规模（2021-2026）&amp;（万元）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中国市场不同应用茶树菇规模市场份额（2021-2026）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中国市场不同应用茶树菇规模预测（2027-2032）&amp;（万元）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中国市场不同应用茶树菇规模市场份额预测（2027-2032）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茶树菇行业发展分析---发展趋势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茶树菇行业发展分析---厂商壁垒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茶树菇行业发展分析---驱动因素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茶树菇行业发展分析---制约因素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茶树菇行业相关重点政策一览</w:t>
      </w:r>
      <w:r>
        <w:rPr>
          <w:rFonts w:hint="eastAsia"/>
        </w:rPr>
        <w:br/>
      </w:r>
      <w:r>
        <w:rPr>
          <w:rFonts w:hint="eastAsia"/>
        </w:rPr>
        <w:t>　　表 90： 茶树菇行业供应链分析</w:t>
      </w:r>
      <w:r>
        <w:rPr>
          <w:rFonts w:hint="eastAsia"/>
        </w:rPr>
        <w:br/>
      </w:r>
      <w:r>
        <w:rPr>
          <w:rFonts w:hint="eastAsia"/>
        </w:rPr>
        <w:t>　　表 91： 茶树菇上游原料供应商</w:t>
      </w:r>
      <w:r>
        <w:rPr>
          <w:rFonts w:hint="eastAsia"/>
        </w:rPr>
        <w:br/>
      </w:r>
      <w:r>
        <w:rPr>
          <w:rFonts w:hint="eastAsia"/>
        </w:rPr>
        <w:t>　　表 92： 茶树菇行业主要下游客户</w:t>
      </w:r>
      <w:r>
        <w:rPr>
          <w:rFonts w:hint="eastAsia"/>
        </w:rPr>
        <w:br/>
      </w:r>
      <w:r>
        <w:rPr>
          <w:rFonts w:hint="eastAsia"/>
        </w:rPr>
        <w:t>　　表 93： 茶树菇典型经销商</w:t>
      </w:r>
      <w:r>
        <w:rPr>
          <w:rFonts w:hint="eastAsia"/>
        </w:rPr>
        <w:br/>
      </w:r>
      <w:r>
        <w:rPr>
          <w:rFonts w:hint="eastAsia"/>
        </w:rPr>
        <w:t>　　表 94： 中国茶树菇产量、销量、进口量及出口量（2021-2026）&amp;（千克）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中国茶树菇产量、销量、进口量及出口量预测（2027-2032）&amp;（千克）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中国市场茶树菇主要进口来源</w:t>
      </w:r>
      <w:r>
        <w:rPr>
          <w:rFonts w:hint="eastAsia"/>
        </w:rPr>
        <w:br/>
      </w:r>
      <w:r>
        <w:rPr>
          <w:rFonts w:hint="eastAsia"/>
        </w:rPr>
        <w:t>　　表 97： 中国市场茶树菇主要出口目的地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茶树菇产品图片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中国不同产品类型茶树菇市场规模市场份额2025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开伞产品图片</w:t>
      </w:r>
      <w:r>
        <w:rPr>
          <w:rFonts w:hint="eastAsia"/>
        </w:rPr>
        <w:br/>
      </w:r>
      <w:r>
        <w:rPr>
          <w:rFonts w:hint="eastAsia"/>
        </w:rPr>
        <w:t>　　图 4： 不开伞产品图片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中国不同应用茶树菇市场份额2025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中国市场茶树菇市场规模，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2025年中国市场主要厂商茶树菇销量市场份额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2025年中国市场主要厂商茶树菇收入市场份额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2025年中国市场前五大厂商茶树菇市场份额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2025年中国市场茶树菇第一梯队、第二梯队和第三梯队厂商（品牌）及市场份额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茶树菇中国企业SWOT分析</w:t>
      </w:r>
      <w:r>
        <w:rPr>
          <w:rFonts w:hint="eastAsia"/>
        </w:rPr>
        <w:br/>
      </w:r>
      <w:r>
        <w:rPr>
          <w:rFonts w:hint="eastAsia"/>
        </w:rPr>
        <w:t>　　图 18： 茶树菇产业链</w:t>
      </w:r>
      <w:r>
        <w:rPr>
          <w:rFonts w:hint="eastAsia"/>
        </w:rPr>
        <w:br/>
      </w:r>
      <w:r>
        <w:rPr>
          <w:rFonts w:hint="eastAsia"/>
        </w:rPr>
        <w:t>　　图 19： 茶树菇行业采购模式分析</w:t>
      </w:r>
      <w:r>
        <w:rPr>
          <w:rFonts w:hint="eastAsia"/>
        </w:rPr>
        <w:br/>
      </w:r>
      <w:r>
        <w:rPr>
          <w:rFonts w:hint="eastAsia"/>
        </w:rPr>
        <w:t>　　图 20： 茶树菇行业生产模式分析</w:t>
      </w:r>
      <w:r>
        <w:rPr>
          <w:rFonts w:hint="eastAsia"/>
        </w:rPr>
        <w:br/>
      </w:r>
      <w:r>
        <w:rPr>
          <w:rFonts w:hint="eastAsia"/>
        </w:rPr>
        <w:t>　　图 21： 茶树菇行业销售模式分析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中国茶树菇产能、产量、产能利用率及发展趋势（2021-2032）&amp;（千克）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中国茶树菇产量、市场需求量及发展趋势（2021-2032）&amp;（千克）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6b2cc74f84020" w:history="1">
        <w:r>
          <w:rPr>
            <w:rStyle w:val="Hyperlink"/>
          </w:rPr>
          <w:t>2026-2032年中国茶树菇行业调研与市场前景报告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6b2cc74f84020" w:history="1">
        <w:r>
          <w:rPr>
            <w:rStyle w:val="Hyperlink"/>
          </w:rPr>
          <w:t>https://www.20087.com/2/96/ChaShuGuXianZhuangYuQianJingFenXi.html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热点：32种菇类品种图片、茶树菇怎么做好吃、猪肚菌怎么做、茶树菇的家常做法、蘑菇大全名称图片、茶树菇煮多久才算熟了、女人吃茶树菇的好处、茶树菇嘌呤高吗、茶树菇的制作方法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5bfab6b346a5" w:history="1">
      <w:r>
        <w:rPr>
          <w:rStyle w:val="Hyperlink"/>
        </w:rPr>
        <w:t>2026-2032年中国茶树菇行业调研与市场前景报告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ShuGuXianZhuangYuQianJingFenXi.html" TargetMode="External" Id="Rdec6b2cc74f8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ShuGuXianZhuangYuQianJingFenXi.html" TargetMode="External" Id="Reada5bfab6b3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2026-02-07T00:23:47Z</dcterms:created>
  <dcterms:modified xsi:type="dcterms:W3CDTF">2026-02-07T01:23:47Z</dcterms:modified>
  <dc:subject>2026-2032年中国茶树菇行业调研与市场前景报告</dc:subject>
  <dc:title>2026-2032年中国茶树菇行业调研与市场前景报告</dc:title>
  <cp:keywords>2026-2032年中国茶树菇行业调研与市场前景报告</cp:keywords>
  <dc:description>2026-2032年中国茶树菇行业调研与市场前景报告</dc:description>
</cp:coreProperties>
</file>