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7bd9fbe0d4cbf" w:history="1">
              <w:r>
                <w:rPr>
                  <w:rStyle w:val="Hyperlink"/>
                </w:rPr>
                <w:t>2026-2032年中国园林规划发展现状分析与市场前景报告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7bd9fbe0d4cbf" w:history="1">
              <w:r>
                <w:rPr>
                  <w:rStyle w:val="Hyperlink"/>
                </w:rPr>
                <w:t>2026-2032年中国园林规划发展现状分析与市场前景报告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7bd9fbe0d4cbf" w:history="1">
                <w:r>
                  <w:rPr>
                    <w:rStyle w:val="Hyperlink"/>
                  </w:rPr>
                  <w:t>https://www.20087.com/2/66/YuanLinGuiHuaDeXianZhuangYuFaZhanQianJing.html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规划是城市绿化和景观设计的核心，近年来随着城市化进程的加速和居民生活质量的提高，其重要性日益凸显。园林规划不仅美化城市环境，还承担着生态修复、雨水管理、空气净化和提供休闲空间等多重功能。现代园林规划强调与自然的和谐共存，采用生态设计原则，如本土植物种植、生态廊道建设和雨水花园。</w:t>
      </w:r>
      <w:r>
        <w:rPr>
          <w:rFonts w:hint="eastAsia"/>
        </w:rPr>
        <w:br/>
      </w:r>
      <w:r>
        <w:rPr>
          <w:rFonts w:hint="eastAsia"/>
        </w:rPr>
        <w:t>　　未来，园林规划将更加注重可持续性和韧性设计。面对气候变化和城市热岛效应，园林规划将采用更多绿色基础设施，如绿屋顶、垂直花园和湿地公园，以增强城市的气候适应能力和生物多样性。同时，智能园林概念将兴起，通过物联网和大数据分析，实现对园林环境的智能监测和管理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7bd9fbe0d4cbf" w:history="1">
        <w:r>
          <w:rPr>
            <w:rStyle w:val="Hyperlink"/>
          </w:rPr>
          <w:t>2026-2032年中国园林规划发展现状分析与市场前景报告</w:t>
        </w:r>
      </w:hyperlink>
      <w:r>
        <w:rPr>
          <w:rFonts w:hint="eastAsia"/>
        </w:rPr>
        <w:t>》通过详实的数据分析，全面解析了园林规划行业的市场规模、需求动态及价格趋势，深入探讨了园林规划产业链上下游的协同关系与竞争格局变化。报告对园林规划细分市场进行精准划分，结合重点企业研究，揭示了品牌影响力与市场集中度的现状，为行业参与者提供了清晰的竞争态势洞察。同时，报告结合宏观经济环境、技术发展路径及消费者需求演变，科学预测了园林规划行业的未来发展方向，并针对潜在风险提出了切实可行的应对策略。报告为园林规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园林规划产业概述</w:t>
      </w:r>
      <w:r>
        <w:rPr>
          <w:rFonts w:hint="eastAsia"/>
        </w:rPr>
        <w:br/>
      </w:r>
      <w:r>
        <w:rPr>
          <w:rFonts w:hint="eastAsia"/>
        </w:rPr>
        <w:t>　　第一节 园林规划定义</w:t>
      </w:r>
      <w:r>
        <w:rPr>
          <w:rFonts w:hint="eastAsia"/>
        </w:rPr>
        <w:br/>
      </w:r>
      <w:r>
        <w:rPr>
          <w:rFonts w:hint="eastAsia"/>
        </w:rPr>
        <w:t>　　第二节 园林规划行业特点</w:t>
      </w:r>
      <w:r>
        <w:rPr>
          <w:rFonts w:hint="eastAsia"/>
        </w:rPr>
        <w:br/>
      </w:r>
      <w:r>
        <w:rPr>
          <w:rFonts w:hint="eastAsia"/>
        </w:rPr>
        <w:t>　　第三节 园林规划产业链分析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2025-2026年中国园林规划行业运行环境分析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中国园林规划运行经济环境分析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中国园林规划产业政策环境分析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一、园林规划行业监管体制</w:t>
      </w:r>
      <w:r>
        <w:rPr>
          <w:rFonts w:hint="eastAsia"/>
        </w:rPr>
        <w:br/>
      </w:r>
      <w:r>
        <w:rPr>
          <w:rFonts w:hint="eastAsia"/>
        </w:rPr>
        <w:t>　　　　二、园林规划行业主要法规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三、主要园林规划产业政策</w:t>
      </w:r>
      <w:r>
        <w:rPr>
          <w:rFonts w:hint="eastAsia"/>
        </w:rPr>
        <w:br/>
      </w:r>
      <w:r>
        <w:rPr>
          <w:rFonts w:hint="eastAsia"/>
        </w:rPr>
        <w:t>　　第三节 中国园林规划产业社会环境分析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2025-2026年全球园林规划行业发展态势分析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全球园林规划市场发展现状分析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全球主要国家园林规划市场现状</w:t>
      </w:r>
      <w:r>
        <w:rPr>
          <w:rFonts w:hint="eastAsia"/>
        </w:rPr>
        <w:br/>
      </w:r>
      <w:r>
        <w:rPr>
          <w:rFonts w:hint="eastAsia"/>
        </w:rPr>
        <w:t>　　第三节 全球园林规划行业发展趋势预测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中国园林规划行业市场分析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2020-2025年中国园林规划行业规模情况</w:t>
      </w:r>
      <w:r>
        <w:rPr>
          <w:rFonts w:hint="eastAsia"/>
        </w:rPr>
        <w:br/>
      </w:r>
      <w:r>
        <w:rPr>
          <w:rFonts w:hint="eastAsia"/>
        </w:rPr>
        <w:t>　　　　一、园林规划行业市场规模情况分析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二、园林规划行业单位规模情况</w:t>
      </w:r>
      <w:r>
        <w:rPr>
          <w:rFonts w:hint="eastAsia"/>
        </w:rPr>
        <w:br/>
      </w:r>
      <w:r>
        <w:rPr>
          <w:rFonts w:hint="eastAsia"/>
        </w:rPr>
        <w:t>　　　　三、园林规划行业人员规模情况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2020-2025年中国园林规划行业财务能力分析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一、园林规划行业盈利能力分析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二、园林规划行业偿债能力分析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三、园林规划行业营运能力分析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四、园林规划行业发展能力分析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2025-2026年中国园林规划行业热点动态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2026年中国园林规划行业面临的挑战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中国重点地区园林规划行业市场调研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国内园林规划行业价格回顾</w:t>
      </w:r>
      <w:r>
        <w:rPr>
          <w:rFonts w:hint="eastAsia"/>
        </w:rPr>
        <w:br/>
      </w:r>
      <w:r>
        <w:rPr>
          <w:rFonts w:hint="eastAsia"/>
        </w:rPr>
        <w:t>　　第二节 国内园林规划行业价格走势预测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中国园林规划行业客户调研</w:t>
      </w:r>
      <w:r>
        <w:rPr>
          <w:rFonts w:hint="eastAsia"/>
        </w:rPr>
        <w:br/>
      </w:r>
      <w:r>
        <w:rPr>
          <w:rFonts w:hint="eastAsia"/>
        </w:rPr>
        <w:t>　　　　一、园林规划行业客户偏好调查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三、园林规划品牌忠诚度调查</w:t>
      </w:r>
      <w:r>
        <w:rPr>
          <w:rFonts w:hint="eastAsia"/>
        </w:rPr>
        <w:br/>
      </w:r>
      <w:r>
        <w:rPr>
          <w:rFonts w:hint="eastAsia"/>
        </w:rPr>
        <w:t>　　　　四、园林规划行业客户消费理念调研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2026年园林规划行业集中度分析</w:t>
      </w:r>
      <w:r>
        <w:rPr>
          <w:rFonts w:hint="eastAsia"/>
        </w:rPr>
        <w:br/>
      </w:r>
      <w:r>
        <w:rPr>
          <w:rFonts w:hint="eastAsia"/>
        </w:rPr>
        <w:t>　　　　一、园林规划市场集中度分析</w:t>
      </w:r>
      <w:r>
        <w:rPr>
          <w:rFonts w:hint="eastAsia"/>
        </w:rPr>
        <w:br/>
      </w:r>
      <w:r>
        <w:rPr>
          <w:rFonts w:hint="eastAsia"/>
        </w:rPr>
        <w:t>　　　　二、园林规划企业集中度分析</w:t>
      </w:r>
      <w:r>
        <w:rPr>
          <w:rFonts w:hint="eastAsia"/>
        </w:rPr>
        <w:br/>
      </w:r>
      <w:r>
        <w:rPr>
          <w:rFonts w:hint="eastAsia"/>
        </w:rPr>
        <w:t>　　第二节 2026年园林规划行业竞争格局分析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园林规划企业发展策略分析</w:t>
      </w:r>
      <w:r>
        <w:rPr>
          <w:rFonts w:hint="eastAsia"/>
        </w:rPr>
        <w:br/>
      </w:r>
      <w:r>
        <w:rPr>
          <w:rFonts w:hint="eastAsia"/>
        </w:rPr>
        <w:t>　　第一节 园林规划市场策略分析</w:t>
      </w:r>
      <w:r>
        <w:rPr>
          <w:rFonts w:hint="eastAsia"/>
        </w:rPr>
        <w:br/>
      </w:r>
      <w:r>
        <w:rPr>
          <w:rFonts w:hint="eastAsia"/>
        </w:rPr>
        <w:t>　　　　一、园林规划价格策略分析</w:t>
      </w:r>
      <w:r>
        <w:rPr>
          <w:rFonts w:hint="eastAsia"/>
        </w:rPr>
        <w:br/>
      </w:r>
      <w:r>
        <w:rPr>
          <w:rFonts w:hint="eastAsia"/>
        </w:rPr>
        <w:t>　　　　二、园林规划渠道策略分析</w:t>
      </w:r>
      <w:r>
        <w:rPr>
          <w:rFonts w:hint="eastAsia"/>
        </w:rPr>
        <w:br/>
      </w:r>
      <w:r>
        <w:rPr>
          <w:rFonts w:hint="eastAsia"/>
        </w:rPr>
        <w:t>　　第二节 园林规划销售策略分析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提高园林规划企业竞争力的策略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一、提高中国园林规划企业核心竞争力的对策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二、园林规划企业提升竞争力的主要方向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三、影响园林规划企业核心竞争力的因素及提升途径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四、提高园林规划企业竞争力的策略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园林规划行业SWOT模型分析</w:t>
      </w:r>
      <w:r>
        <w:rPr>
          <w:rFonts w:hint="eastAsia"/>
        </w:rPr>
        <w:br/>
      </w:r>
      <w:r>
        <w:rPr>
          <w:rFonts w:hint="eastAsia"/>
        </w:rPr>
        <w:t>　　　　一、园林规划行业优势分析</w:t>
      </w:r>
      <w:r>
        <w:rPr>
          <w:rFonts w:hint="eastAsia"/>
        </w:rPr>
        <w:br/>
      </w:r>
      <w:r>
        <w:rPr>
          <w:rFonts w:hint="eastAsia"/>
        </w:rPr>
        <w:t>　　　　二、园林规划行业劣势分析</w:t>
      </w:r>
      <w:r>
        <w:rPr>
          <w:rFonts w:hint="eastAsia"/>
        </w:rPr>
        <w:br/>
      </w:r>
      <w:r>
        <w:rPr>
          <w:rFonts w:hint="eastAsia"/>
        </w:rPr>
        <w:t>　　　　三、园林规划行业机会分析</w:t>
      </w:r>
      <w:r>
        <w:rPr>
          <w:rFonts w:hint="eastAsia"/>
        </w:rPr>
        <w:br/>
      </w:r>
      <w:r>
        <w:rPr>
          <w:rFonts w:hint="eastAsia"/>
        </w:rPr>
        <w:t>　　　　四、园林规划行业风险分析</w:t>
      </w:r>
      <w:r>
        <w:rPr>
          <w:rFonts w:hint="eastAsia"/>
        </w:rPr>
        <w:br/>
      </w:r>
      <w:r>
        <w:rPr>
          <w:rFonts w:hint="eastAsia"/>
        </w:rPr>
        <w:t>　　第二节 园林规划行业投资风险及控制策略分析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2026-2032年中国园林规划行业投资潜力及发展趋势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2026-2032年园林规划行业投资潜力分析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中~智~林~－2026-2032年中国园林规划行业发展趋势分析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一、2026年园林规划市场前景分析</w:t>
      </w:r>
      <w:r>
        <w:rPr>
          <w:rFonts w:hint="eastAsia"/>
        </w:rPr>
        <w:br/>
      </w:r>
      <w:r>
        <w:rPr>
          <w:rFonts w:hint="eastAsia"/>
        </w:rPr>
        <w:t>　　　　二、2026年园林规划发展趋势预测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三、2026-2032年我国园林规划行业发展剖析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园林规划介绍</w:t>
      </w:r>
      <w:r>
        <w:rPr>
          <w:rFonts w:hint="eastAsia"/>
        </w:rPr>
        <w:br/>
      </w:r>
      <w:r>
        <w:rPr>
          <w:rFonts w:hint="eastAsia"/>
        </w:rPr>
        <w:t>　　图表 园林规划图片</w:t>
      </w:r>
      <w:r>
        <w:rPr>
          <w:rFonts w:hint="eastAsia"/>
        </w:rPr>
        <w:br/>
      </w:r>
      <w:r>
        <w:rPr>
          <w:rFonts w:hint="eastAsia"/>
        </w:rPr>
        <w:t>　　图表 园林规划产业链调研</w:t>
      </w:r>
      <w:r>
        <w:rPr>
          <w:rFonts w:hint="eastAsia"/>
        </w:rPr>
        <w:br/>
      </w:r>
      <w:r>
        <w:rPr>
          <w:rFonts w:hint="eastAsia"/>
        </w:rPr>
        <w:t>　　图表 园林规划行业特点</w:t>
      </w:r>
      <w:r>
        <w:rPr>
          <w:rFonts w:hint="eastAsia"/>
        </w:rPr>
        <w:br/>
      </w:r>
      <w:r>
        <w:rPr>
          <w:rFonts w:hint="eastAsia"/>
        </w:rPr>
        <w:t>　　图表 园林规划政策</w:t>
      </w:r>
      <w:r>
        <w:rPr>
          <w:rFonts w:hint="eastAsia"/>
        </w:rPr>
        <w:br/>
      </w:r>
      <w:r>
        <w:rPr>
          <w:rFonts w:hint="eastAsia"/>
        </w:rPr>
        <w:t>　　图表 园林规划技术 标准</w:t>
      </w:r>
      <w:r>
        <w:rPr>
          <w:rFonts w:hint="eastAsia"/>
        </w:rPr>
        <w:br/>
      </w:r>
      <w:r>
        <w:rPr>
          <w:rFonts w:hint="eastAsia"/>
        </w:rPr>
        <w:t>　　图表 园林规划最新消息 动态</w:t>
      </w:r>
      <w:r>
        <w:rPr>
          <w:rFonts w:hint="eastAsia"/>
        </w:rPr>
        <w:br/>
      </w:r>
      <w:r>
        <w:rPr>
          <w:rFonts w:hint="eastAsia"/>
        </w:rPr>
        <w:t>　　图表 园林规划行业现状</w:t>
      </w:r>
      <w:r>
        <w:rPr>
          <w:rFonts w:hint="eastAsia"/>
        </w:rPr>
        <w:br/>
      </w:r>
      <w:r>
        <w:rPr>
          <w:rFonts w:hint="eastAsia"/>
        </w:rPr>
        <w:t>　　图表 2020-2025年园林规划行业市场容量统计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2020-2025年中国园林规划市场规模情况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2020-2025年中国园林规划销售统计</w:t>
      </w:r>
      <w:r>
        <w:rPr>
          <w:rFonts w:hint="eastAsia"/>
        </w:rPr>
        <w:br/>
      </w:r>
      <w:r>
        <w:rPr>
          <w:rFonts w:hint="eastAsia"/>
        </w:rPr>
        <w:t>　　图表 2020-2025年中国园林规划利润总额</w:t>
      </w:r>
      <w:r>
        <w:rPr>
          <w:rFonts w:hint="eastAsia"/>
        </w:rPr>
        <w:br/>
      </w:r>
      <w:r>
        <w:rPr>
          <w:rFonts w:hint="eastAsia"/>
        </w:rPr>
        <w:t>　　图表 2020-2025年中国园林规划企业数量统计</w:t>
      </w:r>
      <w:r>
        <w:rPr>
          <w:rFonts w:hint="eastAsia"/>
        </w:rPr>
        <w:br/>
      </w:r>
      <w:r>
        <w:rPr>
          <w:rFonts w:hint="eastAsia"/>
        </w:rPr>
        <w:t>　　图表 2026年园林规划成本和利润分析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2020-2025年中国园林规划行业经营效益分析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2020-2025年中国园林规划行业发展能力分析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2020-2025年中国园林规划行业盈利能力分析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2020-2025年中国园林规划行业运营能力分析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2020-2025年中国园林规划行业偿债能力分析</w:t>
      </w:r>
      <w:r>
        <w:rPr>
          <w:rFonts w:hint="eastAsia"/>
        </w:rPr>
        <w:br/>
      </w:r>
      <w:r>
        <w:rPr>
          <w:rFonts w:hint="eastAsia"/>
        </w:rPr>
        <w:t>　　图表 园林规划品牌分析</w:t>
      </w:r>
      <w:r>
        <w:rPr>
          <w:rFonts w:hint="eastAsia"/>
        </w:rPr>
        <w:br/>
      </w:r>
      <w:r>
        <w:rPr>
          <w:rFonts w:hint="eastAsia"/>
        </w:rPr>
        <w:t>　　图表 **地区园林规划市场规模</w:t>
      </w:r>
      <w:r>
        <w:rPr>
          <w:rFonts w:hint="eastAsia"/>
        </w:rPr>
        <w:br/>
      </w:r>
      <w:r>
        <w:rPr>
          <w:rFonts w:hint="eastAsia"/>
        </w:rPr>
        <w:t>　　图表 **地区园林规划行业市场需求</w:t>
      </w:r>
      <w:r>
        <w:rPr>
          <w:rFonts w:hint="eastAsia"/>
        </w:rPr>
        <w:br/>
      </w:r>
      <w:r>
        <w:rPr>
          <w:rFonts w:hint="eastAsia"/>
        </w:rPr>
        <w:t>　　图表 **地区园林规划市场调研</w:t>
      </w:r>
      <w:r>
        <w:rPr>
          <w:rFonts w:hint="eastAsia"/>
        </w:rPr>
        <w:br/>
      </w:r>
      <w:r>
        <w:rPr>
          <w:rFonts w:hint="eastAsia"/>
        </w:rPr>
        <w:t>　　图表 **地区园林规划行业市场需求分析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**地区园林规划市场规模</w:t>
      </w:r>
      <w:r>
        <w:rPr>
          <w:rFonts w:hint="eastAsia"/>
        </w:rPr>
        <w:br/>
      </w:r>
      <w:r>
        <w:rPr>
          <w:rFonts w:hint="eastAsia"/>
        </w:rPr>
        <w:t>　　图表 **地区园林规划行业市场需求</w:t>
      </w:r>
      <w:r>
        <w:rPr>
          <w:rFonts w:hint="eastAsia"/>
        </w:rPr>
        <w:br/>
      </w:r>
      <w:r>
        <w:rPr>
          <w:rFonts w:hint="eastAsia"/>
        </w:rPr>
        <w:t>　　图表 **地区园林规划市场调研</w:t>
      </w:r>
      <w:r>
        <w:rPr>
          <w:rFonts w:hint="eastAsia"/>
        </w:rPr>
        <w:br/>
      </w:r>
      <w:r>
        <w:rPr>
          <w:rFonts w:hint="eastAsia"/>
        </w:rPr>
        <w:t>　　图表 **地区园林规划市场需求分析</w:t>
      </w:r>
      <w:r>
        <w:rPr>
          <w:rFonts w:hint="eastAsia"/>
        </w:rPr>
        <w:br/>
      </w:r>
      <w:r>
        <w:rPr>
          <w:rFonts w:hint="eastAsia"/>
        </w:rPr>
        <w:t>　　图表 园林规划上游发展</w:t>
      </w:r>
      <w:r>
        <w:rPr>
          <w:rFonts w:hint="eastAsia"/>
        </w:rPr>
        <w:br/>
      </w:r>
      <w:r>
        <w:rPr>
          <w:rFonts w:hint="eastAsia"/>
        </w:rPr>
        <w:t>　　图表 园林规划下游发展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园林规划企业（一）概况</w:t>
      </w:r>
      <w:r>
        <w:rPr>
          <w:rFonts w:hint="eastAsia"/>
        </w:rPr>
        <w:br/>
      </w:r>
      <w:r>
        <w:rPr>
          <w:rFonts w:hint="eastAsia"/>
        </w:rPr>
        <w:t>　　图表 企业园林规划业务</w:t>
      </w:r>
      <w:r>
        <w:rPr>
          <w:rFonts w:hint="eastAsia"/>
        </w:rPr>
        <w:br/>
      </w:r>
      <w:r>
        <w:rPr>
          <w:rFonts w:hint="eastAsia"/>
        </w:rPr>
        <w:t>　　图表 园林规划企业（一）经营情况分析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园林规划企业（一）盈利能力情况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园林规划企业（二）简介</w:t>
      </w:r>
      <w:r>
        <w:rPr>
          <w:rFonts w:hint="eastAsia"/>
        </w:rPr>
        <w:br/>
      </w:r>
      <w:r>
        <w:rPr>
          <w:rFonts w:hint="eastAsia"/>
        </w:rPr>
        <w:t>　　图表 企业园林规划业务</w:t>
      </w:r>
      <w:r>
        <w:rPr>
          <w:rFonts w:hint="eastAsia"/>
        </w:rPr>
        <w:br/>
      </w:r>
      <w:r>
        <w:rPr>
          <w:rFonts w:hint="eastAsia"/>
        </w:rPr>
        <w:t>　　图表 园林规划企业（二）经营情况分析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园林规划企业（二）盈利能力情况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园林规划企业（二）偿债能力情况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园林规划企业（二）运营能力情况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园林规划企业（二）成长能力情况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园林规划企业（三）概况</w:t>
      </w:r>
      <w:r>
        <w:rPr>
          <w:rFonts w:hint="eastAsia"/>
        </w:rPr>
        <w:br/>
      </w:r>
      <w:r>
        <w:rPr>
          <w:rFonts w:hint="eastAsia"/>
        </w:rPr>
        <w:t>　　图表 企业园林规划业务</w:t>
      </w:r>
      <w:r>
        <w:rPr>
          <w:rFonts w:hint="eastAsia"/>
        </w:rPr>
        <w:br/>
      </w:r>
      <w:r>
        <w:rPr>
          <w:rFonts w:hint="eastAsia"/>
        </w:rPr>
        <w:t>　　图表 园林规划企业（三）经营情况分析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园林规划企业（三）盈利能力情况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园林规划企业（四）简介</w:t>
      </w:r>
      <w:r>
        <w:rPr>
          <w:rFonts w:hint="eastAsia"/>
        </w:rPr>
        <w:br/>
      </w:r>
      <w:r>
        <w:rPr>
          <w:rFonts w:hint="eastAsia"/>
        </w:rPr>
        <w:t>　　图表 企业园林规划业务</w:t>
      </w:r>
      <w:r>
        <w:rPr>
          <w:rFonts w:hint="eastAsia"/>
        </w:rPr>
        <w:br/>
      </w:r>
      <w:r>
        <w:rPr>
          <w:rFonts w:hint="eastAsia"/>
        </w:rPr>
        <w:t>　　图表 园林规划企业（四）经营情况分析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园林规划企业（四）盈利能力情况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园林规划企业（四）偿债能力情况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园林规划企业（四）运营能力情况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园林规划企业（四）成长能力情况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园林规划投资、并购情况</w:t>
      </w:r>
      <w:r>
        <w:rPr>
          <w:rFonts w:hint="eastAsia"/>
        </w:rPr>
        <w:br/>
      </w:r>
      <w:r>
        <w:rPr>
          <w:rFonts w:hint="eastAsia"/>
        </w:rPr>
        <w:t>　　图表 园林规划优势</w:t>
      </w:r>
      <w:r>
        <w:rPr>
          <w:rFonts w:hint="eastAsia"/>
        </w:rPr>
        <w:br/>
      </w:r>
      <w:r>
        <w:rPr>
          <w:rFonts w:hint="eastAsia"/>
        </w:rPr>
        <w:t>　　图表 园林规划劣势</w:t>
      </w:r>
      <w:r>
        <w:rPr>
          <w:rFonts w:hint="eastAsia"/>
        </w:rPr>
        <w:br/>
      </w:r>
      <w:r>
        <w:rPr>
          <w:rFonts w:hint="eastAsia"/>
        </w:rPr>
        <w:t>　　图表 园林规划机会</w:t>
      </w:r>
      <w:r>
        <w:rPr>
          <w:rFonts w:hint="eastAsia"/>
        </w:rPr>
        <w:br/>
      </w:r>
      <w:r>
        <w:rPr>
          <w:rFonts w:hint="eastAsia"/>
        </w:rPr>
        <w:t>　　图表 园林规划威胁</w:t>
      </w:r>
      <w:r>
        <w:rPr>
          <w:rFonts w:hint="eastAsia"/>
        </w:rPr>
        <w:br/>
      </w:r>
      <w:r>
        <w:rPr>
          <w:rFonts w:hint="eastAsia"/>
        </w:rPr>
        <w:t>　　图表 进入园林规划行业壁垒</w:t>
      </w:r>
      <w:r>
        <w:rPr>
          <w:rFonts w:hint="eastAsia"/>
        </w:rPr>
        <w:br/>
      </w:r>
      <w:r>
        <w:rPr>
          <w:rFonts w:hint="eastAsia"/>
        </w:rPr>
        <w:t>　　图表 园林规划发展有利因素</w:t>
      </w:r>
      <w:r>
        <w:rPr>
          <w:rFonts w:hint="eastAsia"/>
        </w:rPr>
        <w:br/>
      </w:r>
      <w:r>
        <w:rPr>
          <w:rFonts w:hint="eastAsia"/>
        </w:rPr>
        <w:t>　　图表 园林规划发展不利因素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2026-2032年中国园林规划行业信息化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2026-2032年中国园林规划行业市场容量预测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2026-2032年中国园林规划行业市场规模预测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2026-2032年中国园林规划行业风险</w:t>
      </w:r>
      <w:r>
        <w:rPr>
          <w:rFonts w:hint="eastAsia"/>
        </w:rPr>
        <w:br/>
      </w:r>
      <w:r>
        <w:rPr>
          <w:rFonts w:hint="eastAsia"/>
        </w:rPr>
        <w:t>　　图表 2026-2032年中国园林规划市场前景分析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2026-2032年中国园林规划发展趋势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7bd9fbe0d4cbf" w:history="1">
        <w:r>
          <w:rPr>
            <w:rStyle w:val="Hyperlink"/>
          </w:rPr>
          <w:t>2026-2032年中国园林规划发展现状分析与市场前景报告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7bd9fbe0d4cbf" w:history="1">
        <w:r>
          <w:rPr>
            <w:rStyle w:val="Hyperlink"/>
          </w:rPr>
          <w:t>https://www.20087.com/2/66/YuanLinGuiHuaDeXianZhuangYuFaZhanQianJing.html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热点：园林专业招聘简章、园林规划设计、园林五大要素分别是、园林规划局是什么单位、园林行业调查报告、园林规划设计名词解释、灌木丛画法、园林规划设计的依据有、园林规划设计图介绍范文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ee8e2f0d446e0" w:history="1">
      <w:r>
        <w:rPr>
          <w:rStyle w:val="Hyperlink"/>
        </w:rPr>
        <w:t>2026-2032年中国园林规划发展现状分析与市场前景报告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uanLinGuiHuaDeXianZhuangYuFaZhanQianJing.html" TargetMode="External" Id="R58c7bd9fbe0d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uanLinGuiHuaDeXianZhuangYuFaZhanQianJing.html" TargetMode="External" Id="R204ee8e2f0d4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2025-06-11T07:46:00Z</dcterms:created>
  <dcterms:modified xsi:type="dcterms:W3CDTF">2025-06-11T08:46:00Z</dcterms:modified>
  <dc:subject>2026-2032年中国园林规划发展现状分析与市场前景报告</dc:subject>
  <dc:title>2026-2032年中国园林规划发展现状分析与市场前景报告</dc:title>
  <cp:keywords>2026-2032年中国园林规划发展现状分析与市场前景报告</cp:keywords>
  <dc:description>2026-2032年中国园林规划发展现状分析与市场前景报告</dc:description>
</cp:coreProperties>
</file>