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40266629546a8" w:history="1">
              <w:r>
                <w:rPr>
                  <w:rStyle w:val="Hyperlink"/>
                </w:rPr>
                <w:t>2026-2032年中国尿素市场调研及发展前景报告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40266629546a8" w:history="1">
              <w:r>
                <w:rPr>
                  <w:rStyle w:val="Hyperlink"/>
                </w:rPr>
                <w:t>2026-2032年中国尿素市场调研及发展前景报告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40266629546a8" w:history="1">
                <w:r>
                  <w:rPr>
                    <w:rStyle w:val="Hyperlink"/>
                  </w:rPr>
                  <w:t>https://www.20087.com/3/68/NiaoSuShiChangQianJing.html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一种含氮量高达46%的白色结晶固体，作为全球使用最广泛的氮肥，在农业生产中占据核心地位；同时，尿素也是车用尿素溶液（AdBlue）的关键原料，用于柴油发动机SCR系统中还原氮氧化物。工业级尿素通过氨与二氧化碳高压合成制得，强调缩二脲含量、水分及粒度分布控制。在农业领域，尿素因成本低、易储运而广泛应用，但存在挥发损失大、利用率偏低问题；在环保领域，车用尿素纯度要求极高（ISO 22241标准），杂质会毒化催化剂。此外，尿素产能受天然气或煤炭价格波动影响显著。</w:t>
      </w:r>
      <w:r>
        <w:rPr>
          <w:rFonts w:hint="eastAsia"/>
        </w:rPr>
        <w:br/>
      </w:r>
      <w:r>
        <w:rPr>
          <w:rFonts w:hint="eastAsia"/>
        </w:rPr>
        <w:t>　　未来，尿素产业将聚焦于增效改性、应用场景拓展与绿色合成路径。包膜尿素、脲酶抑制剂复配产品将提升氮素利用率，减少面源污染；生物基尿素（利用绿氢与捕集CO₂合成）正进入示范阶段。在非农领域，尿素在氢能储运（氨-尿素循环）、烟气脱硝及塑料回收解聚中的潜力被积极探索。同时，数字化供应链将实现从工厂到田间或加注站的全程质量追溯。长远看，尿素将从传统大宗化肥转型为连接粮食安全、移动源减排与碳循环经济的多功能基础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40266629546a8" w:history="1">
        <w:r>
          <w:rPr>
            <w:rStyle w:val="Hyperlink"/>
          </w:rPr>
          <w:t>2026-2032年中国尿素市场调研及发展前景报告</w:t>
        </w:r>
      </w:hyperlink>
      <w:r>
        <w:rPr>
          <w:rFonts w:hint="eastAsia"/>
        </w:rPr>
        <w:t>》依托国家统计局及尿素相关协会的详实数据，全面解析了尿素行业现状与市场需求，重点分析了尿素市场规模、产业链结构及价格动态，并对尿素细分市场进行了详细探讨。报告科学预测了尿素市场前景与发展趋势，评估了品牌竞争格局、市场集中度及重点企业的市场表现。同时，通过SWOT分析揭示了尿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尿素行业关键成功要素</w:t>
      </w:r>
      <w:r>
        <w:rPr>
          <w:rFonts w:hint="eastAsia"/>
        </w:rPr>
        <w:br/>
      </w:r>
      <w:r>
        <w:rPr>
          <w:rFonts w:hint="eastAsia"/>
        </w:rPr>
        <w:t>　　第四节 尿素行业价值链分析</w:t>
      </w:r>
      <w:r>
        <w:rPr>
          <w:rFonts w:hint="eastAsia"/>
        </w:rPr>
        <w:br/>
      </w:r>
      <w:r>
        <w:rPr>
          <w:rFonts w:hint="eastAsia"/>
        </w:rPr>
        <w:t>　　第五节 尿素产业链分析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2025-2026年全球尿素市场现状及发展趋势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全球尿素市场现状及发展趋势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一、全球尿素产业发展阶段</w:t>
      </w:r>
      <w:r>
        <w:rPr>
          <w:rFonts w:hint="eastAsia"/>
        </w:rPr>
        <w:br/>
      </w:r>
      <w:r>
        <w:rPr>
          <w:rFonts w:hint="eastAsia"/>
        </w:rPr>
        <w:t>　　　　二、全球尿素产业竞争现状</w:t>
      </w:r>
      <w:r>
        <w:rPr>
          <w:rFonts w:hint="eastAsia"/>
        </w:rPr>
        <w:br/>
      </w:r>
      <w:r>
        <w:rPr>
          <w:rFonts w:hint="eastAsia"/>
        </w:rPr>
        <w:t>　　　　三、全球尿素产业投资状况</w:t>
      </w:r>
      <w:r>
        <w:rPr>
          <w:rFonts w:hint="eastAsia"/>
        </w:rPr>
        <w:br/>
      </w:r>
      <w:r>
        <w:rPr>
          <w:rFonts w:hint="eastAsia"/>
        </w:rPr>
        <w:t>　　　　四、全球尿素产业市场发展趋势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全球主要国家地区尿素市场现状及发展趋势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全球尿素市场经营模式现状及发展趋势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2025-2026年中国尿素产业链发展状况分析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中国尿素产业发展分析</w:t>
      </w:r>
      <w:r>
        <w:rPr>
          <w:rFonts w:hint="eastAsia"/>
        </w:rPr>
        <w:br/>
      </w:r>
      <w:r>
        <w:rPr>
          <w:rFonts w:hint="eastAsia"/>
        </w:rPr>
        <w:t>　　第一节 中国尿素产业发展现状</w:t>
      </w:r>
      <w:r>
        <w:rPr>
          <w:rFonts w:hint="eastAsia"/>
        </w:rPr>
        <w:br/>
      </w:r>
      <w:r>
        <w:rPr>
          <w:rFonts w:hint="eastAsia"/>
        </w:rPr>
        <w:t>　　第二节 中国尿素产业国际地位现状</w:t>
      </w:r>
      <w:r>
        <w:rPr>
          <w:rFonts w:hint="eastAsia"/>
        </w:rPr>
        <w:br/>
      </w:r>
      <w:r>
        <w:rPr>
          <w:rFonts w:hint="eastAsia"/>
        </w:rPr>
        <w:t>　　第三节 中国尿素产业经济运行现状</w:t>
      </w:r>
      <w:r>
        <w:rPr>
          <w:rFonts w:hint="eastAsia"/>
        </w:rPr>
        <w:br/>
      </w:r>
      <w:r>
        <w:rPr>
          <w:rFonts w:hint="eastAsia"/>
        </w:rPr>
        <w:t>　　第四节 中国尿素产业运营模式现状</w:t>
      </w:r>
      <w:r>
        <w:rPr>
          <w:rFonts w:hint="eastAsia"/>
        </w:rPr>
        <w:br/>
      </w:r>
      <w:r>
        <w:rPr>
          <w:rFonts w:hint="eastAsia"/>
        </w:rPr>
        <w:t>　　第五节 中国尿素产业存在的问题及发展障碍分析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中国尿素产业发展趋势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中国尿素市场供给状况</w:t>
      </w:r>
      <w:r>
        <w:rPr>
          <w:rFonts w:hint="eastAsia"/>
        </w:rPr>
        <w:br/>
      </w:r>
      <w:r>
        <w:rPr>
          <w:rFonts w:hint="eastAsia"/>
        </w:rPr>
        <w:t>　　第二节 中国尿素市场需求状况</w:t>
      </w:r>
      <w:r>
        <w:rPr>
          <w:rFonts w:hint="eastAsia"/>
        </w:rPr>
        <w:br/>
      </w:r>
      <w:r>
        <w:rPr>
          <w:rFonts w:hint="eastAsia"/>
        </w:rPr>
        <w:t>　　第三节 中国尿素市场结构状况</w:t>
      </w:r>
      <w:r>
        <w:rPr>
          <w:rFonts w:hint="eastAsia"/>
        </w:rPr>
        <w:br/>
      </w:r>
      <w:r>
        <w:rPr>
          <w:rFonts w:hint="eastAsia"/>
        </w:rPr>
        <w:t>　　第四节 中国尿素市场存在的问题及障碍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中国尿素市场发展潜力及发展趋势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四、尿素产业该战略的SWOT分析</w:t>
      </w:r>
      <w:r>
        <w:rPr>
          <w:rFonts w:hint="eastAsia"/>
        </w:rPr>
        <w:br/>
      </w:r>
      <w:r>
        <w:rPr>
          <w:rFonts w:hint="eastAsia"/>
        </w:rPr>
        <w:t>　　　　五、尿素产业该战略的典型企业分析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中国尿素产业市场竞争策略分析</w:t>
      </w:r>
      <w:r>
        <w:rPr>
          <w:rFonts w:hint="eastAsia"/>
        </w:rPr>
        <w:br/>
      </w:r>
      <w:r>
        <w:rPr>
          <w:rFonts w:hint="eastAsia"/>
        </w:rPr>
        <w:t>　　第一节 尿素产业市场五种竞争动力模式结构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尿素产业市场核心竞争力的塑造要素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尿素产业市场不同市场地位的竞争策略分析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尿素产业市场竞争案例分析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中国尿素产业市场营销策略竞争分析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中国尿素产业重点企业市场竞争策略研究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中国尿素产业市场发展预测</w:t>
      </w:r>
      <w:r>
        <w:rPr>
          <w:rFonts w:hint="eastAsia"/>
        </w:rPr>
        <w:br/>
      </w:r>
      <w:r>
        <w:rPr>
          <w:rFonts w:hint="eastAsia"/>
        </w:rPr>
        <w:t>　　第一节 中国尿素产业发展环境预测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中国尿素产业发展预测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中国尿素市场发展预测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一、2026-2032年中国尿素市场需求预测分析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二、2026-2032年中国尿素市场结构预测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三、2026-2032年中国尿素市场集中度预测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四、2026-2032年中国尿素市场供给预测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五、2026-2032年中国尿素市场价格预测</w:t>
      </w:r>
      <w:r>
        <w:rPr>
          <w:rFonts w:hint="eastAsia"/>
        </w:rPr>
        <w:br/>
      </w:r>
      <w:r>
        <w:rPr>
          <w:rFonts w:hint="eastAsia"/>
        </w:rPr>
        <w:t>　　第四节 中国尿素产业竞争发展趋势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中国尿素产业市场投资机会与风险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中国尿素产业市场投资优势分析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中国尿素产业市场投资劣势分析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中国尿素产业市场投资机会分析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中国尿素产业市场投资风险分析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中国尿素产业竞争战略建议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中国尿素产业竞争策略建议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中国尿素市场竞争策略建议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2020-2025年中国尿素市场需求量及增速统计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2020-2025年中国尿素行业市场规模及增长情况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2026-2032年中国尿素市场需求量预测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2026-2032年中国尿素市场前景分析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2026-2032年中国尿素行业发展趋势预测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40266629546a8" w:history="1">
        <w:r>
          <w:rPr>
            <w:rStyle w:val="Hyperlink"/>
          </w:rPr>
          <w:t>2026-2032年中国尿素市场调研及发展前景报告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40266629546a8" w:history="1">
        <w:r>
          <w:rPr>
            <w:rStyle w:val="Hyperlink"/>
          </w:rPr>
          <w:t>https://www.20087.com/3/68/NiaoSuShiChangQianJing.html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热点：车用尿素有什么用途、尿素跌破2100关口、尿素化学式、尿素偏低是什么原因、尿素化肥主要成分、尿素软膏、尿素氮高的原因、尿素氮、磷酸二氢钾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e15232cbf4471" w:history="1">
      <w:r>
        <w:rPr>
          <w:rStyle w:val="Hyperlink"/>
        </w:rPr>
        <w:t>2026-2032年中国尿素市场调研及发展前景报告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iaoSuShiChangQianJing.html" TargetMode="External" Id="R79f402666295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iaoSuShiChangQianJing.html" TargetMode="External" Id="Raace15232cbf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2025-12-14T00:08:00Z</dcterms:created>
  <dcterms:modified xsi:type="dcterms:W3CDTF">2025-12-14T01:08:00Z</dcterms:modified>
  <dc:subject>2026-2032年中国尿素市场调研及发展前景报告</dc:subject>
  <dc:title>2026-2032年中国尿素市场调研及发展前景报告</dc:title>
  <cp:keywords>2026-2032年中国尿素市场调研及发展前景报告</cp:keywords>
  <dc:description>2026-2032年中国尿素市场调研及发展前景报告</dc:description>
</cp:coreProperties>
</file>