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380bbc1af4bd1" w:history="1">
              <w:r>
                <w:rPr>
                  <w:rStyle w:val="Hyperlink"/>
                </w:rPr>
                <w:t>2025年版中国专用肥市场现状调研与发展前景趋势分析报告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380bbc1af4bd1" w:history="1">
              <w:r>
                <w:rPr>
                  <w:rStyle w:val="Hyperlink"/>
                </w:rPr>
                <w:t>2025年版中国专用肥市场现状调研与发展前景趋势分析报告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380bbc1af4bd1" w:history="1">
                <w:r>
                  <w:rPr>
                    <w:rStyle w:val="Hyperlink"/>
                  </w:rPr>
                  <w:t>https://www.20087.com/M_NongLinMuYu/63/ZhuanYongFeiWeiLaiFaZhanQuShiYuCe.html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是一种针对特定作物或土壤条件设计的肥料，在近年来随着农业科技的进步和市场需求的变化而得到了快速发展。当前市场上，专用肥不仅在养分配比、吸收效率方面有所突破，而且在应用领域、产品多样化方面也取得了重要进展。例如，通过采用更先进的配方技术和更精细的制造工艺，专用肥能够提供更合理的养分配比和更高效的养分吸收。此外，随着对应用多样性和品质化需求的增加，专用肥在设计时更加注重提供适应不同作物和土壤类型的产品，如专为果树、蔬菜等设计的专用肥料。</w:t>
      </w:r>
      <w:r>
        <w:rPr>
          <w:rFonts w:hint="eastAsia"/>
        </w:rPr>
        <w:br/>
      </w:r>
      <w:r>
        <w:rPr>
          <w:rFonts w:hint="eastAsia"/>
        </w:rPr>
        <w:t>　　未来，专用肥的发展将更加注重技术创新和服务整合。一方面，随着新材料和新技术的应用，专用肥将更加注重提高养分配比的合理性和吸收效率，例如通过采用更先进的配方技术和更精细的制造工艺。另一方面，随着对应用多样性和品质化需求的增加，专用肥将更加注重提供适应不同作物和土壤类型的产品，支持产品创新和多样化需求。此外，随着对环保和可持续发展目标的重视，专用肥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380bbc1af4bd1" w:history="1">
        <w:r>
          <w:rPr>
            <w:rStyle w:val="Hyperlink"/>
          </w:rPr>
          <w:t>2025年版中国专用肥市场现状调研与发展前景趋势分析报告</w:t>
        </w:r>
      </w:hyperlink>
      <w:r>
        <w:rPr>
          <w:rFonts w:hint="eastAsia"/>
        </w:rPr>
        <w:t>》基于多年市场监测与行业研究，全面分析了专用肥行业的现状、市场需求及市场规模，详细解读了专用肥产业链结构、价格趋势及细分市场特点。报告科学预测了行业前景与发展方向，重点剖析了品牌竞争格局、市场集中度及主要企业的经营表现，并通过SWOT分析揭示了专用肥行业机遇与风险。为投资者和决策者提供专业、客观的战略建议，是把握专用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专用肥行业发展综述</w:t>
      </w:r>
      <w:r>
        <w:rPr>
          <w:rFonts w:hint="eastAsia"/>
        </w:rPr>
        <w:br/>
      </w:r>
      <w:r>
        <w:rPr>
          <w:rFonts w:hint="eastAsia"/>
        </w:rPr>
        <w:t>　　第一节 专用肥行业定义及特征</w:t>
      </w:r>
      <w:r>
        <w:rPr>
          <w:rFonts w:hint="eastAsia"/>
        </w:rPr>
        <w:br/>
      </w:r>
      <w:r>
        <w:rPr>
          <w:rFonts w:hint="eastAsia"/>
        </w:rPr>
        <w:t>　　　　一、专用肥概述</w:t>
      </w:r>
      <w:r>
        <w:rPr>
          <w:rFonts w:hint="eastAsia"/>
        </w:rPr>
        <w:br/>
      </w:r>
      <w:r>
        <w:rPr>
          <w:rFonts w:hint="eastAsia"/>
        </w:rPr>
        <w:t>　　　　二、专用肥的独特结构</w:t>
      </w:r>
      <w:r>
        <w:rPr>
          <w:rFonts w:hint="eastAsia"/>
        </w:rPr>
        <w:br/>
      </w:r>
      <w:r>
        <w:rPr>
          <w:rFonts w:hint="eastAsia"/>
        </w:rPr>
        <w:t>　　　　三、专用肥性能</w:t>
      </w:r>
      <w:r>
        <w:rPr>
          <w:rFonts w:hint="eastAsia"/>
        </w:rPr>
        <w:br/>
      </w:r>
      <w:r>
        <w:rPr>
          <w:rFonts w:hint="eastAsia"/>
        </w:rPr>
        <w:t>　　第二节 小麦专用肥</w:t>
      </w:r>
      <w:r>
        <w:rPr>
          <w:rFonts w:hint="eastAsia"/>
        </w:rPr>
        <w:br/>
      </w:r>
      <w:r>
        <w:rPr>
          <w:rFonts w:hint="eastAsia"/>
        </w:rPr>
        <w:t>　　　　一、中国小麦种植规模及分布</w:t>
      </w:r>
      <w:r>
        <w:rPr>
          <w:rFonts w:hint="eastAsia"/>
        </w:rPr>
        <w:br/>
      </w:r>
      <w:r>
        <w:rPr>
          <w:rFonts w:hint="eastAsia"/>
        </w:rPr>
        <w:t>　　　　二、史丹利小麦专用肥发力小麦超高产</w:t>
      </w:r>
      <w:r>
        <w:rPr>
          <w:rFonts w:hint="eastAsia"/>
        </w:rPr>
        <w:br/>
      </w:r>
      <w:r>
        <w:rPr>
          <w:rFonts w:hint="eastAsia"/>
        </w:rPr>
        <w:t>　　　　三、小麦专用肥市场供需分析</w:t>
      </w:r>
      <w:r>
        <w:rPr>
          <w:rFonts w:hint="eastAsia"/>
        </w:rPr>
        <w:br/>
      </w:r>
      <w:r>
        <w:rPr>
          <w:rFonts w:hint="eastAsia"/>
        </w:rPr>
        <w:t>　　　　四、中国小麦专用肥区域消费同比分析</w:t>
      </w:r>
      <w:r>
        <w:rPr>
          <w:rFonts w:hint="eastAsia"/>
        </w:rPr>
        <w:br/>
      </w:r>
      <w:r>
        <w:rPr>
          <w:rFonts w:hint="eastAsia"/>
        </w:rPr>
        <w:t>　　第三节 滴灌专用肥</w:t>
      </w:r>
      <w:r>
        <w:rPr>
          <w:rFonts w:hint="eastAsia"/>
        </w:rPr>
        <w:br/>
      </w:r>
      <w:r>
        <w:rPr>
          <w:rFonts w:hint="eastAsia"/>
        </w:rPr>
        <w:t>　　第四节 棉花专用肥</w:t>
      </w:r>
      <w:r>
        <w:rPr>
          <w:rFonts w:hint="eastAsia"/>
        </w:rPr>
        <w:br/>
      </w:r>
      <w:r>
        <w:rPr>
          <w:rFonts w:hint="eastAsia"/>
        </w:rPr>
        <w:t>　　第五节 亚麻专用肥</w:t>
      </w:r>
      <w:r>
        <w:rPr>
          <w:rFonts w:hint="eastAsia"/>
        </w:rPr>
        <w:br/>
      </w:r>
      <w:r>
        <w:rPr>
          <w:rFonts w:hint="eastAsia"/>
        </w:rPr>
        <w:t>　　第六节 橡胶专用肥</w:t>
      </w:r>
      <w:r>
        <w:rPr>
          <w:rFonts w:hint="eastAsia"/>
        </w:rPr>
        <w:br/>
      </w:r>
      <w:r>
        <w:rPr>
          <w:rFonts w:hint="eastAsia"/>
        </w:rPr>
        <w:t>　　第七节 烤烟专用肥</w:t>
      </w:r>
      <w:r>
        <w:rPr>
          <w:rFonts w:hint="eastAsia"/>
        </w:rPr>
        <w:br/>
      </w:r>
      <w:r>
        <w:rPr>
          <w:rFonts w:hint="eastAsia"/>
        </w:rPr>
        <w:t>　　第八节 玉米专用肥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2024-2025年中国专用肥市场政策环境分析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二、化肥工业产业发展政策</w:t>
      </w:r>
      <w:r>
        <w:rPr>
          <w:rFonts w:hint="eastAsia"/>
        </w:rPr>
        <w:br/>
      </w:r>
      <w:r>
        <w:rPr>
          <w:rFonts w:hint="eastAsia"/>
        </w:rPr>
        <w:t>　　　　三、关于进口化肥税收政策问题的通知</w:t>
      </w:r>
      <w:r>
        <w:rPr>
          <w:rFonts w:hint="eastAsia"/>
        </w:rPr>
        <w:br/>
      </w:r>
      <w:r>
        <w:rPr>
          <w:rFonts w:hint="eastAsia"/>
        </w:rPr>
        <w:t>　　　　四、关于暂免征收尿素产品增值税的通知</w:t>
      </w:r>
      <w:r>
        <w:rPr>
          <w:rFonts w:hint="eastAsia"/>
        </w:rPr>
        <w:br/>
      </w:r>
      <w:r>
        <w:rPr>
          <w:rFonts w:hint="eastAsia"/>
        </w:rPr>
        <w:t>　　　　五、化肥进出口关税税率表</w:t>
      </w:r>
      <w:r>
        <w:rPr>
          <w:rFonts w:hint="eastAsia"/>
        </w:rPr>
        <w:br/>
      </w:r>
      <w:r>
        <w:rPr>
          <w:rFonts w:hint="eastAsia"/>
        </w:rPr>
        <w:t>　　　　六、化肥关税配额进口总量、分配原则和申请程序</w:t>
      </w:r>
      <w:r>
        <w:rPr>
          <w:rFonts w:hint="eastAsia"/>
        </w:rPr>
        <w:br/>
      </w:r>
      <w:r>
        <w:rPr>
          <w:rFonts w:hint="eastAsia"/>
        </w:rPr>
        <w:t>　　　　七、国务院关于深化化肥流通体制改革的通知</w:t>
      </w:r>
      <w:r>
        <w:rPr>
          <w:rFonts w:hint="eastAsia"/>
        </w:rPr>
        <w:br/>
      </w:r>
      <w:r>
        <w:rPr>
          <w:rFonts w:hint="eastAsia"/>
        </w:rPr>
        <w:t>　　　　八、肥料登记管理办法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国际专用肥行业发展分析及经验借鉴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全球专用肥市场总体情况分析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一、国际专用肥行业发展历程</w:t>
      </w:r>
      <w:r>
        <w:rPr>
          <w:rFonts w:hint="eastAsia"/>
        </w:rPr>
        <w:br/>
      </w:r>
      <w:r>
        <w:rPr>
          <w:rFonts w:hint="eastAsia"/>
        </w:rPr>
        <w:t>　　　　二、国际专用肥行业发展面临的问题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三、国际专用肥行业技术发展现状及趋势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部分国家地区专用肥行业发展状况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一、2020-2025年美国专用肥行业发展分析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二、2020-2025年欧洲专用肥行业发展分析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三、2020-2025年日本专用肥行业发展分析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四、2020-2025年中国台湾专用肥行业发展分析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中国专用肥行业运行现状分析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中国专用肥行业发展状况分析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一、中国专用肥行业发展阶段</w:t>
      </w:r>
      <w:r>
        <w:rPr>
          <w:rFonts w:hint="eastAsia"/>
        </w:rPr>
        <w:br/>
      </w:r>
      <w:r>
        <w:rPr>
          <w:rFonts w:hint="eastAsia"/>
        </w:rPr>
        <w:t>　　　　二、中国专用肥行业发展总体概况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三、中国专用肥行业发展特点分析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2024-2025年专用肥行业发展现状</w:t>
      </w:r>
      <w:r>
        <w:rPr>
          <w:rFonts w:hint="eastAsia"/>
        </w:rPr>
        <w:br/>
      </w:r>
      <w:r>
        <w:rPr>
          <w:rFonts w:hint="eastAsia"/>
        </w:rPr>
        <w:t>　　　　一、中国专用肥行业市场规模</w:t>
      </w:r>
      <w:r>
        <w:rPr>
          <w:rFonts w:hint="eastAsia"/>
        </w:rPr>
        <w:br/>
      </w:r>
      <w:r>
        <w:rPr>
          <w:rFonts w:hint="eastAsia"/>
        </w:rPr>
        <w:t>　　　　二、中国专用肥行业发展分析</w:t>
      </w:r>
      <w:r>
        <w:rPr>
          <w:rFonts w:hint="eastAsia"/>
        </w:rPr>
        <w:br/>
      </w:r>
      <w:r>
        <w:rPr>
          <w:rFonts w:hint="eastAsia"/>
        </w:rPr>
        <w:t>　　　　三、中国专用肥企业发展分析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2024-2025年专用肥市场情况分析</w:t>
      </w:r>
      <w:r>
        <w:rPr>
          <w:rFonts w:hint="eastAsia"/>
        </w:rPr>
        <w:br/>
      </w:r>
      <w:r>
        <w:rPr>
          <w:rFonts w:hint="eastAsia"/>
        </w:rPr>
        <w:t>　　　　一、中国专用肥市场总体概况</w:t>
      </w:r>
      <w:r>
        <w:rPr>
          <w:rFonts w:hint="eastAsia"/>
        </w:rPr>
        <w:br/>
      </w:r>
      <w:r>
        <w:rPr>
          <w:rFonts w:hint="eastAsia"/>
        </w:rPr>
        <w:t>　　　　二、中国专用肥产品市场发展分析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三、中国专用肥市场发展趋势分析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中国专用肥市场供需形势分析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2024-2025年中国化肥行业竞争格局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四、假化肥重创复合肥市场</w:t>
      </w:r>
      <w:r>
        <w:rPr>
          <w:rFonts w:hint="eastAsia"/>
        </w:rPr>
        <w:br/>
      </w:r>
      <w:r>
        <w:rPr>
          <w:rFonts w:hint="eastAsia"/>
        </w:rPr>
        <w:t>　　第二节 2024-2025年中国专用肥行业集中度分析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专用肥市场竞争优势分析</w:t>
      </w:r>
      <w:r>
        <w:rPr>
          <w:rFonts w:hint="eastAsia"/>
        </w:rPr>
        <w:br/>
      </w:r>
      <w:r>
        <w:rPr>
          <w:rFonts w:hint="eastAsia"/>
        </w:rPr>
        <w:t>　　第四节 2024-2025年中国专用肥拟在建项目分析</w:t>
      </w:r>
      <w:r>
        <w:rPr>
          <w:rFonts w:hint="eastAsia"/>
        </w:rPr>
        <w:br/>
      </w:r>
      <w:r>
        <w:rPr>
          <w:rFonts w:hint="eastAsia"/>
        </w:rPr>
        <w:t>　　　　一、《水肥一体化滴灌专用肥研制与示范》项目</w:t>
      </w:r>
      <w:r>
        <w:rPr>
          <w:rFonts w:hint="eastAsia"/>
        </w:rPr>
        <w:br/>
      </w:r>
      <w:r>
        <w:rPr>
          <w:rFonts w:hint="eastAsia"/>
        </w:rPr>
        <w:t>　　　　二、定西市5万吨马铃薯专用肥生产线一期工程竣工</w:t>
      </w:r>
      <w:r>
        <w:rPr>
          <w:rFonts w:hint="eastAsia"/>
        </w:rPr>
        <w:br/>
      </w:r>
      <w:r>
        <w:rPr>
          <w:rFonts w:hint="eastAsia"/>
        </w:rPr>
        <w:t>　　第五节 2025-2031年中国专用肥行业竞争趋势分析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专用肥行业进出口市场分析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一、专用肥行业进出口综述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1、中国专用肥进出口的特点分析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2、中国专用肥进出口地区分布状况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3、中国专用肥进出口的贸易方式及经营企业分析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4、中国专用肥进出口政策与国际化经营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二、专用肥行业出口市场分析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三、专用肥行业进口市场分析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中国专用肥出口面临的挑战及对策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一、中国专用肥出口面临的挑战</w:t>
      </w:r>
      <w:r>
        <w:rPr>
          <w:rFonts w:hint="eastAsia"/>
        </w:rPr>
        <w:br/>
      </w:r>
      <w:r>
        <w:rPr>
          <w:rFonts w:hint="eastAsia"/>
        </w:rPr>
        <w:t>　　　　二、专用肥行业进出口前景</w:t>
      </w:r>
      <w:r>
        <w:rPr>
          <w:rFonts w:hint="eastAsia"/>
        </w:rPr>
        <w:br/>
      </w:r>
      <w:r>
        <w:rPr>
          <w:rFonts w:hint="eastAsia"/>
        </w:rPr>
        <w:t>　　　　三、专用肥行业进出口发展建议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专用肥市场竞争格局及集中度分析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专用肥行业国内竞争格局分析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一、全球专用肥行业市场规模分析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二、国内专用肥行业市场规模分析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三、国内专用肥行业竞争格局分析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四、国内专用肥行业竞争力分析</w:t>
      </w:r>
      <w:r>
        <w:rPr>
          <w:rFonts w:hint="eastAsia"/>
        </w:rPr>
        <w:br/>
      </w:r>
      <w:r>
        <w:rPr>
          <w:rFonts w:hint="eastAsia"/>
        </w:rPr>
        <w:t>　　第二节 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2025年世界专用肥龙头企业企业运营情况浅析</w:t>
      </w:r>
      <w:r>
        <w:rPr>
          <w:rFonts w:hint="eastAsia"/>
        </w:rPr>
        <w:br/>
      </w:r>
      <w:r>
        <w:rPr>
          <w:rFonts w:hint="eastAsia"/>
        </w:rPr>
        <w:t>　　第一节 美盛公司（Mosa-ic）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二、美盛公司竞争力实力</w:t>
      </w:r>
      <w:r>
        <w:rPr>
          <w:rFonts w:hint="eastAsia"/>
        </w:rPr>
        <w:br/>
      </w:r>
      <w:r>
        <w:rPr>
          <w:rFonts w:hint="eastAsia"/>
        </w:rPr>
        <w:t>　　　　三、在华市场投资与动作分析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加拿大的PCS公司</w:t>
      </w:r>
      <w:r>
        <w:rPr>
          <w:rFonts w:hint="eastAsia"/>
        </w:rPr>
        <w:br/>
      </w:r>
      <w:r>
        <w:rPr>
          <w:rFonts w:hint="eastAsia"/>
        </w:rPr>
        <w:t>　　第三节 挪威的Yara国际公司</w:t>
      </w:r>
      <w:r>
        <w:rPr>
          <w:rFonts w:hint="eastAsia"/>
        </w:rPr>
        <w:br/>
      </w:r>
      <w:r>
        <w:rPr>
          <w:rFonts w:hint="eastAsia"/>
        </w:rPr>
        <w:t>　　第四节 德国的K+S集团</w:t>
      </w:r>
      <w:r>
        <w:rPr>
          <w:rFonts w:hint="eastAsia"/>
        </w:rPr>
        <w:br/>
      </w:r>
      <w:r>
        <w:rPr>
          <w:rFonts w:hint="eastAsia"/>
        </w:rPr>
        <w:t>　　第五节 美国的Terra工业公司</w:t>
      </w:r>
      <w:r>
        <w:rPr>
          <w:rFonts w:hint="eastAsia"/>
        </w:rPr>
        <w:br/>
      </w:r>
      <w:r>
        <w:rPr>
          <w:rFonts w:hint="eastAsia"/>
        </w:rPr>
        <w:t>　　第六节 加拿大的A-grium公司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中国专用肥行业重点企业经营分析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　　六、四川美丰计划投建30万吨尿基复合肥技改项目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　　六、盐湖钾肥吸收合并盐湖集团方案确定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贵州毕节灵丰复肥有限公司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东爵专用肥（南京）有限公司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福建三明金明农资有限公司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2025-2031年专用肥行业前景及趋势预测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2025-2031年专用肥市场发展前景</w:t>
      </w:r>
      <w:r>
        <w:rPr>
          <w:rFonts w:hint="eastAsia"/>
        </w:rPr>
        <w:br/>
      </w:r>
      <w:r>
        <w:rPr>
          <w:rFonts w:hint="eastAsia"/>
        </w:rPr>
        <w:t>　　　　一、专用肥市场发展潜力</w:t>
      </w:r>
      <w:r>
        <w:rPr>
          <w:rFonts w:hint="eastAsia"/>
        </w:rPr>
        <w:br/>
      </w:r>
      <w:r>
        <w:rPr>
          <w:rFonts w:hint="eastAsia"/>
        </w:rPr>
        <w:t>　　　　二、专用肥市场发展前景展望</w:t>
      </w:r>
      <w:r>
        <w:rPr>
          <w:rFonts w:hint="eastAsia"/>
        </w:rPr>
        <w:br/>
      </w:r>
      <w:r>
        <w:rPr>
          <w:rFonts w:hint="eastAsia"/>
        </w:rPr>
        <w:t>　　　　三、专用肥细分行业发展前景分析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2025-2031年专用肥市场发展趋势预测</w:t>
      </w:r>
      <w:r>
        <w:rPr>
          <w:rFonts w:hint="eastAsia"/>
        </w:rPr>
        <w:br/>
      </w:r>
      <w:r>
        <w:rPr>
          <w:rFonts w:hint="eastAsia"/>
        </w:rPr>
        <w:t>　　　　一、专用肥行业发展趋势分析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二、专用肥行业市场规模预测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1、专用肥行业市场容量预测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2、专用肥行业销售收入预测</w:t>
      </w:r>
      <w:r>
        <w:rPr>
          <w:rFonts w:hint="eastAsia"/>
        </w:rPr>
        <w:br/>
      </w:r>
      <w:r>
        <w:rPr>
          <w:rFonts w:hint="eastAsia"/>
        </w:rPr>
        <w:t>　　　　三、专用肥行业细分市场发展趋势预测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中国专用肥行业投资特性分析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一、专用肥行业进入壁垒分析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二、专用肥行业盈利模式分析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三、影响专用肥行业的盈利因素分析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中国专用肥行业投资情况分析</w:t>
      </w:r>
      <w:r>
        <w:rPr>
          <w:rFonts w:hint="eastAsia"/>
        </w:rPr>
        <w:br/>
      </w:r>
      <w:r>
        <w:rPr>
          <w:rFonts w:hint="eastAsia"/>
        </w:rPr>
        <w:t>　　　　一、专用肥行业总体投资及结构</w:t>
      </w:r>
      <w:r>
        <w:rPr>
          <w:rFonts w:hint="eastAsia"/>
        </w:rPr>
        <w:br/>
      </w:r>
      <w:r>
        <w:rPr>
          <w:rFonts w:hint="eastAsia"/>
        </w:rPr>
        <w:t>　　　　二、专用肥行业投资规模情况</w:t>
      </w:r>
      <w:r>
        <w:rPr>
          <w:rFonts w:hint="eastAsia"/>
        </w:rPr>
        <w:br/>
      </w:r>
      <w:r>
        <w:rPr>
          <w:rFonts w:hint="eastAsia"/>
        </w:rPr>
        <w:t>　　　　三、专用肥行业投资项目分析</w:t>
      </w:r>
      <w:r>
        <w:rPr>
          <w:rFonts w:hint="eastAsia"/>
        </w:rPr>
        <w:br/>
      </w:r>
      <w:r>
        <w:rPr>
          <w:rFonts w:hint="eastAsia"/>
        </w:rPr>
        <w:t>　　第三节 中国专用肥行业投资风险</w:t>
      </w:r>
      <w:r>
        <w:rPr>
          <w:rFonts w:hint="eastAsia"/>
        </w:rPr>
        <w:br/>
      </w:r>
      <w:r>
        <w:rPr>
          <w:rFonts w:hint="eastAsia"/>
        </w:rPr>
        <w:t>　　　　一、专用肥行业供求风险</w:t>
      </w:r>
      <w:r>
        <w:rPr>
          <w:rFonts w:hint="eastAsia"/>
        </w:rPr>
        <w:br/>
      </w:r>
      <w:r>
        <w:rPr>
          <w:rFonts w:hint="eastAsia"/>
        </w:rPr>
        <w:t>　　　　二、专用肥行业关联产业风险</w:t>
      </w:r>
      <w:r>
        <w:rPr>
          <w:rFonts w:hint="eastAsia"/>
        </w:rPr>
        <w:br/>
      </w:r>
      <w:r>
        <w:rPr>
          <w:rFonts w:hint="eastAsia"/>
        </w:rPr>
        <w:t>　　　　三、专用肥行业其它风险</w:t>
      </w:r>
      <w:r>
        <w:rPr>
          <w:rFonts w:hint="eastAsia"/>
        </w:rPr>
        <w:br/>
      </w:r>
      <w:r>
        <w:rPr>
          <w:rFonts w:hint="eastAsia"/>
        </w:rPr>
        <w:t>　　　　四、专用肥行业技术风险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专用肥行业投资机会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四、专用肥行业投资机遇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专用肥行业发展战略研究</w:t>
      </w:r>
      <w:r>
        <w:rPr>
          <w:rFonts w:hint="eastAsia"/>
        </w:rPr>
        <w:br/>
      </w:r>
      <w:r>
        <w:rPr>
          <w:rFonts w:hint="eastAsia"/>
        </w:rPr>
        <w:t>　　第一节 专用肥行业发展战略研究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对我国专用肥品牌的战略思考</w:t>
      </w:r>
      <w:r>
        <w:rPr>
          <w:rFonts w:hint="eastAsia"/>
        </w:rPr>
        <w:br/>
      </w:r>
      <w:r>
        <w:rPr>
          <w:rFonts w:hint="eastAsia"/>
        </w:rPr>
        <w:t>　　　　一、专用肥品牌的重要性</w:t>
      </w:r>
      <w:r>
        <w:rPr>
          <w:rFonts w:hint="eastAsia"/>
        </w:rPr>
        <w:br/>
      </w:r>
      <w:r>
        <w:rPr>
          <w:rFonts w:hint="eastAsia"/>
        </w:rPr>
        <w:t>　　　　二、专用肥实施品牌战略的意义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四、我国专用肥企业的品牌战略</w:t>
      </w:r>
      <w:r>
        <w:rPr>
          <w:rFonts w:hint="eastAsia"/>
        </w:rPr>
        <w:br/>
      </w:r>
      <w:r>
        <w:rPr>
          <w:rFonts w:hint="eastAsia"/>
        </w:rPr>
        <w:t>　　　　五、专用肥品牌战略管理的策略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专用肥经营策略分析</w:t>
      </w:r>
      <w:r>
        <w:rPr>
          <w:rFonts w:hint="eastAsia"/>
        </w:rPr>
        <w:br/>
      </w:r>
      <w:r>
        <w:rPr>
          <w:rFonts w:hint="eastAsia"/>
        </w:rPr>
        <w:t>　　　　一、专用肥市场细分策略</w:t>
      </w:r>
      <w:r>
        <w:rPr>
          <w:rFonts w:hint="eastAsia"/>
        </w:rPr>
        <w:br/>
      </w:r>
      <w:r>
        <w:rPr>
          <w:rFonts w:hint="eastAsia"/>
        </w:rPr>
        <w:t>　　　　二、专用肥市场创新策略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四、专用肥新产品差异化战略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[^中^智^林]专用肥行业投资战略研究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一、2025年专用肥行业投资战略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二、2025-2031年专用肥行业投资战略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专用肥产业链分析</w:t>
      </w:r>
      <w:r>
        <w:rPr>
          <w:rFonts w:hint="eastAsia"/>
        </w:rPr>
        <w:br/>
      </w:r>
      <w:r>
        <w:rPr>
          <w:rFonts w:hint="eastAsia"/>
        </w:rPr>
        <w:t>　　图表 专用肥行业生命周期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2020-2025年中国专用肥行业市场规模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2020-2025年全球专用肥产业市场规模</w:t>
      </w:r>
      <w:r>
        <w:rPr>
          <w:rFonts w:hint="eastAsia"/>
        </w:rPr>
        <w:br/>
      </w:r>
      <w:r>
        <w:rPr>
          <w:rFonts w:hint="eastAsia"/>
        </w:rPr>
        <w:t>　　图表 2020-2025年专用肥重要数据指标比较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2025-2031年中国专用肥市场价格走势预测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2025-2031年中国专用肥发展前景预测</w:t>
      </w:r>
      <w:r>
        <w:rPr>
          <w:rFonts w:hint="eastAsia"/>
        </w:rPr>
        <w:br/>
      </w:r>
      <w:r>
        <w:rPr>
          <w:rFonts w:hint="eastAsia"/>
        </w:rPr>
        <w:t>　　图表 2020-2025年专用肥行业销售成本分析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2020-2025年专用肥行业销售费用分析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2020-2025年专用肥行业管理费用分析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2020-2025年专用肥行业财务费用分析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2020-2025年专用肥行业销售及利润分析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2020-2025年专用肥行业销售毛利率分析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2020-2025年专用肥行业销售利润率分析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2020-2025年专用肥行业成本费用利润率分析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2020-2025年专用肥行业总资产利润率分析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2020-2025年专用肥行业资产分析</w:t>
      </w:r>
      <w:r>
        <w:rPr>
          <w:rFonts w:hint="eastAsia"/>
        </w:rPr>
        <w:br/>
      </w:r>
      <w:r>
        <w:rPr>
          <w:rFonts w:hint="eastAsia"/>
        </w:rPr>
        <w:t>　　图表 2020-2025年专用肥行业负债分析</w:t>
      </w:r>
      <w:r>
        <w:rPr>
          <w:rFonts w:hint="eastAsia"/>
        </w:rPr>
        <w:br/>
      </w:r>
      <w:r>
        <w:rPr>
          <w:rFonts w:hint="eastAsia"/>
        </w:rPr>
        <w:t>　　图表 2020-2025年专用肥行业偿债能力分析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380bbc1af4bd1" w:history="1">
        <w:r>
          <w:rPr>
            <w:rStyle w:val="Hyperlink"/>
          </w:rPr>
          <w:t>2025年版中国专用肥市场现状调研与发展前景趋势分析报告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380bbc1af4bd1" w:history="1">
        <w:r>
          <w:rPr>
            <w:rStyle w:val="Hyperlink"/>
          </w:rPr>
          <w:t>https://www.20087.com/M_NongLinMuYu/63/ZhuanYongFeiWeiLaiFaZhanQuShiYuCe.html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热点：肥大肥二水溶肥、好康多兰花专用肥、专用肥料价格、山西保盛肥业有限公司玉米专用肥、肥二叶面肥、幸福树肥料 专用肥、減肥運動、茶花专用肥、大肥是什么肥料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6fda3a23842d0" w:history="1">
      <w:r>
        <w:rPr>
          <w:rStyle w:val="Hyperlink"/>
        </w:rPr>
        <w:t>2025年版中国专用肥市场现状调研与发展前景趋势分析报告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3/ZhuanYongFeiWeiLaiFaZhanQuShiYuCe.html" TargetMode="External" Id="R3bf380bbc1af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3/ZhuanYongFeiWeiLaiFaZhanQuShiYuCe.html" TargetMode="External" Id="R02f6fda3a238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2025-05-23T00:55:00Z</dcterms:created>
  <dcterms:modified xsi:type="dcterms:W3CDTF">2025-05-23T01:55:00Z</dcterms:modified>
  <dc:subject>2025年版中国专用肥市场现状调研与发展前景趋势分析报告</dc:subject>
  <dc:title>2025年版中国专用肥市场现状调研与发展前景趋势分析报告</dc:title>
  <cp:keywords>2025年版中国专用肥市场现状调研与发展前景趋势分析报告</cp:keywords>
  <dc:description>2025年版中国专用肥市场现状调研与发展前景趋势分析报告</dc:description>
</cp:coreProperties>
</file>