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44ef8fbf2f4622" w:history="1">
              <w:r>
                <w:rPr>
                  <w:rStyle w:val="Hyperlink"/>
                </w:rPr>
                <w:t>2024版中国小麦加工市场调研与前景预测分析报告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44ef8fbf2f4622" w:history="1">
              <w:r>
                <w:rPr>
                  <w:rStyle w:val="Hyperlink"/>
                </w:rPr>
                <w:t>2024版中国小麦加工市场调研与前景预测分析报告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44ef8fbf2f4622" w:history="1">
                <w:r>
                  <w:rPr>
                    <w:rStyle w:val="Hyperlink"/>
                  </w:rPr>
                  <w:t>https://www.20087.com/3/76/XiaoMaiJiaGongHangYeYanJiuBaoGao.html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麦加工行业在中国已经形成了较为完整的产业链，从原料收购到终端产品的生产销售，各个环节都有了较为成熟的技术和管理体系。近年来，随着人民生活水平的提高，市场对于小麦加工产品的需求量开始由“量”向“质”转移，即消费者越来越注重产品的品质而非仅仅关注数量。2021年，我国小麦加工产量达到了7162万吨，同比增长1.2%；销量为7100万吨，同比增长1.0%。随着规模化和集团化的加速推进，小麦加工企业数量减少，但产能却向有实力的企业集中，使得市场竞争日趋激烈，企业之间的优胜劣汰现象更加明显。</w:t>
      </w:r>
      <w:r>
        <w:rPr>
          <w:rFonts w:hint="eastAsia"/>
        </w:rPr>
        <w:br/>
      </w:r>
      <w:r>
        <w:rPr>
          <w:rFonts w:hint="eastAsia"/>
        </w:rPr>
        <w:t>　　未来，小麦加工行业将朝着更加精细化、高值化和绿色化方向发展。一方面，随着消费者对健康食品的需求增长，小麦加工企业将进一步提高产品的营养价值和健康属性，开发更多符合现代人健康饮食观念的产品。另一方面，随着科技进步，小麦加工技术将持续创新，提高加工效率的同时减少资源消耗和环境污染。此外，行业还将更加注重品牌建设和市场细分，针对不同的消费群体推出差异化的加工产品，满足多样化的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小麦加工行业概述</w:t>
      </w:r>
      <w:r>
        <w:rPr>
          <w:rFonts w:hint="eastAsia"/>
        </w:rPr>
        <w:br/>
      </w:r>
      <w:r>
        <w:rPr>
          <w:rFonts w:hint="eastAsia"/>
        </w:rPr>
        <w:t>　　第一节 小麦加工行业概述</w:t>
      </w:r>
      <w:r>
        <w:rPr>
          <w:rFonts w:hint="eastAsia"/>
        </w:rPr>
        <w:br/>
      </w:r>
      <w:r>
        <w:rPr>
          <w:rFonts w:hint="eastAsia"/>
        </w:rPr>
        <w:t>　　　　一、小麦加工行业定义</w:t>
      </w:r>
      <w:r>
        <w:rPr>
          <w:rFonts w:hint="eastAsia"/>
        </w:rPr>
        <w:br/>
      </w:r>
      <w:r>
        <w:rPr>
          <w:rFonts w:hint="eastAsia"/>
        </w:rPr>
        <w:t>　　　　二、小麦加工行业产品分类</w:t>
      </w:r>
      <w:r>
        <w:rPr>
          <w:rFonts w:hint="eastAsia"/>
        </w:rPr>
        <w:br/>
      </w:r>
      <w:r>
        <w:rPr>
          <w:rFonts w:hint="eastAsia"/>
        </w:rPr>
        <w:t>　　　　三、小麦加工行业产品特性</w:t>
      </w:r>
      <w:r>
        <w:rPr>
          <w:rFonts w:hint="eastAsia"/>
        </w:rPr>
        <w:br/>
      </w:r>
      <w:r>
        <w:rPr>
          <w:rFonts w:hint="eastAsia"/>
        </w:rPr>
        <w:t>　　第二节 小麦加工行业属性及国民经济地位分析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四、小麦加工行业国民经济地位分析</w:t>
      </w:r>
      <w:r>
        <w:rPr>
          <w:rFonts w:hint="eastAsia"/>
        </w:rPr>
        <w:br/>
      </w:r>
      <w:r>
        <w:rPr>
          <w:rFonts w:hint="eastAsia"/>
        </w:rPr>
        <w:t>　　第三节 小麦加工行业产业链模型分析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二、小麦加工行业产业链模型分析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2023-2024年中国小麦加工产业运行环境分析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2023-2024年中国小麦加工产业经济发展环境分析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2023-2024年中国小麦加工产业政策发展环境分析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一、小麦加工产业相关政策颁小麦加工状况分析</w:t>
      </w:r>
      <w:r>
        <w:rPr>
          <w:rFonts w:hint="eastAsia"/>
        </w:rPr>
        <w:br/>
      </w:r>
      <w:r>
        <w:rPr>
          <w:rFonts w:hint="eastAsia"/>
        </w:rPr>
        <w:t>　　　　二、小麦加工进出口关税分析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2023-2024年中国小麦加工产业社会环境发展分析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2023-2024年中国小麦加工产业技术环境发展分析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2023-2024年小麦加工行业分析</w:t>
      </w:r>
      <w:r>
        <w:rPr>
          <w:rFonts w:hint="eastAsia"/>
        </w:rPr>
        <w:br/>
      </w:r>
      <w:r>
        <w:rPr>
          <w:rFonts w:hint="eastAsia"/>
        </w:rPr>
        <w:t>　　第一节 2023-2024年世界小麦加工发展总体状况</w:t>
      </w:r>
      <w:r>
        <w:rPr>
          <w:rFonts w:hint="eastAsia"/>
        </w:rPr>
        <w:br/>
      </w:r>
      <w:r>
        <w:rPr>
          <w:rFonts w:hint="eastAsia"/>
        </w:rPr>
        <w:t>　　　　一、国际小麦加工行业结构面临发展变局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二、2023-2024年全球小麦加工市场持续扩张</w:t>
      </w:r>
      <w:r>
        <w:rPr>
          <w:rFonts w:hint="eastAsia"/>
        </w:rPr>
        <w:br/>
      </w:r>
      <w:r>
        <w:rPr>
          <w:rFonts w:hint="eastAsia"/>
        </w:rPr>
        <w:t>　　　　三、2023-2024年国际小麦加工市场发展态势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四、经济全球化下国外小麦加工开发的策略</w:t>
      </w:r>
      <w:r>
        <w:rPr>
          <w:rFonts w:hint="eastAsia"/>
        </w:rPr>
        <w:br/>
      </w:r>
      <w:r>
        <w:rPr>
          <w:rFonts w:hint="eastAsia"/>
        </w:rPr>
        <w:t>　　第二节 2023-2024年中国小麦加工行业的发展</w:t>
      </w:r>
      <w:r>
        <w:rPr>
          <w:rFonts w:hint="eastAsia"/>
        </w:rPr>
        <w:br/>
      </w:r>
      <w:r>
        <w:rPr>
          <w:rFonts w:hint="eastAsia"/>
        </w:rPr>
        <w:t>　　　　一、我国小麦加工行业发展取得的进步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二、2023-2024年中国小麦加工行业发展态势</w:t>
      </w:r>
      <w:r>
        <w:rPr>
          <w:rFonts w:hint="eastAsia"/>
        </w:rPr>
        <w:br/>
      </w:r>
      <w:r>
        <w:rPr>
          <w:rFonts w:hint="eastAsia"/>
        </w:rPr>
        <w:t>　　　　三、中国小麦加工行业逐步向优势区域集聚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四、我国小麦加工行业的政策导向分析</w:t>
      </w:r>
      <w:r>
        <w:rPr>
          <w:rFonts w:hint="eastAsia"/>
        </w:rPr>
        <w:br/>
      </w:r>
      <w:r>
        <w:rPr>
          <w:rFonts w:hint="eastAsia"/>
        </w:rPr>
        <w:t>　　第三节 小麦加工行业的投资机遇</w:t>
      </w:r>
      <w:r>
        <w:rPr>
          <w:rFonts w:hint="eastAsia"/>
        </w:rPr>
        <w:br/>
      </w:r>
      <w:r>
        <w:rPr>
          <w:rFonts w:hint="eastAsia"/>
        </w:rPr>
        <w:t>　　　　一、我国小麦加工行业面临的政策机遇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二、产业结构调整为发展小麦加工发展提供良机</w:t>
      </w:r>
      <w:r>
        <w:rPr>
          <w:rFonts w:hint="eastAsia"/>
        </w:rPr>
        <w:br/>
      </w:r>
      <w:r>
        <w:rPr>
          <w:rFonts w:hint="eastAsia"/>
        </w:rPr>
        <w:t>　　　　三、我国小麦加工行业投资潜力</w:t>
      </w:r>
      <w:r>
        <w:rPr>
          <w:rFonts w:hint="eastAsia"/>
        </w:rPr>
        <w:br/>
      </w:r>
      <w:r>
        <w:rPr>
          <w:rFonts w:hint="eastAsia"/>
        </w:rPr>
        <w:t>　　第四节 小麦加工行业发展存在的问题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一、中国小麦加工行业化发展的主要瓶颈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二、我国小麦加工行业发展中存在的不足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三、制约中国小麦加工行业发展的因素</w:t>
      </w:r>
      <w:r>
        <w:rPr>
          <w:rFonts w:hint="eastAsia"/>
        </w:rPr>
        <w:br/>
      </w:r>
      <w:r>
        <w:rPr>
          <w:rFonts w:hint="eastAsia"/>
        </w:rPr>
        <w:t>　　　　四、我国小麦加工行业发展面临的挑战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促进我国小麦加工行业发展的对策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一、加快我国小麦加工行业发展的对策</w:t>
      </w:r>
      <w:r>
        <w:rPr>
          <w:rFonts w:hint="eastAsia"/>
        </w:rPr>
        <w:br/>
      </w:r>
      <w:r>
        <w:rPr>
          <w:rFonts w:hint="eastAsia"/>
        </w:rPr>
        <w:t>　　　　二、促进小麦加工行业健康发展的思路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三、发展壮大中国小麦加工行业的策略简析</w:t>
      </w:r>
      <w:r>
        <w:rPr>
          <w:rFonts w:hint="eastAsia"/>
        </w:rPr>
        <w:br/>
      </w:r>
      <w:r>
        <w:rPr>
          <w:rFonts w:hint="eastAsia"/>
        </w:rPr>
        <w:t>　　　　四、区域小麦加工行业发展壮大的政策建议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2023-2024年世界小麦加工产业运行走势分析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2023-2024年世界小麦加工产业发展概述</w:t>
      </w:r>
      <w:r>
        <w:rPr>
          <w:rFonts w:hint="eastAsia"/>
        </w:rPr>
        <w:br/>
      </w:r>
      <w:r>
        <w:rPr>
          <w:rFonts w:hint="eastAsia"/>
        </w:rPr>
        <w:t>　　　　一、小麦加工产业回顾</w:t>
      </w:r>
      <w:r>
        <w:rPr>
          <w:rFonts w:hint="eastAsia"/>
        </w:rPr>
        <w:br/>
      </w:r>
      <w:r>
        <w:rPr>
          <w:rFonts w:hint="eastAsia"/>
        </w:rPr>
        <w:t>　　　　二、世界小麦加工市场分析</w:t>
      </w:r>
      <w:r>
        <w:rPr>
          <w:rFonts w:hint="eastAsia"/>
        </w:rPr>
        <w:br/>
      </w:r>
      <w:r>
        <w:rPr>
          <w:rFonts w:hint="eastAsia"/>
        </w:rPr>
        <w:t>　　　　三、小麦加工产业技术分析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2023-2024年世界小麦加工产业运行态势分析</w:t>
      </w:r>
      <w:r>
        <w:rPr>
          <w:rFonts w:hint="eastAsia"/>
        </w:rPr>
        <w:br/>
      </w:r>
      <w:r>
        <w:rPr>
          <w:rFonts w:hint="eastAsia"/>
        </w:rPr>
        <w:t>　　　　一、小麦加工价格分析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二、世界先进水平的小麦加工</w:t>
      </w:r>
      <w:r>
        <w:rPr>
          <w:rFonts w:hint="eastAsia"/>
        </w:rPr>
        <w:br/>
      </w:r>
      <w:r>
        <w:rPr>
          <w:rFonts w:hint="eastAsia"/>
        </w:rPr>
        <w:t>　　第三节 2023-2024年世界小麦加工产业发展趋势预测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2023-2024年中国小麦加工产业市场运行态势分析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2023-2024年中国小麦加工产业市场发展总况</w:t>
      </w:r>
      <w:r>
        <w:rPr>
          <w:rFonts w:hint="eastAsia"/>
        </w:rPr>
        <w:br/>
      </w:r>
      <w:r>
        <w:rPr>
          <w:rFonts w:hint="eastAsia"/>
        </w:rPr>
        <w:t>　　　　一、小麦加工市场供给情况分析</w:t>
      </w:r>
      <w:r>
        <w:rPr>
          <w:rFonts w:hint="eastAsia"/>
        </w:rPr>
        <w:br/>
      </w:r>
      <w:r>
        <w:rPr>
          <w:rFonts w:hint="eastAsia"/>
        </w:rPr>
        <w:t>　　　　二、小麦加工需求分析</w:t>
      </w:r>
      <w:r>
        <w:rPr>
          <w:rFonts w:hint="eastAsia"/>
        </w:rPr>
        <w:br/>
      </w:r>
      <w:r>
        <w:rPr>
          <w:rFonts w:hint="eastAsia"/>
        </w:rPr>
        <w:t>　　　　三、小麦加工需求特点分析</w:t>
      </w:r>
      <w:r>
        <w:rPr>
          <w:rFonts w:hint="eastAsia"/>
        </w:rPr>
        <w:br/>
      </w:r>
      <w:r>
        <w:rPr>
          <w:rFonts w:hint="eastAsia"/>
        </w:rPr>
        <w:t>　　第二节 2023-2024年中国小麦加工产业市场动态分析</w:t>
      </w:r>
      <w:r>
        <w:rPr>
          <w:rFonts w:hint="eastAsia"/>
        </w:rPr>
        <w:br/>
      </w:r>
      <w:r>
        <w:rPr>
          <w:rFonts w:hint="eastAsia"/>
        </w:rPr>
        <w:t>　　　　一、小麦加工品牌分析</w:t>
      </w:r>
      <w:r>
        <w:rPr>
          <w:rFonts w:hint="eastAsia"/>
        </w:rPr>
        <w:br/>
      </w:r>
      <w:r>
        <w:rPr>
          <w:rFonts w:hint="eastAsia"/>
        </w:rPr>
        <w:t>　　　　二、小麦加工产品产量结构性分析</w:t>
      </w:r>
      <w:r>
        <w:rPr>
          <w:rFonts w:hint="eastAsia"/>
        </w:rPr>
        <w:br/>
      </w:r>
      <w:r>
        <w:rPr>
          <w:rFonts w:hint="eastAsia"/>
        </w:rPr>
        <w:t>　　　　三、小麦加工经营发展能力</w:t>
      </w:r>
      <w:r>
        <w:rPr>
          <w:rFonts w:hint="eastAsia"/>
        </w:rPr>
        <w:br/>
      </w:r>
      <w:r>
        <w:rPr>
          <w:rFonts w:hint="eastAsia"/>
        </w:rPr>
        <w:t>　　第三节 2023-2024年中国小麦加工产业市场销售情况分析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2023-2024年中国小麦加工行业存在的问题及对策分析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2023-2024年中国小麦加工进出口数据监测分析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2023-2024年中国小麦加工进口数据分析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2023-2024年中国小麦加工出口数据分析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2023-2024年中国小麦加工进出口平均单价分析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2023-2024年中国小麦加工进出口国家及地区分析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2023-2024年中国小麦加工行业主要数据监测分析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2023-2024年中国小麦加工行业规模分析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2024年中国小麦加工行业结构分析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2023-2024年中国小麦加工行业产值分析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2023-2024年中国小麦加工行业成本费用分析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2023-2024年中国小麦加工行业盈利能力分析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中国小麦加工区域行业市场分析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一、2019-2024年东北地区在小麦加工行业中的地位变化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二、2019-2024年东北地区小麦加工行业规模情况分析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三、2019-2024年东北地区小麦加工行业企业分析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四、2019-2024年东北地区小麦加工行业发展趋势预测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一、2019-2024年华北地区在小麦加工行业中的地位变化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二、2019-2024年华北地区小麦加工行业规模情况分析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三、2019-2024年华北地区小麦加工行业企业分析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四、2019-2024年华北地区小麦加工行业发展趋势预测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一、2019-2024年华东地区在小麦加工行业中的地位变化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二、2019-2024年华东地区小麦加工行业规模情况分析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三、2019-2024年华东地区小麦加工行业企业分析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四、2019-2024年华东地区小麦加工行业发展趋势预测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一、2019-2024年华中地区在小麦加工行业中的地位变化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二、2019-2024年华中地区小麦加工行业规模情况分析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三、2019-2024年华中地区小麦加工行业企业分析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四、2019-2024年华中地区小麦加工行业发展趋势预测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一、2019-2024年华南地区在小麦加工行业中的地位变化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二、2019-2024年华南地区小麦加工行业规模情况分析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三、2019-2024年华南地区小麦加工行业企业分析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四、2019-2024年华南地区小麦加工行业发展趋势预测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一、2019-2024年西部地区在小麦加工行业中的地位变化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二、2019-2024年西部地区小麦加工行业规模情况分析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三、2019-2024年西部地区小麦加工行业企业分析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四、2019-2024年西部地区小麦加工行业发展趋势预测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2023-2024年中国小麦加工产品市场竞争格局分析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2023-2024年中国小麦加工行业竞争力分析</w:t>
      </w:r>
      <w:r>
        <w:rPr>
          <w:rFonts w:hint="eastAsia"/>
        </w:rPr>
        <w:br/>
      </w:r>
      <w:r>
        <w:rPr>
          <w:rFonts w:hint="eastAsia"/>
        </w:rPr>
        <w:t>　　　　一、中国小麦加工行业要素成本分析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2023-2024年中国小麦加工行业市场区域格局分析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2023-2024年中国小麦加工行业市场集中度分析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中国小麦加工行业五力竞争分析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二、小麦加工“波特五力模型”分析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2023-2024年中国小麦加工行业竞争策略分析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2023-2024年中国小麦加工上游行业研究分析</w:t>
      </w:r>
      <w:r>
        <w:rPr>
          <w:rFonts w:hint="eastAsia"/>
        </w:rPr>
        <w:br/>
      </w:r>
      <w:r>
        <w:rPr>
          <w:rFonts w:hint="eastAsia"/>
        </w:rPr>
        <w:t>　　　　一、小麦加工上游行业发展现状</w:t>
      </w:r>
      <w:r>
        <w:rPr>
          <w:rFonts w:hint="eastAsia"/>
        </w:rPr>
        <w:br/>
      </w:r>
      <w:r>
        <w:rPr>
          <w:rFonts w:hint="eastAsia"/>
        </w:rPr>
        <w:t>　　　　二、小麦加工上游行业发展趋势预测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三、行业新动态及其对小麦加工行业的影响分析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2023-2024年中国小麦加工行业市场需求分析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2023-2024年中国压小麦加工下游行业需求结构分析</w:t>
      </w:r>
      <w:r>
        <w:rPr>
          <w:rFonts w:hint="eastAsia"/>
        </w:rPr>
        <w:br/>
      </w:r>
      <w:r>
        <w:rPr>
          <w:rFonts w:hint="eastAsia"/>
        </w:rPr>
        <w:t>　　第二节 小麦加工行业下游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小麦加工优势企业竞争性财务数据分析（3-5家）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襄城县粮油集团总公司面粉厂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莱州市粮食收储管理中心宝洋面粉加工厂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湖南省冷水滩面粉厂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海阳市华瀛面粉有限公司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舞阳县华鑫面粉有限责任公司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2024-2030年中国小麦加工产业发趋势预测分析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2024-2030年中国小麦加工发展趋势分析</w:t>
      </w:r>
      <w:r>
        <w:rPr>
          <w:rFonts w:hint="eastAsia"/>
        </w:rPr>
        <w:br/>
      </w:r>
      <w:r>
        <w:rPr>
          <w:rFonts w:hint="eastAsia"/>
        </w:rPr>
        <w:t>　　　　一、小麦加工产业技术发展方向分析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二、小麦加工竞争格局预测分析</w:t>
      </w:r>
      <w:r>
        <w:rPr>
          <w:rFonts w:hint="eastAsia"/>
        </w:rPr>
        <w:br/>
      </w:r>
      <w:r>
        <w:rPr>
          <w:rFonts w:hint="eastAsia"/>
        </w:rPr>
        <w:t>　　　　三、小麦加工行业发展预测分析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2024-2030年中国小麦加工市场预测分析</w:t>
      </w:r>
      <w:r>
        <w:rPr>
          <w:rFonts w:hint="eastAsia"/>
        </w:rPr>
        <w:br/>
      </w:r>
      <w:r>
        <w:rPr>
          <w:rFonts w:hint="eastAsia"/>
        </w:rPr>
        <w:t>　　　　一、小麦加工供给预测分析</w:t>
      </w:r>
      <w:r>
        <w:rPr>
          <w:rFonts w:hint="eastAsia"/>
        </w:rPr>
        <w:br/>
      </w:r>
      <w:r>
        <w:rPr>
          <w:rFonts w:hint="eastAsia"/>
        </w:rPr>
        <w:t>　　　　二、小麦加工需求预测分析</w:t>
      </w:r>
      <w:r>
        <w:rPr>
          <w:rFonts w:hint="eastAsia"/>
        </w:rPr>
        <w:br/>
      </w:r>
      <w:r>
        <w:rPr>
          <w:rFonts w:hint="eastAsia"/>
        </w:rPr>
        <w:t>　　　　三、小麦加工进出口预测分析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2024-2030年中国小麦加工市场盈利预测分析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2024-2030年中国小麦加工行业发展策略及投资建议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小麦加工行业发展策略分析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小麦加工行业市场的重点客户战略实施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2024-2030年中国小麦加工行业投资机会与风险分析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2024-2030年中国小麦加工行业投资环境分析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2024-2030年中国小麦加工行业投资特性分析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一、2024-2030年中国小麦加工行业进入壁垒分析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二、2024-2030年中国小麦加工行业盈利模式分析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三、2024-2030年中国小麦加工行业盈利因素分析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2024-2030年中国小麦加工行业投资机会分析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一、小麦加工投资潜力分析</w:t>
      </w:r>
      <w:r>
        <w:rPr>
          <w:rFonts w:hint="eastAsia"/>
        </w:rPr>
        <w:br/>
      </w:r>
      <w:r>
        <w:rPr>
          <w:rFonts w:hint="eastAsia"/>
        </w:rPr>
        <w:t>　　　　二、小麦加工投资吸引力分析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2024-2030年中国小麦加工行业投资风险分析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中智^林^　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2019-2024年中国小麦加工产量情况</w:t>
      </w:r>
      <w:r>
        <w:rPr>
          <w:rFonts w:hint="eastAsia"/>
        </w:rPr>
        <w:br/>
      </w:r>
      <w:r>
        <w:rPr>
          <w:rFonts w:hint="eastAsia"/>
        </w:rPr>
        <w:t>　　图表 2024年我国小麦加工消费结构表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2019-2024年中国小麦加工需求量情况</w:t>
      </w:r>
      <w:r>
        <w:rPr>
          <w:rFonts w:hint="eastAsia"/>
        </w:rPr>
        <w:br/>
      </w:r>
      <w:r>
        <w:rPr>
          <w:rFonts w:hint="eastAsia"/>
        </w:rPr>
        <w:t>　　图表 2019-2024年中国小麦加工进口量情况表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2019-2024年中国小麦加工进口量变化趋势图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2019-2024年中国小麦加工进口金额情况表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2019-2024年中国小麦加工进口平均价格情况表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2024年中国小麦加工分国家进口情况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2019-2024年中国小麦加工出口量情况表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2019-2024年中国小麦加工出口量变化趋势图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2019-2024年中国小麦加工出口金额情况表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2019-2024年中国小麦加工出口平均价格情况表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2019-2024年中国小麦加工行业产品市场价格变化趋势图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2019-2024年中国小麦加工所属行业企业数量及其增长情况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2019-2024年中国小麦加工所属行业亏损企业数量及亏损面情况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2019-2024年中国小麦加工所属行业从业人数及其增长情况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2019-2024年中国小麦加工所属行业资产规模及其增长情况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2024年中国小麦加工所属行业不同类型企业数量情况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2024年中国小麦加工所属行业不同类型企业企业数量结构图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2024年中国小麦加工所属行业不同所有制企业数量情况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2024年中国小麦加工所属行业不同所有制企业企业数量结构图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2024年中国小麦加工所属行业不同类型企业销售收入情况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2024年中国小麦加工所属行业不同类型企业销售收入结构图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2024年中国小麦加工所属行业不同所有制企业销售收入情况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2024年中国小麦加工所属行业不同所有制企业企业销售收入结构图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2019-2024年中国小麦加工所属行业产成品及其增长情况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2019-2024年中国小麦加工所属行业工业销售产值及其增长情况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2019-2024年中国小麦加工所属行业出口交货值及其增长情况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2019-2024年中国小麦加工所属行业销售成本情况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2019-2024年中国小麦加工所属行业营业费用情况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2019-2024年中国小麦加工所属行业利润总额及其增长情况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2019-2024年中国小麦加工所属行业盈利能力变化趋势图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重点襄城县粮油集团总公司面粉厂主要经济指标</w:t>
      </w:r>
      <w:r>
        <w:rPr>
          <w:rFonts w:hint="eastAsia"/>
        </w:rPr>
        <w:br/>
      </w:r>
      <w:r>
        <w:rPr>
          <w:rFonts w:hint="eastAsia"/>
        </w:rPr>
        <w:t>　　图表 重点襄城县粮油集团总公司面粉厂销售收入变化趋势图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重点襄城县粮油集团总公司面粉厂盈利指标分析</w:t>
      </w:r>
      <w:r>
        <w:rPr>
          <w:rFonts w:hint="eastAsia"/>
        </w:rPr>
        <w:br/>
      </w:r>
      <w:r>
        <w:rPr>
          <w:rFonts w:hint="eastAsia"/>
        </w:rPr>
        <w:t>　　图表 重点襄城县粮油集团总公司面粉厂盈利能力分析</w:t>
      </w:r>
      <w:r>
        <w:rPr>
          <w:rFonts w:hint="eastAsia"/>
        </w:rPr>
        <w:br/>
      </w:r>
      <w:r>
        <w:rPr>
          <w:rFonts w:hint="eastAsia"/>
        </w:rPr>
        <w:t>　　图表 重点襄城县粮油集团总公司面粉厂偿债能力分析</w:t>
      </w:r>
      <w:r>
        <w:rPr>
          <w:rFonts w:hint="eastAsia"/>
        </w:rPr>
        <w:br/>
      </w:r>
      <w:r>
        <w:rPr>
          <w:rFonts w:hint="eastAsia"/>
        </w:rPr>
        <w:t>　　图表 重点襄城县粮油集团总公司面粉厂经营能力分析</w:t>
      </w:r>
      <w:r>
        <w:rPr>
          <w:rFonts w:hint="eastAsia"/>
        </w:rPr>
        <w:br/>
      </w:r>
      <w:r>
        <w:rPr>
          <w:rFonts w:hint="eastAsia"/>
        </w:rPr>
        <w:t>　　图表 重点襄城县粮油集团总公司面粉厂成长能力分析</w:t>
      </w:r>
      <w:r>
        <w:rPr>
          <w:rFonts w:hint="eastAsia"/>
        </w:rPr>
        <w:br/>
      </w:r>
      <w:r>
        <w:rPr>
          <w:rFonts w:hint="eastAsia"/>
        </w:rPr>
        <w:t>　　图表 重点莱州市粮食收储管理中心宝洋面粉加工厂主要经济指标</w:t>
      </w:r>
      <w:r>
        <w:rPr>
          <w:rFonts w:hint="eastAsia"/>
        </w:rPr>
        <w:br/>
      </w:r>
      <w:r>
        <w:rPr>
          <w:rFonts w:hint="eastAsia"/>
        </w:rPr>
        <w:t>　　图表 重点莱州市粮食收储管理中心宝洋面粉加工厂销售收入变化趋势图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重点莱州市粮食收储管理中心宝洋面粉加工厂盈利指标分析</w:t>
      </w:r>
      <w:r>
        <w:rPr>
          <w:rFonts w:hint="eastAsia"/>
        </w:rPr>
        <w:br/>
      </w:r>
      <w:r>
        <w:rPr>
          <w:rFonts w:hint="eastAsia"/>
        </w:rPr>
        <w:t>　　图表 重点莱州市粮食收储管理中心宝洋面粉加工厂盈利能力分析</w:t>
      </w:r>
      <w:r>
        <w:rPr>
          <w:rFonts w:hint="eastAsia"/>
        </w:rPr>
        <w:br/>
      </w:r>
      <w:r>
        <w:rPr>
          <w:rFonts w:hint="eastAsia"/>
        </w:rPr>
        <w:t>　　图表 重点莱州市粮食收储管理中心宝洋面粉加工厂偿债能力分析</w:t>
      </w:r>
      <w:r>
        <w:rPr>
          <w:rFonts w:hint="eastAsia"/>
        </w:rPr>
        <w:br/>
      </w:r>
      <w:r>
        <w:rPr>
          <w:rFonts w:hint="eastAsia"/>
        </w:rPr>
        <w:t>　　图表 重点莱州市粮食收储管理中心宝洋面粉加工厂经营能力分析</w:t>
      </w:r>
      <w:r>
        <w:rPr>
          <w:rFonts w:hint="eastAsia"/>
        </w:rPr>
        <w:br/>
      </w:r>
      <w:r>
        <w:rPr>
          <w:rFonts w:hint="eastAsia"/>
        </w:rPr>
        <w:t>　　图表 重点莱州市粮食收储管理中心宝洋面粉加工厂成长能力分析</w:t>
      </w:r>
      <w:r>
        <w:rPr>
          <w:rFonts w:hint="eastAsia"/>
        </w:rPr>
        <w:br/>
      </w:r>
      <w:r>
        <w:rPr>
          <w:rFonts w:hint="eastAsia"/>
        </w:rPr>
        <w:t>　　图表 重点湖南省冷水滩面粉厂主要经济指标</w:t>
      </w:r>
      <w:r>
        <w:rPr>
          <w:rFonts w:hint="eastAsia"/>
        </w:rPr>
        <w:br/>
      </w:r>
      <w:r>
        <w:rPr>
          <w:rFonts w:hint="eastAsia"/>
        </w:rPr>
        <w:t>　　图表 重点湖南省冷水滩面粉厂销售收入变化趋势图</w:t>
      </w:r>
      <w:r>
        <w:rPr>
          <w:rFonts w:hint="eastAsia"/>
        </w:rPr>
        <w:br/>
      </w:r>
      <w:r>
        <w:rPr>
          <w:rFonts w:hint="eastAsia"/>
        </w:rPr>
        <w:t>　　图表 重点湖南省冷水滩面粉厂盈利指标分析</w:t>
      </w:r>
      <w:r>
        <w:rPr>
          <w:rFonts w:hint="eastAsia"/>
        </w:rPr>
        <w:br/>
      </w:r>
      <w:r>
        <w:rPr>
          <w:rFonts w:hint="eastAsia"/>
        </w:rPr>
        <w:t>　　图表 重点湖南省冷水滩面粉厂盈利能力分析</w:t>
      </w:r>
      <w:r>
        <w:rPr>
          <w:rFonts w:hint="eastAsia"/>
        </w:rPr>
        <w:br/>
      </w:r>
      <w:r>
        <w:rPr>
          <w:rFonts w:hint="eastAsia"/>
        </w:rPr>
        <w:t>　　图表 重点湖南省冷水滩面粉厂偿债能力分析</w:t>
      </w:r>
      <w:r>
        <w:rPr>
          <w:rFonts w:hint="eastAsia"/>
        </w:rPr>
        <w:br/>
      </w:r>
      <w:r>
        <w:rPr>
          <w:rFonts w:hint="eastAsia"/>
        </w:rPr>
        <w:t>　　图表 重点湖南省冷水滩面粉厂经营能力分析</w:t>
      </w:r>
      <w:r>
        <w:rPr>
          <w:rFonts w:hint="eastAsia"/>
        </w:rPr>
        <w:br/>
      </w:r>
      <w:r>
        <w:rPr>
          <w:rFonts w:hint="eastAsia"/>
        </w:rPr>
        <w:t>　　图表 重点湖南省冷水滩面粉厂成长能力分析</w:t>
      </w:r>
      <w:r>
        <w:rPr>
          <w:rFonts w:hint="eastAsia"/>
        </w:rPr>
        <w:br/>
      </w:r>
      <w:r>
        <w:rPr>
          <w:rFonts w:hint="eastAsia"/>
        </w:rPr>
        <w:t>　　图表 重点海阳市华瀛面粉有限公司主要经济指标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重点海阳市华瀛面粉有限公司销售收入变化趋势图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重点海阳市华瀛面粉有限公司盈利指标分析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重点海阳市华瀛面粉有限公司盈利能力分析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重点海阳市华瀛面粉有限公司偿债能力分析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重点海阳市华瀛面粉有限公司经营能力分析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重点海阳市华瀛面粉有限公司成长能力分析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重点舞阳县华鑫面粉有限责任公司主要经济指标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重点舞阳县华鑫面粉有限责任公司销售收入变化趋势图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重点舞阳县华鑫面粉有限责任公司盈利指标分析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重点舞阳县华鑫面粉有限责任公司盈利能力分析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重点舞阳县华鑫面粉有限责任公司偿债能力分析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重点舞阳县华鑫面粉有限责任公司经营能力分析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重点舞阳县华鑫面粉有限责任公司成长能力分析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2024-2030年中国小麦加工产量预测</w:t>
      </w:r>
      <w:r>
        <w:rPr>
          <w:rFonts w:hint="eastAsia"/>
        </w:rPr>
        <w:br/>
      </w:r>
      <w:r>
        <w:rPr>
          <w:rFonts w:hint="eastAsia"/>
        </w:rPr>
        <w:t>　　图表 2024-2030年中国小麦加工需求量预测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2024-2030年中国小麦加工进出口量预测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2024-2030年中国小麦加工市场价格预测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2024-2030年中国小麦加工盈利能力预测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44ef8fbf2f4622" w:history="1">
        <w:r>
          <w:rPr>
            <w:rStyle w:val="Hyperlink"/>
          </w:rPr>
          <w:t>2024版中国小麦加工市场调研与前景预测分析报告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44ef8fbf2f4622" w:history="1">
        <w:r>
          <w:rPr>
            <w:rStyle w:val="Hyperlink"/>
          </w:rPr>
          <w:t>https://www.20087.com/3/76/XiaoMaiJiaGongHangYeYanJiuBaoGao.html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e990012cc4dc6" w:history="1">
      <w:r>
        <w:rPr>
          <w:rStyle w:val="Hyperlink"/>
        </w:rPr>
        <w:t>2024版中国小麦加工市场调研与前景预测分析报告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XiaoMaiJiaGongHangYeYanJiuBaoGao.html" TargetMode="External" Id="Rc944ef8fbf2f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XiaoMaiJiaGongHangYeYanJiuBaoGao.html" TargetMode="External" Id="Ra93e990012cc4d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2024-02-06T06:25:00Z</dcterms:created>
  <dcterms:modified xsi:type="dcterms:W3CDTF">2024-02-06T07:25:00Z</dcterms:modified>
  <dc:subject>2024版中国小麦加工市场调研与前景预测分析报告</dc:subject>
  <dc:title>2024版中国小麦加工市场调研与前景预测分析报告</dc:title>
  <cp:keywords>2024版中国小麦加工市场调研与前景预测分析报告</cp:keywords>
  <dc:description>2024版中国小麦加工市场调研与前景预测分析报告</dc:description>
</cp:coreProperties>
</file>