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4c3c4a8b09416c" w:history="1">
              <w:r>
                <w:rPr>
                  <w:rStyle w:val="Hyperlink"/>
                </w:rPr>
                <w:t>2026-2032年中国册板夹产业专项研究及发展前景分析报告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4c3c4a8b09416c" w:history="1">
              <w:r>
                <w:rPr>
                  <w:rStyle w:val="Hyperlink"/>
                </w:rPr>
                <w:t>2026-2032年中国册板夹产业专项研究及发展前景分析报告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4c3c4a8b09416c" w:history="1">
                <w:r>
                  <w:rPr>
                    <w:rStyle w:val="Hyperlink"/>
                  </w:rPr>
                  <w:t>https://www.20087.com/3/66/CeBanJiaShiChangQianJing.html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册板夹是一种办公用品，广泛应用于文件整理和存储。近年来，随着办公环境的变化和数字化转型的需求，册板夹在设计和功能上进行了改进。当前市场上，册板夹不仅在材料、外观上更加多样化，以适应不同的办公场景和个人喜好，还在便携性、耐用性方面进行了优化。此外，随着对工作效率的要求提高，册板夹的设计更加注重人性化，如易于翻页、方便携带等功能。</w:t>
      </w:r>
      <w:r>
        <w:rPr>
          <w:rFonts w:hint="eastAsia"/>
        </w:rPr>
        <w:br/>
      </w:r>
      <w:r>
        <w:rPr>
          <w:rFonts w:hint="eastAsia"/>
        </w:rPr>
        <w:t>　　未来，册板夹的发展将更加注重创新和多功能性。市场调研网指出，一方面，随着无纸化办公趋势的加强，册板夹将更多地融入数字化元素，例如兼容智能设备、支持电子文档存储等，以适应现代办公需求。另一方面，随着个性化需求的增长，册板夹将提供更多定制化选项，例如色彩、图案等，以满足不同用户群体的审美偏好。此外，随着对环保意识的提高，册板夹将更多采用可持续材料，并在设计上减少浪费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4c3c4a8b09416c" w:history="1">
        <w:r>
          <w:rPr>
            <w:rStyle w:val="Hyperlink"/>
          </w:rPr>
          <w:t>2026-2032年中国册板夹产业专项研究及发展前景分析报告</w:t>
        </w:r>
      </w:hyperlink>
      <w:r>
        <w:rPr>
          <w:rFonts w:hint="eastAsia"/>
        </w:rPr>
        <w:t>》，2025年册板夹行业市场规模达 亿元，预计2032年市场规模将达 亿元，期间年均复合增长率（CAGR）达 %。报告系统分析了册板夹行业的市场规模、供需关系及产业链结构，详细梳理了册板夹细分市场的品牌竞争态势与价格变化，重点剖析了行业内主要企业的经营状况，揭示了册板夹市场集中度与竞争格局。报告结合册板夹技术现状及未来发展方向，对行业前景进行了科学预测，明确了册板夹发展趋势、潜在机遇与风险。通过SWOT分析，为册板夹企业、投资者及政府部门提供了权威、客观的行业洞察与决策支持，助力把握册板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册板夹产业相关概述</w:t>
      </w:r>
      <w:r>
        <w:rPr>
          <w:rFonts w:hint="eastAsia"/>
        </w:rPr>
        <w:br/>
      </w:r>
      <w:r>
        <w:rPr>
          <w:rFonts w:hint="eastAsia"/>
        </w:rPr>
        <w:t>第一章 册板夹产业相关概述</w:t>
      </w:r>
      <w:r>
        <w:rPr>
          <w:rFonts w:hint="eastAsia"/>
        </w:rPr>
        <w:br/>
      </w:r>
      <w:r>
        <w:rPr>
          <w:rFonts w:hint="eastAsia"/>
        </w:rPr>
        <w:t>　　第一节 册板夹简介</w:t>
      </w:r>
      <w:r>
        <w:rPr>
          <w:rFonts w:hint="eastAsia"/>
        </w:rPr>
        <w:br/>
      </w:r>
      <w:r>
        <w:rPr>
          <w:rFonts w:hint="eastAsia"/>
        </w:rPr>
        <w:t>　　　　一、册板夹分类</w:t>
      </w:r>
      <w:r>
        <w:rPr>
          <w:rFonts w:hint="eastAsia"/>
        </w:rPr>
        <w:br/>
      </w:r>
      <w:r>
        <w:rPr>
          <w:rFonts w:hint="eastAsia"/>
        </w:rPr>
        <w:t>　　　　二、册板夹的功用及分类</w:t>
      </w:r>
      <w:r>
        <w:rPr>
          <w:rFonts w:hint="eastAsia"/>
        </w:rPr>
        <w:br/>
      </w:r>
      <w:r>
        <w:rPr>
          <w:rFonts w:hint="eastAsia"/>
        </w:rPr>
        <w:t>　　　　三、册板夹的一般工作原理</w:t>
      </w:r>
      <w:r>
        <w:rPr>
          <w:rFonts w:hint="eastAsia"/>
        </w:rPr>
        <w:br/>
      </w:r>
      <w:r>
        <w:rPr>
          <w:rFonts w:hint="eastAsia"/>
        </w:rPr>
        <w:t>　　第二节 册板夹产业价值链分析</w:t>
      </w:r>
      <w:r>
        <w:rPr>
          <w:rFonts w:hint="eastAsia"/>
        </w:rPr>
        <w:br/>
      </w:r>
      <w:r>
        <w:rPr>
          <w:rFonts w:hint="eastAsia"/>
        </w:rPr>
        <w:t>　　第三节 册板夹其它相关产业概述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2021-2026年全球册板夹产业运行状况透析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2021-2026年全球册板夹产业发展总况</w:t>
      </w:r>
      <w:r>
        <w:rPr>
          <w:rFonts w:hint="eastAsia"/>
        </w:rPr>
        <w:br/>
      </w:r>
      <w:r>
        <w:rPr>
          <w:rFonts w:hint="eastAsia"/>
        </w:rPr>
        <w:t>　　　　一、全球册板夹技术分析</w:t>
      </w:r>
      <w:r>
        <w:rPr>
          <w:rFonts w:hint="eastAsia"/>
        </w:rPr>
        <w:br/>
      </w:r>
      <w:r>
        <w:rPr>
          <w:rFonts w:hint="eastAsia"/>
        </w:rPr>
        <w:t>　　　　二、国外册板夹的发展概况</w:t>
      </w:r>
      <w:r>
        <w:rPr>
          <w:rFonts w:hint="eastAsia"/>
        </w:rPr>
        <w:br/>
      </w:r>
      <w:r>
        <w:rPr>
          <w:rFonts w:hint="eastAsia"/>
        </w:rPr>
        <w:t>　　　　三、国外册板夹的现状和发展历程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2021-2026年全球册板夹主要国家运行分析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2021-2032年全球册板夹产业发展趋势分析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2021-2026年中国册板夹行业市场发展环境分析（PEST分析法）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2021-2026年中国册板夹行业技术环境分析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2021-2026年中国册板夹产业运行状况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2021-2026年中国册板夹产业发展概述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2021-2026年中国册板夹产业运行动态分析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一、中国册板夹产业存在的问题</w:t>
      </w:r>
      <w:r>
        <w:rPr>
          <w:rFonts w:hint="eastAsia"/>
        </w:rPr>
        <w:br/>
      </w:r>
      <w:r>
        <w:rPr>
          <w:rFonts w:hint="eastAsia"/>
        </w:rPr>
        <w:t>　　　　二、规范册板夹行业发展的措施</w:t>
      </w:r>
      <w:r>
        <w:rPr>
          <w:rFonts w:hint="eastAsia"/>
        </w:rPr>
        <w:br/>
      </w:r>
      <w:r>
        <w:rPr>
          <w:rFonts w:hint="eastAsia"/>
        </w:rPr>
        <w:t>　　　　三、册板夹行业发展的建议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2021-2026年中国册板夹市场运行动态分析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2021-2026年中国册板夹主要企业竞争状况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2021-2026年中国册板夹行业主要数据分析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2021-2026年中国册板夹行业成本费用分析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2021-2026年中国册板夹行业盈利能力分析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2021-2026年中国册板夹产业细分产品市场进出口数据分析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2021-2026年中国册板夹产业市场竞争格局分析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2021-2026年中国册板夹产业竞争现状分析</w:t>
      </w:r>
      <w:r>
        <w:rPr>
          <w:rFonts w:hint="eastAsia"/>
        </w:rPr>
        <w:br/>
      </w:r>
      <w:r>
        <w:rPr>
          <w:rFonts w:hint="eastAsia"/>
        </w:rPr>
        <w:t>　　　　一、册板夹中外竞争力对比分析</w:t>
      </w:r>
      <w:r>
        <w:rPr>
          <w:rFonts w:hint="eastAsia"/>
        </w:rPr>
        <w:br/>
      </w:r>
      <w:r>
        <w:rPr>
          <w:rFonts w:hint="eastAsia"/>
        </w:rPr>
        <w:t>　　　　二、册板夹技术竞争分析</w:t>
      </w:r>
      <w:r>
        <w:rPr>
          <w:rFonts w:hint="eastAsia"/>
        </w:rPr>
        <w:br/>
      </w:r>
      <w:r>
        <w:rPr>
          <w:rFonts w:hint="eastAsia"/>
        </w:rPr>
        <w:t>　　　　三、册板夹品牌竞争分析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2021-2026年中国册板夹产业集中度分析</w:t>
      </w:r>
      <w:r>
        <w:rPr>
          <w:rFonts w:hint="eastAsia"/>
        </w:rPr>
        <w:br/>
      </w:r>
      <w:r>
        <w:rPr>
          <w:rFonts w:hint="eastAsia"/>
        </w:rPr>
        <w:t>　　　　一、册板夹生产企业集中分布</w:t>
      </w:r>
      <w:r>
        <w:rPr>
          <w:rFonts w:hint="eastAsia"/>
        </w:rPr>
        <w:br/>
      </w:r>
      <w:r>
        <w:rPr>
          <w:rFonts w:hint="eastAsia"/>
        </w:rPr>
        <w:t>　　　　二、册板夹市场集中度分析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中国册板夹产业领先企业运营现状及发展趋势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2021-2032年中国册板夹企业市场发展前景及趋势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册板夹行业企业发展战略分析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册板夹行业企业发展建议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中国册板夹产业发展趋势预测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中国册板夹产业发展优劣势分析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中国册板夹产业市场发展预测评估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2021-2032年中国册板夹产业发展趋势预测分析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2021-2032年中国册板夹产业发展前景分析</w:t>
      </w:r>
      <w:r>
        <w:rPr>
          <w:rFonts w:hint="eastAsia"/>
        </w:rPr>
        <w:br/>
      </w:r>
      <w:r>
        <w:rPr>
          <w:rFonts w:hint="eastAsia"/>
        </w:rPr>
        <w:t>　　　　一、册板夹技术发展方向分析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二、我国册板夹未来发展趋势</w:t>
      </w:r>
      <w:r>
        <w:rPr>
          <w:rFonts w:hint="eastAsia"/>
        </w:rPr>
        <w:br/>
      </w:r>
      <w:r>
        <w:rPr>
          <w:rFonts w:hint="eastAsia"/>
        </w:rPr>
        <w:t>　　　　三、册板夹市场未来需求特点分析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2021-2032年中国册板夹产业市场预测分析</w:t>
      </w:r>
      <w:r>
        <w:rPr>
          <w:rFonts w:hint="eastAsia"/>
        </w:rPr>
        <w:br/>
      </w:r>
      <w:r>
        <w:rPr>
          <w:rFonts w:hint="eastAsia"/>
        </w:rPr>
        <w:t>　　　　一、册板夹产业市场供给预测分析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二、册板夹需求预测分析</w:t>
      </w:r>
      <w:r>
        <w:rPr>
          <w:rFonts w:hint="eastAsia"/>
        </w:rPr>
        <w:br/>
      </w:r>
      <w:r>
        <w:rPr>
          <w:rFonts w:hint="eastAsia"/>
        </w:rPr>
        <w:t>　　　　三、册板夹进出口预测分析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中^智^林^－2021-2032年中国册板夹产业市场盈利预测分析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册板夹产业链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2021-2026年中国册板夹市场需求量及增速统计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2021-2026年中国册板夹行业企业平均规模情况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2021-2026年中国册板夹行业市场规模及增长情况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**地区册板夹市场规模及增长情况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**地区册板夹行业市场需求情况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册板夹重点企业（一）基本信息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册板夹重点企业（一）经营情况分析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册板夹重点企业（一）主要经济指标情况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册板夹重点企业（二）经营情况分析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册板夹重点企业（二）主要经济指标情况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2021-2032年中国册板夹行业产量预测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2021-2032年中国册板夹市场需求量预测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2021-2032年中国册板夹行业市场规模预测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2021-2032年中国册板夹市场前景分析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2021-2032年中国册板夹行业发展趋势预测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4c3c4a8b09416c" w:history="1">
        <w:r>
          <w:rPr>
            <w:rStyle w:val="Hyperlink"/>
          </w:rPr>
          <w:t>2026-2032年中国册板夹产业专项研究及发展前景分析报告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4c3c4a8b09416c" w:history="1">
        <w:r>
          <w:rPr>
            <w:rStyle w:val="Hyperlink"/>
          </w:rPr>
          <w:t>https://www.20087.com/3/66/CeBanJiaShiChangQianJing.html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6a2f93b1d4410" w:history="1">
      <w:r>
        <w:rPr>
          <w:rStyle w:val="Hyperlink"/>
        </w:rPr>
        <w:t>2026-2032年中国册板夹产业专项研究及发展前景分析报告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CeBanJiaShiChangQianJing.html" TargetMode="External" Id="Rd84c3c4a8b0941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CeBanJiaShiChangQianJing.html" TargetMode="External" Id="Rad76a2f93b1d44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2026-07-11T08:21:00Z</dcterms:created>
  <dcterms:modified xsi:type="dcterms:W3CDTF">2026-07-11T09:21:00Z</dcterms:modified>
  <dc:subject>2026-2032年中国册板夹产业专项研究及发展前景分析报告</dc:subject>
  <dc:title>2026-2032年中国册板夹产业专项研究及发展前景分析报告</dc:title>
  <cp:keywords>2026-2032年中国册板夹产业专项研究及发展前景分析报告</cp:keywords>
  <dc:description>2026-2032年中国册板夹产业专项研究及发展前景分析报告</dc:description>
</cp:coreProperties>
</file>