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84866a0e4475c" w:history="1">
              <w:r>
                <w:rPr>
                  <w:rStyle w:val="Hyperlink"/>
                </w:rPr>
                <w:t>2024-2030年全球与中国干海产品行业研究分析及趋势预测报告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84866a0e4475c" w:history="1">
              <w:r>
                <w:rPr>
                  <w:rStyle w:val="Hyperlink"/>
                </w:rPr>
                <w:t>2024-2030年全球与中国干海产品行业研究分析及趋势预测报告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84866a0e4475c" w:history="1">
                <w:r>
                  <w:rPr>
                    <w:rStyle w:val="Hyperlink"/>
                  </w:rPr>
                  <w:t>https://www.20087.com/3/96/GanHaiChanPinHangYeQuShi.html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海产品是水产加工领域的重要分支，包括干鱼、干贝、海参等，具有便于储存和运输、易于食用和营养价值高的特点。目前，干海产品的加工技术已经非常成熟，通过先进的干燥设备和保鲜技术，能够有效保持产品的口感和营养成分。同时，随着消费者对食品安全和品质的要求提高，干海产品行业正逐步实现标准化生产，加强源头控制和全程追溯，提升产品信誉。</w:t>
      </w:r>
      <w:r>
        <w:rPr>
          <w:rFonts w:hint="eastAsia"/>
        </w:rPr>
        <w:br/>
      </w:r>
      <w:r>
        <w:rPr>
          <w:rFonts w:hint="eastAsia"/>
        </w:rPr>
        <w:t>　　未来，干海产品的发展将更加注重健康导向和品牌建设。健康导向体现在干海产品将开发更多低盐、低脂、高蛋白的健康食品，满足消费者对营养和健康饮食的需求。品牌建设方面，将通过提升产品质量、创新包装设计和强化品牌营销，树立品牌形象，提高市场竞争力。同时，利用电子商务和社交媒体，拓展销售渠道，增强与消费者的互动和沟通，扩大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84866a0e4475c" w:history="1">
        <w:r>
          <w:rPr>
            <w:rStyle w:val="Hyperlink"/>
          </w:rPr>
          <w:t>2024-2030年全球与中国干海产品行业研究分析及趋势预测报告</w:t>
        </w:r>
      </w:hyperlink>
      <w:r>
        <w:rPr>
          <w:rFonts w:hint="eastAsia"/>
        </w:rPr>
        <w:t>》系统分析了全球及我国干海产品行业的市场规模、市场需求及价格动态，深入探讨了干海产品产业链结构与发展特点。报告对干海产品细分市场进行了详细剖析，基于科学数据预测了市场前景及未来发展趋势，同时聚焦干海产品重点企业，评估了品牌影响力、市场竞争力及行业集中度变化。通过专业分析与客观洞察，报告为投资者、产业链相关企业及政府决策部门提供了重要参考，是把握干海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中国干海产品概述</w:t>
      </w:r>
      <w:r>
        <w:rPr>
          <w:rFonts w:hint="eastAsia"/>
        </w:rPr>
        <w:br/>
      </w:r>
      <w:r>
        <w:rPr>
          <w:rFonts w:hint="eastAsia"/>
        </w:rPr>
        <w:t>　　第一节 干海产品行业定义</w:t>
      </w:r>
      <w:r>
        <w:rPr>
          <w:rFonts w:hint="eastAsia"/>
        </w:rPr>
        <w:br/>
      </w:r>
      <w:r>
        <w:rPr>
          <w:rFonts w:hint="eastAsia"/>
        </w:rPr>
        <w:t>　　第二节 干海产品行业发展特性</w:t>
      </w:r>
      <w:r>
        <w:rPr>
          <w:rFonts w:hint="eastAsia"/>
        </w:rPr>
        <w:br/>
      </w:r>
      <w:r>
        <w:rPr>
          <w:rFonts w:hint="eastAsia"/>
        </w:rPr>
        <w:t>　　第三节 干海产品产业链分析</w:t>
      </w:r>
      <w:r>
        <w:rPr>
          <w:rFonts w:hint="eastAsia"/>
        </w:rPr>
        <w:br/>
      </w:r>
      <w:r>
        <w:rPr>
          <w:rFonts w:hint="eastAsia"/>
        </w:rPr>
        <w:t>　　第四节 干海产品行业生命周期分析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2023-2024年国外主要干海产品市场发展概况</w:t>
      </w:r>
      <w:r>
        <w:rPr>
          <w:rFonts w:hint="eastAsia"/>
        </w:rPr>
        <w:br/>
      </w:r>
      <w:r>
        <w:rPr>
          <w:rFonts w:hint="eastAsia"/>
        </w:rPr>
        <w:t>　　第一节 全球干海产品市场发展分析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欧洲地区主要国家干海产品市场概况</w:t>
      </w:r>
      <w:r>
        <w:rPr>
          <w:rFonts w:hint="eastAsia"/>
        </w:rPr>
        <w:br/>
      </w:r>
      <w:r>
        <w:rPr>
          <w:rFonts w:hint="eastAsia"/>
        </w:rPr>
        <w:t>　　第三节 北美地区干海产品市场概况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亚洲地区主要国家干海产品市场概况</w:t>
      </w:r>
      <w:r>
        <w:rPr>
          <w:rFonts w:hint="eastAsia"/>
        </w:rPr>
        <w:br/>
      </w:r>
      <w:r>
        <w:rPr>
          <w:rFonts w:hint="eastAsia"/>
        </w:rPr>
        <w:t>　　第五节 全球干海产品市场发展预测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2023-2024年中国干海产品发展环境分析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干海产品行业相关政策、标准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干海产品行业相关发展规划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2023-2024年中国干海产品技术发展分析</w:t>
      </w:r>
      <w:r>
        <w:rPr>
          <w:rFonts w:hint="eastAsia"/>
        </w:rPr>
        <w:br/>
      </w:r>
      <w:r>
        <w:rPr>
          <w:rFonts w:hint="eastAsia"/>
        </w:rPr>
        <w:t>　　第一节 当前干海产品技术发展现状分析</w:t>
      </w:r>
      <w:r>
        <w:rPr>
          <w:rFonts w:hint="eastAsia"/>
        </w:rPr>
        <w:br/>
      </w:r>
      <w:r>
        <w:rPr>
          <w:rFonts w:hint="eastAsia"/>
        </w:rPr>
        <w:t>　　第二节 干海产品生产中需注意的问题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干海产品行业主要技术发展趋势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干海产品市场特性分析</w:t>
      </w:r>
      <w:r>
        <w:rPr>
          <w:rFonts w:hint="eastAsia"/>
        </w:rPr>
        <w:br/>
      </w:r>
      <w:r>
        <w:rPr>
          <w:rFonts w:hint="eastAsia"/>
        </w:rPr>
        <w:t>　　第一节 干海产品行业集中度分析</w:t>
      </w:r>
      <w:r>
        <w:rPr>
          <w:rFonts w:hint="eastAsia"/>
        </w:rPr>
        <w:br/>
      </w:r>
      <w:r>
        <w:rPr>
          <w:rFonts w:hint="eastAsia"/>
        </w:rPr>
        <w:t>　　第二节 干海产品行业SWOT分析</w:t>
      </w:r>
      <w:r>
        <w:rPr>
          <w:rFonts w:hint="eastAsia"/>
        </w:rPr>
        <w:br/>
      </w:r>
      <w:r>
        <w:rPr>
          <w:rFonts w:hint="eastAsia"/>
        </w:rPr>
        <w:t>　　　　一、干海产品行业优势</w:t>
      </w:r>
      <w:r>
        <w:rPr>
          <w:rFonts w:hint="eastAsia"/>
        </w:rPr>
        <w:br/>
      </w:r>
      <w:r>
        <w:rPr>
          <w:rFonts w:hint="eastAsia"/>
        </w:rPr>
        <w:t>　　　　二、干海产品行业劣势</w:t>
      </w:r>
      <w:r>
        <w:rPr>
          <w:rFonts w:hint="eastAsia"/>
        </w:rPr>
        <w:br/>
      </w:r>
      <w:r>
        <w:rPr>
          <w:rFonts w:hint="eastAsia"/>
        </w:rPr>
        <w:t>　　　　三、干海产品行业机会</w:t>
      </w:r>
      <w:r>
        <w:rPr>
          <w:rFonts w:hint="eastAsia"/>
        </w:rPr>
        <w:br/>
      </w:r>
      <w:r>
        <w:rPr>
          <w:rFonts w:hint="eastAsia"/>
        </w:rPr>
        <w:t>　　　　四、干海产品行业风险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中国干海产品发展现状</w:t>
      </w:r>
      <w:r>
        <w:rPr>
          <w:rFonts w:hint="eastAsia"/>
        </w:rPr>
        <w:br/>
      </w:r>
      <w:r>
        <w:rPr>
          <w:rFonts w:hint="eastAsia"/>
        </w:rPr>
        <w:t>　　第一节 中国干海产品市场现状分析</w:t>
      </w:r>
      <w:r>
        <w:rPr>
          <w:rFonts w:hint="eastAsia"/>
        </w:rPr>
        <w:br/>
      </w:r>
      <w:r>
        <w:rPr>
          <w:rFonts w:hint="eastAsia"/>
        </w:rPr>
        <w:t>　　第二节 中国干海产品行业产量情况分析及预测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一、干海产品总体产能规模</w:t>
      </w:r>
      <w:r>
        <w:rPr>
          <w:rFonts w:hint="eastAsia"/>
        </w:rPr>
        <w:br/>
      </w:r>
      <w:r>
        <w:rPr>
          <w:rFonts w:hint="eastAsia"/>
        </w:rPr>
        <w:t>　　　　二、干海产品生产区域分布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三、2019-2024年中国干海产品产量统计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四、2024-2030年中国干海产品产量预测</w:t>
      </w:r>
      <w:r>
        <w:rPr>
          <w:rFonts w:hint="eastAsia"/>
        </w:rPr>
        <w:br/>
      </w:r>
      <w:r>
        <w:rPr>
          <w:rFonts w:hint="eastAsia"/>
        </w:rPr>
        <w:t>　　第三节 中国干海产品市场需求分析及预测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一、中国干海产品市场需求特点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二、2019-2024年中国干海产品市场需求量统计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三、2024-2030年中国干海产品市场需求量预测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中国干海产品价格趋势分析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一、2019-2024年中国干海产品市场价格趋势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二、2024-2030年中国干海产品市场价格走势预测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2019-2024年干海产品行业经济运行状况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2019-2024年中国干海产品行业盈利能力分析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2019-2024年中国干海产品行业发展能力分析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2019-2024年干海产品行业偿债能力分析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2019-2024年干海产品制造企业数量分析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干海产品行业上、下游市场分析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干海产品行业上游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干海产品行业下游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中国干海产品行业重点地区发展分析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干海产品行业重点区域市场结构调研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**地区干海产品市场发展分析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**地区干海产品市场发展分析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**地区干海产品市场发展分析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**地区干海产品市场发展分析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**地区干海产品市场发展分析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2019-2024年中国干海产品进出口分析</w:t>
      </w:r>
      <w:r>
        <w:rPr>
          <w:rFonts w:hint="eastAsia"/>
        </w:rPr>
        <w:br/>
      </w:r>
      <w:r>
        <w:rPr>
          <w:rFonts w:hint="eastAsia"/>
        </w:rPr>
        <w:t>　　第一节 干海产品进口情况分析</w:t>
      </w:r>
      <w:r>
        <w:rPr>
          <w:rFonts w:hint="eastAsia"/>
        </w:rPr>
        <w:br/>
      </w:r>
      <w:r>
        <w:rPr>
          <w:rFonts w:hint="eastAsia"/>
        </w:rPr>
        <w:t>　　第二节 干海产品出口情况分析</w:t>
      </w:r>
      <w:r>
        <w:rPr>
          <w:rFonts w:hint="eastAsia"/>
        </w:rPr>
        <w:br/>
      </w:r>
      <w:r>
        <w:rPr>
          <w:rFonts w:hint="eastAsia"/>
        </w:rPr>
        <w:t>　　第三节 影响干海产品进出口因素分析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干海产品行业重点企业竞争力分析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三、企业干海产品经营状况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三、企业干海产品经营状况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三、企业干海产品经营状况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三、企业干海产品经营状况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三、企业干海产品经营状况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三、企业干海产品经营状况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干海产品行业企业经营策略研究分析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干海产品企业多样化经营策略分析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一、干海产品企业多样化经营情况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二、现行干海产品行业多样化经营的方向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大型干海产品企业集团未来发展策略分析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对中小干海产品企业生产经营的建议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干海产品行业投资风险预警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影响干海产品行业发展的主要因素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一、2024年影响干海产品行业运行的有利因素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二、2024年影响干海产品行业运行的稳定因素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三、2024年影响干海产品行业运行的不利因素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四、2024年我国干海产品行业发展面临的挑战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五、2024年我国干海产品行业发展面临的机遇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干海产品行业投资风险预警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一、干海产品行业市场风险预测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二、干海产品行业政策风险预测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三、干海产品行业经营风险预测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四、干海产品行业技术风险预测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五、干海产品行业竞争风险预测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六、干海产品行业其他风险预测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干海产品投资建议</w:t>
      </w:r>
      <w:r>
        <w:rPr>
          <w:rFonts w:hint="eastAsia"/>
        </w:rPr>
        <w:br/>
      </w:r>
      <w:r>
        <w:rPr>
          <w:rFonts w:hint="eastAsia"/>
        </w:rPr>
        <w:t>　　第一节 2024年干海产品市场前景分析</w:t>
      </w:r>
      <w:r>
        <w:rPr>
          <w:rFonts w:hint="eastAsia"/>
        </w:rPr>
        <w:br/>
      </w:r>
      <w:r>
        <w:rPr>
          <w:rFonts w:hint="eastAsia"/>
        </w:rPr>
        <w:t>　　第二节 2024年干海产品发展趋势预测</w:t>
      </w:r>
      <w:r>
        <w:rPr>
          <w:rFonts w:hint="eastAsia"/>
        </w:rPr>
        <w:br/>
      </w:r>
      <w:r>
        <w:rPr>
          <w:rFonts w:hint="eastAsia"/>
        </w:rPr>
        <w:t>　　第三节 干海产品行业投资进入壁垒分析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干海产品行业历程</w:t>
      </w:r>
      <w:r>
        <w:rPr>
          <w:rFonts w:hint="eastAsia"/>
        </w:rPr>
        <w:br/>
      </w:r>
      <w:r>
        <w:rPr>
          <w:rFonts w:hint="eastAsia"/>
        </w:rPr>
        <w:t>　　图表 干海产品行业生命周期</w:t>
      </w:r>
      <w:r>
        <w:rPr>
          <w:rFonts w:hint="eastAsia"/>
        </w:rPr>
        <w:br/>
      </w:r>
      <w:r>
        <w:rPr>
          <w:rFonts w:hint="eastAsia"/>
        </w:rPr>
        <w:t>　　图表 干海产品行业产业链分析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2019-2024年中国干海产品行业市场规模及增长情况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2019-2024年干海产品行业市场容量分析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2019-2024年中国干海产品行业产能统计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2019-2024年中国干海产品行业产量及增长趋势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2019-2024年中国干海产品市场需求量及增速统计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2024年中国干海产品行业需求领域分布格局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2019-2024年中国干海产品行业销售收入分析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2019-2024年中国干海产品行业盈利情况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2019-2024年中国干海产品行业利润总额统计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2019-2024年中国干海产品进口数量分析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2019-2024年中国干海产品进口金额分析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2019-2024年中国干海产品出口数量分析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2019-2024年中国干海产品出口金额分析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2024年中国干海产品进口国家及地区分析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2024年中国干海产品出口国家及地区分析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2019-2024年中国干海产品行业企业数量情况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2019-2024年中国干海产品行业企业平均规模情况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**地区干海产品市场规模及增长情况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**地区干海产品行业市场需求情况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**地区干海产品市场规模及增长情况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**地区干海产品行业市场需求情况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**地区干海产品市场规模及增长情况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**地区干海产品行业市场需求情况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**地区干海产品市场规模及增长情况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**地区干海产品行业市场需求情况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干海产品重点企业（一）基本信息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干海产品重点企业（一）经营情况分析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干海产品重点企业（一）主要经济指标情况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干海产品重点企业（一）盈利能力情况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干海产品重点企业（一）偿债能力情况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干海产品重点企业（一）运营能力情况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干海产品重点企业（一）成长能力情况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干海产品重点企业（二）基本信息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干海产品重点企业（二）经营情况分析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干海产品重点企业（二）主要经济指标情况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干海产品重点企业（二）盈利能力情况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干海产品重点企业（二）偿债能力情况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干海产品重点企业（二）运营能力情况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干海产品重点企业（二）成长能力情况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干海产品重点企业（三）基本信息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干海产品重点企业（三）经营情况分析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干海产品重点企业（三）主要经济指标情况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干海产品重点企业（三）盈利能力情况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干海产品重点企业（三）偿债能力情况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干海产品重点企业（三）运营能力情况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干海产品重点企业（三）成长能力情况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2024-2030年中国干海产品行业产能预测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2024-2030年中国干海产品行业产量预测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2024-2030年中国干海产品市场需求量预测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2024-2030年中国干海产品行业供需平衡预测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2024-2030年中国干海产品行业市场容量预测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2024-2030年中国干海产品行业市场规模预测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2024-2030年中国干海产品市场前景分析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2024-2030年中国干海产品行业发展趋势预测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84866a0e4475c" w:history="1">
        <w:r>
          <w:rPr>
            <w:rStyle w:val="Hyperlink"/>
          </w:rPr>
          <w:t>2024-2030年全球与中国干海产品行业研究分析及趋势预测报告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84866a0e4475c" w:history="1">
        <w:r>
          <w:rPr>
            <w:rStyle w:val="Hyperlink"/>
          </w:rPr>
          <w:t>https://www.20087.com/3/96/GanHaiChanPinHangYeQuShi.html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热点：海产干货有哪些大全、干海产品有哪些、青岛干海鲜怎么样、干海产品怎么做好吃、干海产品图片大全及名称、干海产品营业执照经营范围、海产干货、干海产品怎么存放、全国三大干杂海货批发市场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ed49cb3c04aac" w:history="1">
      <w:r>
        <w:rPr>
          <w:rStyle w:val="Hyperlink"/>
        </w:rPr>
        <w:t>2024-2030年全球与中国干海产品行业研究分析及趋势预测报告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GanHaiChanPinHangYeQuShi.html" TargetMode="External" Id="R44484866a0e4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GanHaiChanPinHangYeQuShi.html" TargetMode="External" Id="Rc56ed49cb3c0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2024-05-29T08:57:00Z</dcterms:created>
  <dcterms:modified xsi:type="dcterms:W3CDTF">2024-05-29T09:57:00Z</dcterms:modified>
  <dc:subject>2024-2030年全球与中国干海产品行业研究分析及趋势预测报告</dc:subject>
  <dc:title>2024-2030年全球与中国干海产品行业研究分析及趋势预测报告</dc:title>
  <cp:keywords>2024-2030年全球与中国干海产品行业研究分析及趋势预测报告</cp:keywords>
  <dc:description>2024-2030年全球与中国干海产品行业研究分析及趋势预测报告</dc:description>
</cp:coreProperties>
</file>