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5d07068be94e4b" w:history="1">
              <w:r>
                <w:rPr>
                  <w:rStyle w:val="Hyperlink"/>
                </w:rPr>
                <w:t>2024-2030年中国禽用疫苗行业发展深度调研与未来趋势报告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5d07068be94e4b" w:history="1">
              <w:r>
                <w:rPr>
                  <w:rStyle w:val="Hyperlink"/>
                </w:rPr>
                <w:t>2024-2030年中国禽用疫苗行业发展深度调研与未来趋势报告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2638063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5d07068be94e4b" w:history="1">
                <w:r>
                  <w:rPr>
                    <w:rStyle w:val="Hyperlink"/>
                  </w:rPr>
                  <w:t>https://www.20087.com/3/06/QinYongYiMiaoXianZhuangYuFaZhanQ.html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禽用疫苗是家禽疾病防控的重要手段，近年来随着全球家禽养殖业的规模化和疾病复杂化的挑战，市场需求持续增长。目前，禽用疫苗正朝着高效性、安全性、便捷性方向发展。高效性体现在开发针对新型病毒变异株的疫苗，如H5N1、H7N9亚型禽流感疫苗，提高疫苗的保护效力；安全性则意味着采用基因工程、细胞培养等技术，开发弱毒活疫苗、灭活疫苗，减少疫苗接种的副作用；便捷性则体现在开发喷雾、滴鼻等非注射疫苗，提高大规模接种的效率。</w:t>
      </w:r>
      <w:r>
        <w:rPr>
          <w:rFonts w:hint="eastAsia"/>
        </w:rPr>
        <w:br/>
      </w:r>
      <w:r>
        <w:rPr>
          <w:rFonts w:hint="eastAsia"/>
        </w:rPr>
        <w:t>　　未来，禽用疫苗的发展趋势将更多地关注精准免疫和智能诊断。精准免疫，如利用基因组学、免疫组学技术，实现禽类个体化免疫计划的制定；智能诊断则意味着开发快速、准确的禽病诊断试剂盒，如基于CRISPR-Cas系统的现场检测技术，提高疾病监测和防控的时效性。此外，随着全球贸易和动物福利的重视，禽用疫苗将更加注重国际标准的符合性和疫苗残留的控制，推动行业向高效性、安全性、便捷性、精准免疫、智能诊断方向发展。</w:t>
      </w:r>
      <w:r>
        <w:rPr>
          <w:rFonts w:hint="eastAsia"/>
        </w:rPr>
        <w:br/>
      </w:r>
      <w:r>
        <w:rPr>
          <w:rFonts w:hint="eastAsia"/>
        </w:rPr>
        <w:t>　　《</w:t>
      </w:r>
      <w:hyperlink r:id="R9d5d07068be94e4b" w:history="1">
        <w:r>
          <w:rPr>
            <w:rStyle w:val="Hyperlink"/>
          </w:rPr>
          <w:t>2024-2030年中国禽用疫苗行业发展深度调研与未来趋势报告</w:t>
        </w:r>
      </w:hyperlink>
      <w:r>
        <w:rPr>
          <w:rFonts w:hint="eastAsia"/>
        </w:rPr>
        <w:t>》是在大量的市场调研基础上，主要依据国家统计局、商务部、发改委、国务院发展研究中心、禽用疫苗相关行业协会、国内外禽用疫苗相关刊物的基础信息以及禽用疫苗行业研究单位提供的详实资料，结合深入的市场调研资料，立足于当前中国宏观经济、政策、主要行业对禽用疫苗行业的影响，重点探讨了禽用疫苗行业整体及禽用疫苗相关子行业的运行情况，并对未来禽用疫苗行业的发展趋势和前景进行分析和预测。</w:t>
      </w:r>
      <w:r>
        <w:rPr>
          <w:rFonts w:hint="eastAsia"/>
        </w:rPr>
        <w:br/>
      </w:r>
      <w:r>
        <w:rPr>
          <w:rFonts w:hint="eastAsia"/>
        </w:rPr>
        <w:t>　　市场调研网发布的《</w:t>
      </w:r>
      <w:hyperlink r:id="R9d5d07068be94e4b" w:history="1">
        <w:r>
          <w:rPr>
            <w:rStyle w:val="Hyperlink"/>
          </w:rPr>
          <w:t>2024-2030年中国禽用疫苗行业发展深度调研与未来趋势报告</w:t>
        </w:r>
      </w:hyperlink>
      <w:r>
        <w:rPr>
          <w:rFonts w:hint="eastAsia"/>
        </w:rPr>
        <w:t>》数据及时全面、图表丰富、反映直观，在对禽用疫苗市场发展现状和趋势进行深度分析和预测的基础上，研究了禽用疫苗行业今后的发展前景，为禽用疫苗企业在当前激烈的市场竞争中洞察投资机会，合理调整经营策略；为禽用疫苗战略投资者选择恰当的投资时机，公司领导层做战略规划，提供市场情报信息以及合理参考建议，《</w:t>
      </w:r>
      <w:hyperlink r:id="R9d5d07068be94e4b" w:history="1">
        <w:r>
          <w:rPr>
            <w:rStyle w:val="Hyperlink"/>
          </w:rPr>
          <w:t>2024-2030年中国禽用疫苗行业发展深度调研与未来趋势报告</w:t>
        </w:r>
      </w:hyperlink>
      <w:r>
        <w:rPr>
          <w:rFonts w:hint="eastAsia"/>
        </w:rPr>
        <w:t>》是相关禽用疫苗企业、研究单位及银行、政府等准确、全面、迅速了解目前禽用疫苗行业发展动向、把握企业战略发展定位方向不可或缺的专业性报告。</w:t>
      </w:r>
      <w:r>
        <w:rPr>
          <w:rFonts w:hint="eastAsia"/>
        </w:rPr>
        <w:br/>
      </w:r>
      <w:r>
        <w:rPr>
          <w:rFonts w:hint="eastAsia"/>
        </w:rPr>
        <w:br/>
      </w:r>
      <w:r>
        <w:rPr>
          <w:rFonts w:hint="eastAsia"/>
        </w:rPr>
        <w:t>第一章 2019-2024年中国禽用疫苗行业运行环境分析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2019-2024年中国禽用疫苗行业政策环境分析</w:t>
      </w:r>
      <w:r>
        <w:rPr>
          <w:rFonts w:hint="eastAsia"/>
        </w:rPr>
        <w:br/>
      </w:r>
      <w:r>
        <w:rPr>
          <w:rFonts w:hint="eastAsia"/>
        </w:rPr>
        <w:t>　　　　一、《2005年兽药市场专项整治工作方案》</w:t>
      </w:r>
      <w:r>
        <w:rPr>
          <w:rFonts w:hint="eastAsia"/>
        </w:rPr>
        <w:br/>
      </w:r>
      <w:r>
        <w:rPr>
          <w:rFonts w:hint="eastAsia"/>
        </w:rPr>
        <w:t>　　　　二、《关于切实加强兽用生物制品生产和销售监督管理的通知》</w:t>
      </w:r>
      <w:r>
        <w:rPr>
          <w:rFonts w:hint="eastAsia"/>
        </w:rPr>
        <w:br/>
      </w:r>
      <w:r>
        <w:rPr>
          <w:rFonts w:hint="eastAsia"/>
        </w:rPr>
        <w:t>　　　　三、禽用疫苗行业标准</w:t>
      </w:r>
      <w:r>
        <w:rPr>
          <w:rFonts w:hint="eastAsia"/>
        </w:rPr>
        <w:br/>
      </w:r>
      <w:r>
        <w:rPr>
          <w:rFonts w:hint="eastAsia"/>
        </w:rPr>
        <w:t>　　第三节 2019-2024年中国禽用疫苗技术环境分析</w:t>
      </w:r>
      <w:r>
        <w:rPr>
          <w:rFonts w:hint="eastAsia"/>
        </w:rPr>
        <w:br/>
      </w:r>
      <w:r>
        <w:rPr>
          <w:rFonts w:hint="eastAsia"/>
        </w:rPr>
        <w:t>　　第四节 2019-2024年中国禽用疫苗社会环境分析</w:t>
      </w:r>
      <w:r>
        <w:rPr>
          <w:rFonts w:hint="eastAsia"/>
        </w:rPr>
        <w:br/>
      </w:r>
      <w:r>
        <w:rPr>
          <w:rFonts w:hint="eastAsia"/>
        </w:rPr>
        <w:br/>
      </w:r>
      <w:r>
        <w:rPr>
          <w:rFonts w:hint="eastAsia"/>
        </w:rPr>
        <w:t>第二章 禽用疫苗行业基本概况</w:t>
      </w:r>
      <w:r>
        <w:rPr>
          <w:rFonts w:hint="eastAsia"/>
        </w:rPr>
        <w:br/>
      </w:r>
      <w:r>
        <w:rPr>
          <w:rFonts w:hint="eastAsia"/>
        </w:rPr>
        <w:t>　　第一节 禽用疫苗的定义与分类</w:t>
      </w:r>
      <w:r>
        <w:rPr>
          <w:rFonts w:hint="eastAsia"/>
        </w:rPr>
        <w:br/>
      </w:r>
      <w:r>
        <w:rPr>
          <w:rFonts w:hint="eastAsia"/>
        </w:rPr>
        <w:t>　　第二节 疫苗的科学使用与禽病防控</w:t>
      </w:r>
      <w:r>
        <w:rPr>
          <w:rFonts w:hint="eastAsia"/>
        </w:rPr>
        <w:br/>
      </w:r>
      <w:r>
        <w:rPr>
          <w:rFonts w:hint="eastAsia"/>
        </w:rPr>
        <w:t>　　　　一、我国禽用疫苗的生产与质量控制</w:t>
      </w:r>
      <w:r>
        <w:rPr>
          <w:rFonts w:hint="eastAsia"/>
        </w:rPr>
        <w:br/>
      </w:r>
      <w:r>
        <w:rPr>
          <w:rFonts w:hint="eastAsia"/>
        </w:rPr>
        <w:t>　　　　二、疫苗的科学使用</w:t>
      </w:r>
      <w:r>
        <w:rPr>
          <w:rFonts w:hint="eastAsia"/>
        </w:rPr>
        <w:br/>
      </w:r>
      <w:r>
        <w:rPr>
          <w:rFonts w:hint="eastAsia"/>
        </w:rPr>
        <w:t>　　第三节 禽用疫苗的选择要点和使用时注意事项</w:t>
      </w:r>
      <w:r>
        <w:rPr>
          <w:rFonts w:hint="eastAsia"/>
        </w:rPr>
        <w:br/>
      </w:r>
      <w:r>
        <w:rPr>
          <w:rFonts w:hint="eastAsia"/>
        </w:rPr>
        <w:t>　　　　一、禽用疫苗的选择要点</w:t>
      </w:r>
      <w:r>
        <w:rPr>
          <w:rFonts w:hint="eastAsia"/>
        </w:rPr>
        <w:br/>
      </w:r>
      <w:r>
        <w:rPr>
          <w:rFonts w:hint="eastAsia"/>
        </w:rPr>
        <w:t>　　　　二、禽用疫苗使用时注意事项</w:t>
      </w:r>
      <w:r>
        <w:rPr>
          <w:rFonts w:hint="eastAsia"/>
        </w:rPr>
        <w:br/>
      </w:r>
      <w:r>
        <w:rPr>
          <w:rFonts w:hint="eastAsia"/>
        </w:rPr>
        <w:t>　　第四节 生产中对禽用疫苗的认识</w:t>
      </w:r>
      <w:r>
        <w:rPr>
          <w:rFonts w:hint="eastAsia"/>
        </w:rPr>
        <w:br/>
      </w:r>
      <w:r>
        <w:rPr>
          <w:rFonts w:hint="eastAsia"/>
        </w:rPr>
        <w:t>　　　　一、禽用疫苗的运输、保管</w:t>
      </w:r>
      <w:r>
        <w:rPr>
          <w:rFonts w:hint="eastAsia"/>
        </w:rPr>
        <w:br/>
      </w:r>
      <w:r>
        <w:rPr>
          <w:rFonts w:hint="eastAsia"/>
        </w:rPr>
        <w:t>　　　　二、禽用疫苗常用的接种方法</w:t>
      </w:r>
      <w:r>
        <w:rPr>
          <w:rFonts w:hint="eastAsia"/>
        </w:rPr>
        <w:br/>
      </w:r>
      <w:r>
        <w:rPr>
          <w:rFonts w:hint="eastAsia"/>
        </w:rPr>
        <w:t>　　　　三、禽用疫苗接种时应注意的问题</w:t>
      </w:r>
      <w:r>
        <w:rPr>
          <w:rFonts w:hint="eastAsia"/>
        </w:rPr>
        <w:br/>
      </w:r>
      <w:r>
        <w:rPr>
          <w:rFonts w:hint="eastAsia"/>
        </w:rPr>
        <w:t>　　　　四、禽用疫苗接种后的注意事项</w:t>
      </w:r>
      <w:r>
        <w:rPr>
          <w:rFonts w:hint="eastAsia"/>
        </w:rPr>
        <w:br/>
      </w:r>
      <w:r>
        <w:rPr>
          <w:rFonts w:hint="eastAsia"/>
        </w:rPr>
        <w:t>　　第五节 禽用疫苗的稀释技术</w:t>
      </w:r>
      <w:r>
        <w:rPr>
          <w:rFonts w:hint="eastAsia"/>
        </w:rPr>
        <w:br/>
      </w:r>
      <w:r>
        <w:rPr>
          <w:rFonts w:hint="eastAsia"/>
        </w:rPr>
        <w:br/>
      </w:r>
      <w:r>
        <w:rPr>
          <w:rFonts w:hint="eastAsia"/>
        </w:rPr>
        <w:t>第三章 2019-2024年全球禽用疫苗所属行业运行状况分析</w:t>
      </w:r>
      <w:r>
        <w:rPr>
          <w:rFonts w:hint="eastAsia"/>
        </w:rPr>
        <w:br/>
      </w:r>
      <w:r>
        <w:rPr>
          <w:rFonts w:hint="eastAsia"/>
        </w:rPr>
        <w:t>　　第一节 2019-2024年全球禽用疫苗行业概况分析</w:t>
      </w:r>
      <w:r>
        <w:rPr>
          <w:rFonts w:hint="eastAsia"/>
        </w:rPr>
        <w:br/>
      </w:r>
      <w:r>
        <w:rPr>
          <w:rFonts w:hint="eastAsia"/>
        </w:rPr>
        <w:t>　　　　一、全球禽用疫苗行业发展特点分析</w:t>
      </w:r>
      <w:r>
        <w:rPr>
          <w:rFonts w:hint="eastAsia"/>
        </w:rPr>
        <w:br/>
      </w:r>
      <w:r>
        <w:rPr>
          <w:rFonts w:hint="eastAsia"/>
        </w:rPr>
        <w:t>　　　　二、全球禽用疫苗行业临床应用现状分析</w:t>
      </w:r>
      <w:r>
        <w:rPr>
          <w:rFonts w:hint="eastAsia"/>
        </w:rPr>
        <w:br/>
      </w:r>
      <w:r>
        <w:rPr>
          <w:rFonts w:hint="eastAsia"/>
        </w:rPr>
        <w:t>　　　　三、全球禽用疫苗行业竞争格局分析</w:t>
      </w:r>
      <w:r>
        <w:rPr>
          <w:rFonts w:hint="eastAsia"/>
        </w:rPr>
        <w:br/>
      </w:r>
      <w:r>
        <w:rPr>
          <w:rFonts w:hint="eastAsia"/>
        </w:rPr>
        <w:t>　　第二节 2019-2024年全球禽用疫苗优势企业分析</w:t>
      </w:r>
      <w:r>
        <w:rPr>
          <w:rFonts w:hint="eastAsia"/>
        </w:rPr>
        <w:br/>
      </w:r>
      <w:r>
        <w:rPr>
          <w:rFonts w:hint="eastAsia"/>
        </w:rPr>
        <w:t>　　第三节 2024-2030年全球禽用疫苗行业发展趋势分析</w:t>
      </w:r>
      <w:r>
        <w:rPr>
          <w:rFonts w:hint="eastAsia"/>
        </w:rPr>
        <w:br/>
      </w:r>
      <w:r>
        <w:rPr>
          <w:rFonts w:hint="eastAsia"/>
        </w:rPr>
        <w:br/>
      </w:r>
      <w:r>
        <w:rPr>
          <w:rFonts w:hint="eastAsia"/>
        </w:rPr>
        <w:t>第四章 2019-2024年禽用疫苗的生产工艺及技术研究进展分析</w:t>
      </w:r>
      <w:r>
        <w:rPr>
          <w:rFonts w:hint="eastAsia"/>
        </w:rPr>
        <w:br/>
      </w:r>
      <w:r>
        <w:rPr>
          <w:rFonts w:hint="eastAsia"/>
        </w:rPr>
        <w:t>　　第一节 2019-2024年畜禽疫苗生产工艺及研究进展</w:t>
      </w:r>
      <w:r>
        <w:rPr>
          <w:rFonts w:hint="eastAsia"/>
        </w:rPr>
        <w:br/>
      </w:r>
      <w:r>
        <w:rPr>
          <w:rFonts w:hint="eastAsia"/>
        </w:rPr>
        <w:t>　　第二节 2019-2024年用转基因植物生产禽用疫苗分析</w:t>
      </w:r>
      <w:r>
        <w:rPr>
          <w:rFonts w:hint="eastAsia"/>
        </w:rPr>
        <w:br/>
      </w:r>
      <w:r>
        <w:rPr>
          <w:rFonts w:hint="eastAsia"/>
        </w:rPr>
        <w:t>　　　　一、可食用性疫苗的早期研究</w:t>
      </w:r>
      <w:r>
        <w:rPr>
          <w:rFonts w:hint="eastAsia"/>
        </w:rPr>
        <w:br/>
      </w:r>
      <w:r>
        <w:rPr>
          <w:rFonts w:hint="eastAsia"/>
        </w:rPr>
        <w:t>　　　　二、转基因植物的生产过程</w:t>
      </w:r>
      <w:r>
        <w:rPr>
          <w:rFonts w:hint="eastAsia"/>
        </w:rPr>
        <w:br/>
      </w:r>
      <w:r>
        <w:rPr>
          <w:rFonts w:hint="eastAsia"/>
        </w:rPr>
        <w:t>　　　　三、可食用性疫苗的免疫基理</w:t>
      </w:r>
      <w:r>
        <w:rPr>
          <w:rFonts w:hint="eastAsia"/>
        </w:rPr>
        <w:br/>
      </w:r>
      <w:r>
        <w:rPr>
          <w:rFonts w:hint="eastAsia"/>
        </w:rPr>
        <w:t>　　　　四、可食用性疫苗的研究进展</w:t>
      </w:r>
      <w:r>
        <w:rPr>
          <w:rFonts w:hint="eastAsia"/>
        </w:rPr>
        <w:br/>
      </w:r>
      <w:r>
        <w:rPr>
          <w:rFonts w:hint="eastAsia"/>
        </w:rPr>
        <w:t>　　第三节 2019-2024年中国禽用疫苗技术研发概况分析</w:t>
      </w:r>
      <w:r>
        <w:rPr>
          <w:rFonts w:hint="eastAsia"/>
        </w:rPr>
        <w:br/>
      </w:r>
      <w:r>
        <w:rPr>
          <w:rFonts w:hint="eastAsia"/>
        </w:rPr>
        <w:t>　　　　一、我国畜禽基因工程疫苗技术体系建设进展迅速</w:t>
      </w:r>
      <w:r>
        <w:rPr>
          <w:rFonts w:hint="eastAsia"/>
        </w:rPr>
        <w:br/>
      </w:r>
      <w:r>
        <w:rPr>
          <w:rFonts w:hint="eastAsia"/>
        </w:rPr>
        <w:t>　　　　二、我国畜禽重大疫病新型疫苗研发取得重大突破</w:t>
      </w:r>
      <w:r>
        <w:rPr>
          <w:rFonts w:hint="eastAsia"/>
        </w:rPr>
        <w:br/>
      </w:r>
      <w:r>
        <w:rPr>
          <w:rFonts w:hint="eastAsia"/>
        </w:rPr>
        <w:t>　　　　三、河南研制出禽流感疫苗 填补国内禽用疫苗空白</w:t>
      </w:r>
      <w:r>
        <w:rPr>
          <w:rFonts w:hint="eastAsia"/>
        </w:rPr>
        <w:br/>
      </w:r>
      <w:r>
        <w:rPr>
          <w:rFonts w:hint="eastAsia"/>
        </w:rPr>
        <w:t>　　　　四、台科研机构研发禽用三合一疫苗</w:t>
      </w:r>
      <w:r>
        <w:rPr>
          <w:rFonts w:hint="eastAsia"/>
        </w:rPr>
        <w:br/>
      </w:r>
      <w:r>
        <w:rPr>
          <w:rFonts w:hint="eastAsia"/>
        </w:rPr>
        <w:t>　　　　五、中国香港大学研发出H5N1禽流感病毒疫苗</w:t>
      </w:r>
      <w:r>
        <w:rPr>
          <w:rFonts w:hint="eastAsia"/>
        </w:rPr>
        <w:br/>
      </w:r>
      <w:r>
        <w:rPr>
          <w:rFonts w:hint="eastAsia"/>
        </w:rPr>
        <w:t>　　　　六、防控畜禽疫病的高效新型疫苗</w:t>
      </w:r>
      <w:r>
        <w:rPr>
          <w:rFonts w:hint="eastAsia"/>
        </w:rPr>
        <w:br/>
      </w:r>
      <w:r>
        <w:rPr>
          <w:rFonts w:hint="eastAsia"/>
        </w:rPr>
        <w:t>　　第四节 2024-2030年中国禽用基因工程疫苗研究进展及应用前景</w:t>
      </w:r>
      <w:r>
        <w:rPr>
          <w:rFonts w:hint="eastAsia"/>
        </w:rPr>
        <w:br/>
      </w:r>
      <w:r>
        <w:rPr>
          <w:rFonts w:hint="eastAsia"/>
        </w:rPr>
        <w:br/>
      </w:r>
      <w:r>
        <w:rPr>
          <w:rFonts w:hint="eastAsia"/>
        </w:rPr>
        <w:t>第五章 2019-2024年中国禽用疫苗所属行业发展情况分析</w:t>
      </w:r>
      <w:r>
        <w:rPr>
          <w:rFonts w:hint="eastAsia"/>
        </w:rPr>
        <w:br/>
      </w:r>
      <w:r>
        <w:rPr>
          <w:rFonts w:hint="eastAsia"/>
        </w:rPr>
        <w:t>　　第一节 2019-2024年中国禽用疫苗行业发展分析</w:t>
      </w:r>
      <w:r>
        <w:rPr>
          <w:rFonts w:hint="eastAsia"/>
        </w:rPr>
        <w:br/>
      </w:r>
      <w:r>
        <w:rPr>
          <w:rFonts w:hint="eastAsia"/>
        </w:rPr>
        <w:t>　　　　一、中国禽用疫苗企业生产情况</w:t>
      </w:r>
      <w:r>
        <w:rPr>
          <w:rFonts w:hint="eastAsia"/>
        </w:rPr>
        <w:br/>
      </w:r>
      <w:r>
        <w:rPr>
          <w:rFonts w:hint="eastAsia"/>
        </w:rPr>
        <w:t>　　　　二、中国禽用疫苗发展历程分析</w:t>
      </w:r>
      <w:r>
        <w:rPr>
          <w:rFonts w:hint="eastAsia"/>
        </w:rPr>
        <w:br/>
      </w:r>
      <w:r>
        <w:rPr>
          <w:rFonts w:hint="eastAsia"/>
        </w:rPr>
        <w:t>　　第二节 2019-2024年我国禽用活疫苗生产SPF化势在必行</w:t>
      </w:r>
      <w:r>
        <w:rPr>
          <w:rFonts w:hint="eastAsia"/>
        </w:rPr>
        <w:br/>
      </w:r>
      <w:r>
        <w:rPr>
          <w:rFonts w:hint="eastAsia"/>
        </w:rPr>
        <w:t>　　　　一、我国禽用活疫苗SPF化生产的由来</w:t>
      </w:r>
      <w:r>
        <w:rPr>
          <w:rFonts w:hint="eastAsia"/>
        </w:rPr>
        <w:br/>
      </w:r>
      <w:r>
        <w:rPr>
          <w:rFonts w:hint="eastAsia"/>
        </w:rPr>
        <w:t>　　　　二、国内外SPF鸡群微生物学监测状况</w:t>
      </w:r>
      <w:r>
        <w:rPr>
          <w:rFonts w:hint="eastAsia"/>
        </w:rPr>
        <w:br/>
      </w:r>
      <w:r>
        <w:rPr>
          <w:rFonts w:hint="eastAsia"/>
        </w:rPr>
        <w:t>　　　　三、我国禽用活疫苗SPF化生产现状</w:t>
      </w:r>
      <w:r>
        <w:rPr>
          <w:rFonts w:hint="eastAsia"/>
        </w:rPr>
        <w:br/>
      </w:r>
      <w:r>
        <w:rPr>
          <w:rFonts w:hint="eastAsia"/>
        </w:rPr>
        <w:t>　　　　四、禽用活疫苗SPF化生产的作用与影响</w:t>
      </w:r>
      <w:r>
        <w:rPr>
          <w:rFonts w:hint="eastAsia"/>
        </w:rPr>
        <w:br/>
      </w:r>
      <w:r>
        <w:rPr>
          <w:rFonts w:hint="eastAsia"/>
        </w:rPr>
        <w:br/>
      </w:r>
      <w:r>
        <w:rPr>
          <w:rFonts w:hint="eastAsia"/>
        </w:rPr>
        <w:t>第六章 2019-2024年中国兽用药品制造业所属行业运行经济指标监测与分析</w:t>
      </w:r>
      <w:r>
        <w:rPr>
          <w:rFonts w:hint="eastAsia"/>
        </w:rPr>
        <w:br/>
      </w:r>
      <w:r>
        <w:rPr>
          <w:rFonts w:hint="eastAsia"/>
        </w:rPr>
        <w:t>　　第一节 2019-2024年中国兽用药品制造业数据统计与监测分析</w:t>
      </w:r>
      <w:r>
        <w:rPr>
          <w:rFonts w:hint="eastAsia"/>
        </w:rPr>
        <w:br/>
      </w:r>
      <w:r>
        <w:rPr>
          <w:rFonts w:hint="eastAsia"/>
        </w:rPr>
        <w:t>　　　　一、2019-2024年中国兽用药品制造业企业数量增长分析</w:t>
      </w:r>
      <w:r>
        <w:rPr>
          <w:rFonts w:hint="eastAsia"/>
        </w:rPr>
        <w:br/>
      </w:r>
      <w:r>
        <w:rPr>
          <w:rFonts w:hint="eastAsia"/>
        </w:rPr>
        <w:t>　　　　二、2019-2024年中国兽用药品制造业从业人数调查分析</w:t>
      </w:r>
      <w:r>
        <w:rPr>
          <w:rFonts w:hint="eastAsia"/>
        </w:rPr>
        <w:br/>
      </w:r>
      <w:r>
        <w:rPr>
          <w:rFonts w:hint="eastAsia"/>
        </w:rPr>
        <w:t>　　　　三、2019-2024年中国兽用药品制造业总销售收入分析</w:t>
      </w:r>
      <w:r>
        <w:rPr>
          <w:rFonts w:hint="eastAsia"/>
        </w:rPr>
        <w:br/>
      </w:r>
      <w:r>
        <w:rPr>
          <w:rFonts w:hint="eastAsia"/>
        </w:rPr>
        <w:t>　　　　四、2019-2024年中国兽用药品制造业利润总额分析</w:t>
      </w:r>
      <w:r>
        <w:rPr>
          <w:rFonts w:hint="eastAsia"/>
        </w:rPr>
        <w:br/>
      </w:r>
      <w:r>
        <w:rPr>
          <w:rFonts w:hint="eastAsia"/>
        </w:rPr>
        <w:t>　　　　五、2019-2024年中国兽用药品制造业投资资产增长性分析</w:t>
      </w:r>
      <w:r>
        <w:rPr>
          <w:rFonts w:hint="eastAsia"/>
        </w:rPr>
        <w:br/>
      </w:r>
      <w:r>
        <w:rPr>
          <w:rFonts w:hint="eastAsia"/>
        </w:rPr>
        <w:t>　　第二节 2024年中国兽用药品制造业最新数据统计与监测分析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2024年中国兽用药品制造业投资状况监测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第七章 2019-2024年中国禽用疫苗企业市场竞争格局分析</w:t>
      </w:r>
      <w:r>
        <w:rPr>
          <w:rFonts w:hint="eastAsia"/>
        </w:rPr>
        <w:br/>
      </w:r>
      <w:r>
        <w:rPr>
          <w:rFonts w:hint="eastAsia"/>
        </w:rPr>
        <w:t>　　第一节 2019-2024年中国禽用疫苗企业集中度分析</w:t>
      </w:r>
      <w:r>
        <w:rPr>
          <w:rFonts w:hint="eastAsia"/>
        </w:rPr>
        <w:br/>
      </w:r>
      <w:r>
        <w:rPr>
          <w:rFonts w:hint="eastAsia"/>
        </w:rPr>
        <w:t>　　　　一、禽用疫苗区域集中度分析</w:t>
      </w:r>
      <w:r>
        <w:rPr>
          <w:rFonts w:hint="eastAsia"/>
        </w:rPr>
        <w:br/>
      </w:r>
      <w:r>
        <w:rPr>
          <w:rFonts w:hint="eastAsia"/>
        </w:rPr>
        <w:t>　　　　二、禽用疫苗市场集中度分析</w:t>
      </w:r>
      <w:r>
        <w:rPr>
          <w:rFonts w:hint="eastAsia"/>
        </w:rPr>
        <w:br/>
      </w:r>
      <w:r>
        <w:rPr>
          <w:rFonts w:hint="eastAsia"/>
        </w:rPr>
        <w:t>　　第二节 2019-2024年中国禽用疫苗行业竞争现状分析</w:t>
      </w:r>
      <w:r>
        <w:rPr>
          <w:rFonts w:hint="eastAsia"/>
        </w:rPr>
        <w:br/>
      </w:r>
      <w:r>
        <w:rPr>
          <w:rFonts w:hint="eastAsia"/>
        </w:rPr>
        <w:t>　　　　一、技术竞争分析</w:t>
      </w:r>
      <w:r>
        <w:rPr>
          <w:rFonts w:hint="eastAsia"/>
        </w:rPr>
        <w:br/>
      </w:r>
      <w:r>
        <w:rPr>
          <w:rFonts w:hint="eastAsia"/>
        </w:rPr>
        <w:t>　　　　二、价格竞争分析</w:t>
      </w:r>
      <w:r>
        <w:rPr>
          <w:rFonts w:hint="eastAsia"/>
        </w:rPr>
        <w:br/>
      </w:r>
      <w:r>
        <w:rPr>
          <w:rFonts w:hint="eastAsia"/>
        </w:rPr>
        <w:t>　　　　三、成本费用竞争分析</w:t>
      </w:r>
      <w:r>
        <w:rPr>
          <w:rFonts w:hint="eastAsia"/>
        </w:rPr>
        <w:br/>
      </w:r>
      <w:r>
        <w:rPr>
          <w:rFonts w:hint="eastAsia"/>
        </w:rPr>
        <w:t>　　第三节 2019-2024年中国禽用疫苗行业竞争趋势分析</w:t>
      </w:r>
      <w:r>
        <w:rPr>
          <w:rFonts w:hint="eastAsia"/>
        </w:rPr>
        <w:br/>
      </w:r>
      <w:r>
        <w:rPr>
          <w:rFonts w:hint="eastAsia"/>
        </w:rPr>
        <w:br/>
      </w:r>
      <w:r>
        <w:rPr>
          <w:rFonts w:hint="eastAsia"/>
        </w:rPr>
        <w:t>第八章 中国禽用疫苗主要企业分析</w:t>
      </w:r>
      <w:r>
        <w:rPr>
          <w:rFonts w:hint="eastAsia"/>
        </w:rPr>
        <w:br/>
      </w:r>
      <w:r>
        <w:rPr>
          <w:rFonts w:hint="eastAsia"/>
        </w:rPr>
        <w:t>　　第一节 中牧实业股份有限公司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第二节 内蒙古金宇集团股份有限公司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第三节 江苏联环药业股份有限公司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第四节 华兰生物工程股份有限公司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第五节 北京天坛生物制品股份有限公司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第六节 浙江医药股份有限公司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第七节 浙江升华拜克生物股份有限公司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第八节 上海市医药股份有限公司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第九节 辽宁省益康生物制品有限公司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第十节 福州大北农生物技术有限公司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br/>
      </w:r>
      <w:r>
        <w:rPr>
          <w:rFonts w:hint="eastAsia"/>
        </w:rPr>
        <w:t>第九章 2019-2024年中国养殖业运行状况分析</w:t>
      </w:r>
      <w:r>
        <w:rPr>
          <w:rFonts w:hint="eastAsia"/>
        </w:rPr>
        <w:br/>
      </w:r>
      <w:r>
        <w:rPr>
          <w:rFonts w:hint="eastAsia"/>
        </w:rPr>
        <w:t>　　第一节 2024年中国养殖业规模分析</w:t>
      </w:r>
      <w:r>
        <w:rPr>
          <w:rFonts w:hint="eastAsia"/>
        </w:rPr>
        <w:br/>
      </w:r>
      <w:r>
        <w:rPr>
          <w:rFonts w:hint="eastAsia"/>
        </w:rPr>
        <w:t>　　第二节 2024年中国家禽养殖行业市场动态分析</w:t>
      </w:r>
      <w:r>
        <w:rPr>
          <w:rFonts w:hint="eastAsia"/>
        </w:rPr>
        <w:br/>
      </w:r>
      <w:r>
        <w:rPr>
          <w:rFonts w:hint="eastAsia"/>
        </w:rPr>
        <w:t>　　　　一、保护中国特色家禽产业安全迫在眉睫</w:t>
      </w:r>
      <w:r>
        <w:rPr>
          <w:rFonts w:hint="eastAsia"/>
        </w:rPr>
        <w:br/>
      </w:r>
      <w:r>
        <w:rPr>
          <w:rFonts w:hint="eastAsia"/>
        </w:rPr>
        <w:t>　　　　二、养殖业年内冲击180亿产值</w:t>
      </w:r>
      <w:r>
        <w:rPr>
          <w:rFonts w:hint="eastAsia"/>
        </w:rPr>
        <w:br/>
      </w:r>
      <w:r>
        <w:rPr>
          <w:rFonts w:hint="eastAsia"/>
        </w:rPr>
        <w:t>　　　　三、伽师县“家禽养殖业”呈现发展新态势</w:t>
      </w:r>
      <w:r>
        <w:rPr>
          <w:rFonts w:hint="eastAsia"/>
        </w:rPr>
        <w:br/>
      </w:r>
      <w:r>
        <w:rPr>
          <w:rFonts w:hint="eastAsia"/>
        </w:rPr>
        <w:t>　　第三节 2024年家禽养殖经营面临的形势变化</w:t>
      </w:r>
      <w:r>
        <w:rPr>
          <w:rFonts w:hint="eastAsia"/>
        </w:rPr>
        <w:br/>
      </w:r>
      <w:r>
        <w:rPr>
          <w:rFonts w:hint="eastAsia"/>
        </w:rPr>
        <w:t>　　第四节 2024年中国家禽养殖行业的产业链结构</w:t>
      </w:r>
      <w:r>
        <w:rPr>
          <w:rFonts w:hint="eastAsia"/>
        </w:rPr>
        <w:br/>
      </w:r>
      <w:r>
        <w:rPr>
          <w:rFonts w:hint="eastAsia"/>
        </w:rPr>
        <w:t>　　第五节 2024-2030年中国养殖业发展前景分析</w:t>
      </w:r>
      <w:r>
        <w:rPr>
          <w:rFonts w:hint="eastAsia"/>
        </w:rPr>
        <w:br/>
      </w:r>
      <w:r>
        <w:rPr>
          <w:rFonts w:hint="eastAsia"/>
        </w:rPr>
        <w:br/>
      </w:r>
      <w:r>
        <w:rPr>
          <w:rFonts w:hint="eastAsia"/>
        </w:rPr>
        <w:t>第十章 2019-2024年中国禽流感疫苗发展分析</w:t>
      </w:r>
      <w:r>
        <w:rPr>
          <w:rFonts w:hint="eastAsia"/>
        </w:rPr>
        <w:br/>
      </w:r>
      <w:r>
        <w:rPr>
          <w:rFonts w:hint="eastAsia"/>
        </w:rPr>
        <w:t>　　第一节 禽流感疫情简介</w:t>
      </w:r>
      <w:r>
        <w:rPr>
          <w:rFonts w:hint="eastAsia"/>
        </w:rPr>
        <w:br/>
      </w:r>
      <w:r>
        <w:rPr>
          <w:rFonts w:hint="eastAsia"/>
        </w:rPr>
        <w:t>　　第二节 美国禽流感病毒疫苗研制工作取得进展</w:t>
      </w:r>
      <w:r>
        <w:rPr>
          <w:rFonts w:hint="eastAsia"/>
        </w:rPr>
        <w:br/>
      </w:r>
      <w:r>
        <w:rPr>
          <w:rFonts w:hint="eastAsia"/>
        </w:rPr>
        <w:t>　　第三节 人畜禽鸟通用禽流感疫苗研制成功</w:t>
      </w:r>
      <w:r>
        <w:rPr>
          <w:rFonts w:hint="eastAsia"/>
        </w:rPr>
        <w:br/>
      </w:r>
      <w:r>
        <w:rPr>
          <w:rFonts w:hint="eastAsia"/>
        </w:rPr>
        <w:t>　　第四节 中国禽流感疫苗走在世界前列</w:t>
      </w:r>
      <w:r>
        <w:rPr>
          <w:rFonts w:hint="eastAsia"/>
        </w:rPr>
        <w:br/>
      </w:r>
      <w:r>
        <w:rPr>
          <w:rFonts w:hint="eastAsia"/>
        </w:rPr>
        <w:t>　　第五节 中国禽流感疫苗市场分析</w:t>
      </w:r>
      <w:r>
        <w:rPr>
          <w:rFonts w:hint="eastAsia"/>
        </w:rPr>
        <w:br/>
      </w:r>
      <w:r>
        <w:rPr>
          <w:rFonts w:hint="eastAsia"/>
        </w:rPr>
        <w:t>　　第六节 中国成功研制出3种新型禽流感疫苗和1项禽流感诊断技术</w:t>
      </w:r>
      <w:r>
        <w:rPr>
          <w:rFonts w:hint="eastAsia"/>
        </w:rPr>
        <w:br/>
      </w:r>
      <w:r>
        <w:rPr>
          <w:rFonts w:hint="eastAsia"/>
        </w:rPr>
        <w:t>　　第七节 越南紧急从中国进口6000万支禽流感疫苗</w:t>
      </w:r>
      <w:r>
        <w:rPr>
          <w:rFonts w:hint="eastAsia"/>
        </w:rPr>
        <w:br/>
      </w:r>
      <w:r>
        <w:rPr>
          <w:rFonts w:hint="eastAsia"/>
        </w:rPr>
        <w:t>　　第八节 黑龙江省禽流感病毒灭活疫苗产量分析</w:t>
      </w:r>
      <w:r>
        <w:rPr>
          <w:rFonts w:hint="eastAsia"/>
        </w:rPr>
        <w:br/>
      </w:r>
      <w:r>
        <w:rPr>
          <w:rFonts w:hint="eastAsia"/>
        </w:rPr>
        <w:br/>
      </w:r>
      <w:r>
        <w:rPr>
          <w:rFonts w:hint="eastAsia"/>
        </w:rPr>
        <w:t>第十一章 2024-2030年中国禽用疫苗行业发展趋势预测分析</w:t>
      </w:r>
      <w:r>
        <w:rPr>
          <w:rFonts w:hint="eastAsia"/>
        </w:rPr>
        <w:br/>
      </w:r>
      <w:r>
        <w:rPr>
          <w:rFonts w:hint="eastAsia"/>
        </w:rPr>
        <w:t>　　第一节 2024-2030年中国禽用疫苗行业发展趋势分析</w:t>
      </w:r>
      <w:r>
        <w:rPr>
          <w:rFonts w:hint="eastAsia"/>
        </w:rPr>
        <w:br/>
      </w:r>
      <w:r>
        <w:rPr>
          <w:rFonts w:hint="eastAsia"/>
        </w:rPr>
        <w:t>　　　　一、技术发展趋势分析</w:t>
      </w:r>
      <w:r>
        <w:rPr>
          <w:rFonts w:hint="eastAsia"/>
        </w:rPr>
        <w:br/>
      </w:r>
      <w:r>
        <w:rPr>
          <w:rFonts w:hint="eastAsia"/>
        </w:rPr>
        <w:t>　　　　二、市场发展趋势分析</w:t>
      </w:r>
      <w:r>
        <w:rPr>
          <w:rFonts w:hint="eastAsia"/>
        </w:rPr>
        <w:br/>
      </w:r>
      <w:r>
        <w:rPr>
          <w:rFonts w:hint="eastAsia"/>
        </w:rPr>
        <w:t>　　第二节 2024-2030年中国禽用疫苗市场趋势预测分析</w:t>
      </w:r>
      <w:r>
        <w:rPr>
          <w:rFonts w:hint="eastAsia"/>
        </w:rPr>
        <w:br/>
      </w:r>
      <w:r>
        <w:rPr>
          <w:rFonts w:hint="eastAsia"/>
        </w:rPr>
        <w:t>　　　　一、供给预测分析</w:t>
      </w:r>
      <w:r>
        <w:rPr>
          <w:rFonts w:hint="eastAsia"/>
        </w:rPr>
        <w:br/>
      </w:r>
      <w:r>
        <w:rPr>
          <w:rFonts w:hint="eastAsia"/>
        </w:rPr>
        <w:t>　　　　二、需求预测分析</w:t>
      </w:r>
      <w:r>
        <w:rPr>
          <w:rFonts w:hint="eastAsia"/>
        </w:rPr>
        <w:br/>
      </w:r>
      <w:r>
        <w:rPr>
          <w:rFonts w:hint="eastAsia"/>
        </w:rPr>
        <w:t>　　　　三、竞争趋势预测分析</w:t>
      </w:r>
      <w:r>
        <w:rPr>
          <w:rFonts w:hint="eastAsia"/>
        </w:rPr>
        <w:br/>
      </w:r>
      <w:r>
        <w:rPr>
          <w:rFonts w:hint="eastAsia"/>
        </w:rPr>
        <w:t>　　第三节 2024-2030年中国移动硬盘市场盈利预测分析</w:t>
      </w:r>
      <w:r>
        <w:rPr>
          <w:rFonts w:hint="eastAsia"/>
        </w:rPr>
        <w:br/>
      </w:r>
      <w:r>
        <w:rPr>
          <w:rFonts w:hint="eastAsia"/>
        </w:rPr>
        <w:br/>
      </w:r>
      <w:r>
        <w:rPr>
          <w:rFonts w:hint="eastAsia"/>
        </w:rPr>
        <w:t>第十二章 2024-2030年中国禽用疫苗行业投资价值与投资策略分析</w:t>
      </w:r>
      <w:r>
        <w:rPr>
          <w:rFonts w:hint="eastAsia"/>
        </w:rPr>
        <w:br/>
      </w:r>
      <w:r>
        <w:rPr>
          <w:rFonts w:hint="eastAsia"/>
        </w:rPr>
        <w:t>　　第一节 2024-2030年中国禽用疫苗行业发展前景分析</w:t>
      </w:r>
      <w:r>
        <w:rPr>
          <w:rFonts w:hint="eastAsia"/>
        </w:rPr>
        <w:br/>
      </w:r>
      <w:r>
        <w:rPr>
          <w:rFonts w:hint="eastAsia"/>
        </w:rPr>
        <w:t>　　　　一、兽用抗生素使用受到限制，从而全面提升禽畜疫苗的使用价值</w:t>
      </w:r>
      <w:r>
        <w:rPr>
          <w:rFonts w:hint="eastAsia"/>
        </w:rPr>
        <w:br/>
      </w:r>
      <w:r>
        <w:rPr>
          <w:rFonts w:hint="eastAsia"/>
        </w:rPr>
        <w:t>　　　　二、国内养殖规模不断扩大，将成为禽畜疫苗行业持续增长的动力源</w:t>
      </w:r>
      <w:r>
        <w:rPr>
          <w:rFonts w:hint="eastAsia"/>
        </w:rPr>
        <w:br/>
      </w:r>
      <w:r>
        <w:rPr>
          <w:rFonts w:hint="eastAsia"/>
        </w:rPr>
        <w:t>　　　　三、政府加强动物防疫，进一步提升禽畜疫苗的重要性</w:t>
      </w:r>
      <w:r>
        <w:rPr>
          <w:rFonts w:hint="eastAsia"/>
        </w:rPr>
        <w:br/>
      </w:r>
      <w:r>
        <w:rPr>
          <w:rFonts w:hint="eastAsia"/>
        </w:rPr>
        <w:t>　　第二节 2024-2030年中国禽用疫苗所属行业盈利能力预测</w:t>
      </w:r>
      <w:r>
        <w:rPr>
          <w:rFonts w:hint="eastAsia"/>
        </w:rPr>
        <w:br/>
      </w:r>
      <w:r>
        <w:rPr>
          <w:rFonts w:hint="eastAsia"/>
        </w:rPr>
        <w:t>　　第三节 2024-2030年中国禽用疫苗行业投资风险分析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四、市场风险</w:t>
      </w:r>
      <w:r>
        <w:rPr>
          <w:rFonts w:hint="eastAsia"/>
        </w:rPr>
        <w:br/>
      </w:r>
      <w:r>
        <w:rPr>
          <w:rFonts w:hint="eastAsia"/>
        </w:rPr>
        <w:t>　　　　五、原材料风险</w:t>
      </w:r>
      <w:r>
        <w:rPr>
          <w:rFonts w:hint="eastAsia"/>
        </w:rPr>
        <w:br/>
      </w:r>
      <w:r>
        <w:rPr>
          <w:rFonts w:hint="eastAsia"/>
        </w:rPr>
        <w:t>　　第四节 中:智林:　2024-2030年中国禽用疫苗行业发展对策分析</w:t>
      </w:r>
      <w:r>
        <w:rPr>
          <w:rFonts w:hint="eastAsia"/>
        </w:rPr>
        <w:br/>
      </w:r>
      <w:r>
        <w:rPr>
          <w:rFonts w:hint="eastAsia"/>
        </w:rPr>
        <w:br/>
      </w:r>
      <w:r>
        <w:rPr>
          <w:rFonts w:hint="eastAsia"/>
        </w:rPr>
        <w:t>图表目录</w:t>
      </w:r>
      <w:r>
        <w:rPr>
          <w:rFonts w:hint="eastAsia"/>
        </w:rPr>
        <w:br/>
      </w:r>
      <w:r>
        <w:rPr>
          <w:rFonts w:hint="eastAsia"/>
        </w:rPr>
        <w:t>　　图表 2019-2024年国内生产总值</w:t>
      </w:r>
      <w:r>
        <w:rPr>
          <w:rFonts w:hint="eastAsia"/>
        </w:rPr>
        <w:br/>
      </w:r>
      <w:r>
        <w:rPr>
          <w:rFonts w:hint="eastAsia"/>
        </w:rPr>
        <w:t>　　图表 2019-2024年居民消费价格涨跌幅度</w:t>
      </w:r>
      <w:r>
        <w:rPr>
          <w:rFonts w:hint="eastAsia"/>
        </w:rPr>
        <w:br/>
      </w:r>
      <w:r>
        <w:rPr>
          <w:rFonts w:hint="eastAsia"/>
        </w:rPr>
        <w:t>　　图表 2024年居民消费价格比上年涨跌幅度（%）</w:t>
      </w:r>
      <w:r>
        <w:rPr>
          <w:rFonts w:hint="eastAsia"/>
        </w:rPr>
        <w:br/>
      </w:r>
      <w:r>
        <w:rPr>
          <w:rFonts w:hint="eastAsia"/>
        </w:rPr>
        <w:t>　　图表 2019-2023年末国家外汇储备</w:t>
      </w:r>
      <w:r>
        <w:rPr>
          <w:rFonts w:hint="eastAsia"/>
        </w:rPr>
        <w:br/>
      </w:r>
      <w:r>
        <w:rPr>
          <w:rFonts w:hint="eastAsia"/>
        </w:rPr>
        <w:t>　　图表 2019-2024年财政收入</w:t>
      </w:r>
      <w:r>
        <w:rPr>
          <w:rFonts w:hint="eastAsia"/>
        </w:rPr>
        <w:br/>
      </w:r>
      <w:r>
        <w:rPr>
          <w:rFonts w:hint="eastAsia"/>
        </w:rPr>
        <w:t>　　图表 2019-2024年全社会固定资产投资</w:t>
      </w:r>
      <w:r>
        <w:rPr>
          <w:rFonts w:hint="eastAsia"/>
        </w:rPr>
        <w:br/>
      </w:r>
      <w:r>
        <w:rPr>
          <w:rFonts w:hint="eastAsia"/>
        </w:rPr>
        <w:t>　　图表 2024年分行业城镇固定资产投资及其增长速度（亿元）</w:t>
      </w:r>
      <w:r>
        <w:rPr>
          <w:rFonts w:hint="eastAsia"/>
        </w:rPr>
        <w:br/>
      </w:r>
      <w:r>
        <w:rPr>
          <w:rFonts w:hint="eastAsia"/>
        </w:rPr>
        <w:t>　　图表 2024年固定资产投资新增主要生产能力</w:t>
      </w:r>
      <w:r>
        <w:rPr>
          <w:rFonts w:hint="eastAsia"/>
        </w:rPr>
        <w:br/>
      </w:r>
      <w:r>
        <w:rPr>
          <w:rFonts w:hint="eastAsia"/>
        </w:rPr>
        <w:t>　　图表 2024年房地产开发和销售主要指标完成情况</w:t>
      </w:r>
      <w:r>
        <w:rPr>
          <w:rFonts w:hint="eastAsia"/>
        </w:rPr>
        <w:br/>
      </w:r>
      <w:r>
        <w:rPr>
          <w:rFonts w:hint="eastAsia"/>
        </w:rPr>
        <w:t>　　图表 城乡居民家庭人均可支配收入分析</w:t>
      </w:r>
      <w:r>
        <w:rPr>
          <w:rFonts w:hint="eastAsia"/>
        </w:rPr>
        <w:br/>
      </w:r>
      <w:r>
        <w:rPr>
          <w:rFonts w:hint="eastAsia"/>
        </w:rPr>
        <w:t>　　图表 全社会固定资产投资分析</w:t>
      </w:r>
      <w:r>
        <w:rPr>
          <w:rFonts w:hint="eastAsia"/>
        </w:rPr>
        <w:br/>
      </w:r>
      <w:r>
        <w:rPr>
          <w:rFonts w:hint="eastAsia"/>
        </w:rPr>
        <w:t>　　图表 进出口总额及增长率分析</w:t>
      </w:r>
      <w:r>
        <w:rPr>
          <w:rFonts w:hint="eastAsia"/>
        </w:rPr>
        <w:br/>
      </w:r>
      <w:r>
        <w:rPr>
          <w:rFonts w:hint="eastAsia"/>
        </w:rPr>
        <w:t>　　图表 社会消费品零售总额</w:t>
      </w:r>
      <w:r>
        <w:rPr>
          <w:rFonts w:hint="eastAsia"/>
        </w:rPr>
        <w:br/>
      </w:r>
      <w:r>
        <w:rPr>
          <w:rFonts w:hint="eastAsia"/>
        </w:rPr>
        <w:t>　　图表 2019-2024年兽用药品制造业企业数量增长趋势图</w:t>
      </w:r>
      <w:r>
        <w:rPr>
          <w:rFonts w:hint="eastAsia"/>
        </w:rPr>
        <w:br/>
      </w:r>
      <w:r>
        <w:rPr>
          <w:rFonts w:hint="eastAsia"/>
        </w:rPr>
        <w:t>　　图表 2019-2024年中国兽用药品制造业亏损企业数量及亏损面情况变化图</w:t>
      </w:r>
      <w:r>
        <w:rPr>
          <w:rFonts w:hint="eastAsia"/>
        </w:rPr>
        <w:br/>
      </w:r>
      <w:r>
        <w:rPr>
          <w:rFonts w:hint="eastAsia"/>
        </w:rPr>
        <w:t>　　图表 2019-2024年兽用药品制造业累计从业人数及增长情况对比图</w:t>
      </w:r>
      <w:r>
        <w:rPr>
          <w:rFonts w:hint="eastAsia"/>
        </w:rPr>
        <w:br/>
      </w:r>
      <w:r>
        <w:rPr>
          <w:rFonts w:hint="eastAsia"/>
        </w:rPr>
        <w:t>　　图表 2019-2024年中国兽用药品制造业销售收入及增长趋势图</w:t>
      </w:r>
      <w:r>
        <w:rPr>
          <w:rFonts w:hint="eastAsia"/>
        </w:rPr>
        <w:br/>
      </w:r>
      <w:r>
        <w:rPr>
          <w:rFonts w:hint="eastAsia"/>
        </w:rPr>
        <w:t>　　图表 2019-2024年中国兽用药品制造业毛利率变化趋势图</w:t>
      </w:r>
      <w:r>
        <w:rPr>
          <w:rFonts w:hint="eastAsia"/>
        </w:rPr>
        <w:br/>
      </w:r>
      <w:r>
        <w:rPr>
          <w:rFonts w:hint="eastAsia"/>
        </w:rPr>
        <w:t>　　图表 2019-2024年中国兽用药品制造业利润总额及增长趋势图</w:t>
      </w:r>
      <w:r>
        <w:rPr>
          <w:rFonts w:hint="eastAsia"/>
        </w:rPr>
        <w:br/>
      </w:r>
      <w:r>
        <w:rPr>
          <w:rFonts w:hint="eastAsia"/>
        </w:rPr>
        <w:t>　　图表 2019-2024年中国兽用药品制造业总资产利润率变化图</w:t>
      </w:r>
      <w:r>
        <w:rPr>
          <w:rFonts w:hint="eastAsia"/>
        </w:rPr>
        <w:br/>
      </w:r>
      <w:r>
        <w:rPr>
          <w:rFonts w:hint="eastAsia"/>
        </w:rPr>
        <w:t>　　图表 2019-2024年中国兽用药品制造业总资产及增长趋势图</w:t>
      </w:r>
      <w:r>
        <w:rPr>
          <w:rFonts w:hint="eastAsia"/>
        </w:rPr>
        <w:br/>
      </w:r>
      <w:r>
        <w:rPr>
          <w:rFonts w:hint="eastAsia"/>
        </w:rPr>
        <w:t>　　图表 2019-2024年中国兽用药品制造业亏损企业对比图</w:t>
      </w:r>
      <w:r>
        <w:rPr>
          <w:rFonts w:hint="eastAsia"/>
        </w:rPr>
        <w:br/>
      </w:r>
      <w:r>
        <w:rPr>
          <w:rFonts w:hint="eastAsia"/>
        </w:rPr>
        <w:t>　　图表 2024年中国兽用药品制造业不同规模企业分布结构图</w:t>
      </w:r>
      <w:r>
        <w:rPr>
          <w:rFonts w:hint="eastAsia"/>
        </w:rPr>
        <w:br/>
      </w:r>
      <w:r>
        <w:rPr>
          <w:rFonts w:hint="eastAsia"/>
        </w:rPr>
        <w:t>　　图表 2024年中国兽用药品制造业不同所有制企业比例分布图</w:t>
      </w:r>
      <w:r>
        <w:rPr>
          <w:rFonts w:hint="eastAsia"/>
        </w:rPr>
        <w:br/>
      </w:r>
      <w:r>
        <w:rPr>
          <w:rFonts w:hint="eastAsia"/>
        </w:rPr>
        <w:t>　　图表 2024年中国兽用药品制造业主营业务收入与上年同期对比表</w:t>
      </w:r>
      <w:r>
        <w:rPr>
          <w:rFonts w:hint="eastAsia"/>
        </w:rPr>
        <w:br/>
      </w:r>
      <w:r>
        <w:rPr>
          <w:rFonts w:hint="eastAsia"/>
        </w:rPr>
        <w:t>　　图表 2024年中国兽用药品制造业收入前五位省市比例对比表</w:t>
      </w:r>
      <w:r>
        <w:rPr>
          <w:rFonts w:hint="eastAsia"/>
        </w:rPr>
        <w:br/>
      </w:r>
      <w:r>
        <w:rPr>
          <w:rFonts w:hint="eastAsia"/>
        </w:rPr>
        <w:t>　　图表 2024年中国兽用药品制造业销售收入排名前五位省市对比图</w:t>
      </w:r>
      <w:r>
        <w:rPr>
          <w:rFonts w:hint="eastAsia"/>
        </w:rPr>
        <w:br/>
      </w:r>
      <w:r>
        <w:rPr>
          <w:rFonts w:hint="eastAsia"/>
        </w:rPr>
        <w:t>　　图表 2024年中国兽用药品制造业收入前五位省区占全国比例结构图</w:t>
      </w:r>
      <w:r>
        <w:rPr>
          <w:rFonts w:hint="eastAsia"/>
        </w:rPr>
        <w:br/>
      </w:r>
      <w:r>
        <w:rPr>
          <w:rFonts w:hint="eastAsia"/>
        </w:rPr>
        <w:t>　　图表 2024年中国兽用药品制造业主营入同比增速前五省市对比 单位：千元</w:t>
      </w:r>
      <w:r>
        <w:rPr>
          <w:rFonts w:hint="eastAsia"/>
        </w:rPr>
        <w:br/>
      </w:r>
      <w:r>
        <w:rPr>
          <w:rFonts w:hint="eastAsia"/>
        </w:rPr>
        <w:t>　　图表 2024年中国兽用药品制造业主营业务收入增长速度前五位省市增长趋势图</w:t>
      </w:r>
      <w:r>
        <w:rPr>
          <w:rFonts w:hint="eastAsia"/>
        </w:rPr>
        <w:br/>
      </w:r>
      <w:r>
        <w:rPr>
          <w:rFonts w:hint="eastAsia"/>
        </w:rPr>
        <w:t>　　图表 2024年中国兽用药品制造业利润总额及与上年同期对比图</w:t>
      </w:r>
      <w:r>
        <w:rPr>
          <w:rFonts w:hint="eastAsia"/>
        </w:rPr>
        <w:br/>
      </w:r>
      <w:r>
        <w:rPr>
          <w:rFonts w:hint="eastAsia"/>
        </w:rPr>
        <w:t>　　图表 2024年中国兽用药品制造业利润总额前五位省市统计表 单位：千元</w:t>
      </w:r>
      <w:r>
        <w:rPr>
          <w:rFonts w:hint="eastAsia"/>
        </w:rPr>
        <w:br/>
      </w:r>
      <w:r>
        <w:rPr>
          <w:rFonts w:hint="eastAsia"/>
        </w:rPr>
        <w:t>　　图表 2024年中国兽用药品制造业利润总额前五位省市对比图</w:t>
      </w:r>
      <w:r>
        <w:rPr>
          <w:rFonts w:hint="eastAsia"/>
        </w:rPr>
        <w:br/>
      </w:r>
      <w:r>
        <w:rPr>
          <w:rFonts w:hint="eastAsia"/>
        </w:rPr>
        <w:t>　　图表 2024年中国兽用药品制造业利润总额增长幅度最快的省市统计表 单位：千元</w:t>
      </w:r>
      <w:r>
        <w:rPr>
          <w:rFonts w:hint="eastAsia"/>
        </w:rPr>
        <w:br/>
      </w:r>
      <w:r>
        <w:rPr>
          <w:rFonts w:hint="eastAsia"/>
        </w:rPr>
        <w:t>　　图表 2024年中国兽用药品制造业利润总额增长最快省市变化趋势图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5d07068be94e4b" w:history="1">
        <w:r>
          <w:rPr>
            <w:rStyle w:val="Hyperlink"/>
          </w:rPr>
          <w:t>2024-2030年中国禽用疫苗行业发展深度调研与未来趋势报告</w:t>
        </w:r>
      </w:hyperlink>
      <w:r>
        <w:rPr>
          <w:color w:val="C00000"/>
        </w:rPr>
        <w:t>》，报告编号：</w:t>
      </w:r>
      <w:r>
        <w:rPr>
          <w:rFonts w:hint="eastAsia"/>
          <w:color w:val="C00000"/>
        </w:rPr>
        <w:t>2638063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5d07068be94e4b" w:history="1">
        <w:r>
          <w:rPr>
            <w:rStyle w:val="Hyperlink"/>
          </w:rPr>
          <w:t>https://www.20087.com/3/06/QinYongYiMiaoXianZhuangYuFaZhanQ.html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c2b5ec1753497c" w:history="1">
      <w:r>
        <w:rPr>
          <w:rStyle w:val="Hyperlink"/>
        </w:rPr>
        <w:t>2024-2030年中国禽用疫苗行业发展深度调研与未来趋势报告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QinYongYiMiaoXianZhuangYuFaZhanQ.html" TargetMode="External" Id="R9d5d07068be94e4b" /></Relationships>
</file>

<file path=word/_rels/header2.xml.rels>&#65279;<?xml version="1.0" encoding="utf-8"?><Relationships xmlns="http://schemas.openxmlformats.org/package/2006/relationships"><Relationship Type="http://schemas.openxmlformats.org/officeDocument/2006/relationships/hyperlink" Target="https://www.20087.com/3/06/QinYongYiMiaoXianZhuangYuFaZhanQ.html" TargetMode="External" Id="Rd2c2b5ec175349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2024-03-20T05:17:00Z</dcterms:created>
  <dcterms:modified xsi:type="dcterms:W3CDTF">2024-03-20T06:17:00Z</dcterms:modified>
  <dc:subject>2024-2030年中国禽用疫苗行业发展深度调研与未来趋势报告</dc:subject>
  <dc:title>2024-2030年中国禽用疫苗行业发展深度调研与未来趋势报告</dc:title>
  <cp:keywords>2024-2030年中国禽用疫苗行业发展深度调研与未来趋势报告</cp:keywords>
  <dc:description>2024-2030年中国禽用疫苗行业发展深度调研与未来趋势报告</dc:description>
</cp:coreProperties>
</file>