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e0cb2642e4cdb" w:history="1">
              <w:r>
                <w:rPr>
                  <w:rStyle w:val="Hyperlink"/>
                </w:rPr>
                <w:t>2026-2032年全球与中国高尔凡丝市场调查研究及前景分析报告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e0cb2642e4cdb" w:history="1">
              <w:r>
                <w:rPr>
                  <w:rStyle w:val="Hyperlink"/>
                </w:rPr>
                <w:t>2026-2032年全球与中国高尔凡丝市场调查研究及前景分析报告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e0cb2642e4cdb" w:history="1">
                <w:r>
                  <w:rPr>
                    <w:rStyle w:val="Hyperlink"/>
                  </w:rPr>
                  <w:t>https://www.20087.com/3/96/GaoErFanSiFaZhanQianJing.html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凡丝（Galfan丝）作为一种锌-5%铝合金并添加微量稀土元素的高性能镀层钢丝，广泛应用于高速公路护栏网、石笼网、边坡防护及海洋工程结构中，凭借优异的耐腐蚀性（为传统镀锌丝的2–3倍）、良好延展性与焊接性能，在严苛环境（如高湿、高盐雾、酸雨地区）展现出显著优势。主流生产工艺采用连续热浸镀，强调镀层均匀性、附着力及缠绕不开裂特性。在基础设施长效防护需求推动下，用户对镀层厚度控制精度与批次一致性提出更高要求。然而，稀土元素添加比例敏感，工艺窗口窄，易导致镀层脆性增加；同时，回收再利用体系尚未成熟，制约全生命周期环保表现。</w:t>
      </w:r>
      <w:r>
        <w:rPr>
          <w:rFonts w:hint="eastAsia"/>
        </w:rPr>
        <w:br/>
      </w:r>
      <w:r>
        <w:rPr>
          <w:rFonts w:hint="eastAsia"/>
        </w:rPr>
        <w:t>　　未来，高尔凡丝将向成分优化、复合防护与智能监测方向升级。一方面，纳米陶瓷颗粒掺杂将提升镀层硬度与耐磨性，适配沙漠或冻融循环环境；另一方面，与有机涂层（如聚酯粉末）复合形成“金属-有机”双层体系，进一步延长服役寿命。在功能化层面，嵌入光纤光栅的高尔凡丝可实时监测结构应变与腐蚀状态，实现基础设施健康预警。此外，闭环冶炼技术将推动废丝高效再生。长远看，高尔凡丝将从被动防腐材料转型为主动感知型结构增强元件，支撑交通、水利与能源基础设施向高耐久、低维护、智能化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e0cb2642e4cdb" w:history="1">
        <w:r>
          <w:rPr>
            <w:rStyle w:val="Hyperlink"/>
          </w:rPr>
          <w:t>2026-2032年全球与中国高尔凡丝市场调查研究及前景分析报告</w:t>
        </w:r>
      </w:hyperlink>
      <w:r>
        <w:rPr>
          <w:rFonts w:hint="eastAsia"/>
        </w:rPr>
        <w:t>》基于统计局、相关行业协会及科研机构的详实数据，系统呈现高尔凡丝行业市场规模、技术发展现状及未来趋势，客观分析高尔凡丝行业竞争格局与主要企业经营状况。报告从高尔凡丝供需关系、政策环境等维度，评估了高尔凡丝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按产品类型细分，全球高尔凡丝市场规模2021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涂层质量≤200g/㎡</w:t>
      </w:r>
      <w:r>
        <w:rPr>
          <w:rFonts w:hint="eastAsia"/>
        </w:rPr>
        <w:br/>
      </w:r>
      <w:r>
        <w:rPr>
          <w:rFonts w:hint="eastAsia"/>
        </w:rPr>
        <w:t>　　　　1.3.3 涂层质量＞200g/㎡</w:t>
      </w:r>
      <w:r>
        <w:rPr>
          <w:rFonts w:hint="eastAsia"/>
        </w:rPr>
        <w:br/>
      </w:r>
      <w:r>
        <w:rPr>
          <w:rFonts w:hint="eastAsia"/>
        </w:rPr>
        <w:t>　　1.4 产品分类，按力学性能</w:t>
      </w:r>
      <w:r>
        <w:rPr>
          <w:rFonts w:hint="eastAsia"/>
        </w:rPr>
        <w:br/>
      </w:r>
      <w:r>
        <w:rPr>
          <w:rFonts w:hint="eastAsia"/>
        </w:rPr>
        <w:t>　　　　1.4.1 按力学性能细分，全球高尔凡丝市场规模2021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软态</w:t>
      </w:r>
      <w:r>
        <w:rPr>
          <w:rFonts w:hint="eastAsia"/>
        </w:rPr>
        <w:br/>
      </w:r>
      <w:r>
        <w:rPr>
          <w:rFonts w:hint="eastAsia"/>
        </w:rPr>
        <w:t>　　　　1.4.3 中硬态</w:t>
      </w:r>
      <w:r>
        <w:rPr>
          <w:rFonts w:hint="eastAsia"/>
        </w:rPr>
        <w:br/>
      </w:r>
      <w:r>
        <w:rPr>
          <w:rFonts w:hint="eastAsia"/>
        </w:rPr>
        <w:t>　　　　1.4.4 硬态</w:t>
      </w:r>
      <w:r>
        <w:rPr>
          <w:rFonts w:hint="eastAsia"/>
        </w:rPr>
        <w:br/>
      </w:r>
      <w:r>
        <w:rPr>
          <w:rFonts w:hint="eastAsia"/>
        </w:rPr>
        <w:t>　　1.5 产品分类，按含碳等级</w:t>
      </w:r>
      <w:r>
        <w:rPr>
          <w:rFonts w:hint="eastAsia"/>
        </w:rPr>
        <w:br/>
      </w:r>
      <w:r>
        <w:rPr>
          <w:rFonts w:hint="eastAsia"/>
        </w:rPr>
        <w:t>　　　　1.5.1 按含碳等级细分，全球高尔凡丝市场规模2021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低碳</w:t>
      </w:r>
      <w:r>
        <w:rPr>
          <w:rFonts w:hint="eastAsia"/>
        </w:rPr>
        <w:br/>
      </w:r>
      <w:r>
        <w:rPr>
          <w:rFonts w:hint="eastAsia"/>
        </w:rPr>
        <w:t>　　　　1.5.3 中碳</w:t>
      </w:r>
      <w:r>
        <w:rPr>
          <w:rFonts w:hint="eastAsia"/>
        </w:rPr>
        <w:br/>
      </w:r>
      <w:r>
        <w:rPr>
          <w:rFonts w:hint="eastAsia"/>
        </w:rPr>
        <w:t>　　　　1.5.4 高碳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按应用细分，全球高尔凡丝市场规模2021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高尔凡丝行业发展总体概况</w:t>
      </w:r>
      <w:r>
        <w:rPr>
          <w:rFonts w:hint="eastAsia"/>
        </w:rPr>
        <w:br/>
      </w:r>
      <w:r>
        <w:rPr>
          <w:rFonts w:hint="eastAsia"/>
        </w:rPr>
        <w:t>　　　　1.7.2 高尔凡丝行业发展主要特点</w:t>
      </w:r>
      <w:r>
        <w:rPr>
          <w:rFonts w:hint="eastAsia"/>
        </w:rPr>
        <w:br/>
      </w:r>
      <w:r>
        <w:rPr>
          <w:rFonts w:hint="eastAsia"/>
        </w:rPr>
        <w:t>　　　　1.7.3 高尔凡丝行业发展影响因素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高尔凡丝有利因素</w:t>
      </w:r>
      <w:r>
        <w:rPr>
          <w:rFonts w:hint="eastAsia"/>
        </w:rPr>
        <w:br/>
      </w:r>
      <w:r>
        <w:rPr>
          <w:rFonts w:hint="eastAsia"/>
        </w:rPr>
        <w:t>　　　　1.7.3 .2 高尔凡丝不利因素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全球市场，近三年高尔凡丝主要企业占有率及排名（按销量）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高尔凡丝主要企业在国际市场占有率（按销量，2023-2026）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2025年高尔凡丝主要企业在国际市场排名（按销量）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全球市场主要企业高尔凡丝销量（2023-2026）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全球市场，近三年高尔凡丝主要企业占有率及排名（按收入）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高尔凡丝主要企业在国际市场占有率（按收入，2023-2026）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2025年高尔凡丝主要企业在国际市场排名（按收入）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全球市场主要企业高尔凡丝销售收入（2023-2026）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全球市场主要企业高尔凡丝销售价格（2023-2026）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中国市场，近三年高尔凡丝主要企业占有率及排名（按销量）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高尔凡丝主要企业在中国市场占有率（按销量，2023-2026）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2025年高尔凡丝主要企业在中国市场排名（按销量）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中国市场主要企业高尔凡丝销量（2023-2026）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中国市场，近三年高尔凡丝主要企业占有率及排名（按收入）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高尔凡丝主要企业在中国市场占有率（按收入，2023-2026）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2025年高尔凡丝主要企业在中国市场排名（按收入）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中国市场主要企业高尔凡丝销售收入（2023-2026）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全球主要厂商高尔凡丝总部及产地分布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全球主要厂商成立时间及高尔凡丝商业化日期</w:t>
      </w:r>
      <w:r>
        <w:rPr>
          <w:rFonts w:hint="eastAsia"/>
        </w:rPr>
        <w:br/>
      </w:r>
      <w:r>
        <w:rPr>
          <w:rFonts w:hint="eastAsia"/>
        </w:rPr>
        <w:t>　　2.8 全球主要厂商高尔凡丝产品类型及应用</w:t>
      </w:r>
      <w:r>
        <w:rPr>
          <w:rFonts w:hint="eastAsia"/>
        </w:rPr>
        <w:br/>
      </w:r>
      <w:r>
        <w:rPr>
          <w:rFonts w:hint="eastAsia"/>
        </w:rPr>
        <w:t>　　2.9 高尔凡丝行业集中度、竞争程度分析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高尔凡丝行业集中度分析：2025年全球Top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全球高尔凡丝第一梯队、第二梯队和第三梯队生产商（品牌）及市场份额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全球高尔凡丝总体规模分析</w:t>
      </w:r>
      <w:r>
        <w:rPr>
          <w:rFonts w:hint="eastAsia"/>
        </w:rPr>
        <w:br/>
      </w:r>
      <w:r>
        <w:rPr>
          <w:rFonts w:hint="eastAsia"/>
        </w:rPr>
        <w:t>　　3.1 全球高尔凡丝供需现状及预测（2021-2032）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全球高尔凡丝产能、产量、产能利用率及发展趋势（2021-2032）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全球高尔凡丝产量、需求量及发展趋势（2021-2032）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全球主要地区高尔凡丝产量及发展趋势（2021-2032）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全球主要地区高尔凡丝产量（2021-2026）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全球主要地区高尔凡丝产量（2027-2032）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全球主要地区高尔凡丝产量市场份额（2021-2032）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中国高尔凡丝供需现状及预测（2021-2032）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中国高尔凡丝产能、产量、产能利用率及发展趋势（2021-2032）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中国高尔凡丝产量、市场需求量及发展趋势（2021-2032）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中国市场高尔凡丝进出口（2021-2032）</w:t>
      </w:r>
      <w:r>
        <w:rPr>
          <w:rFonts w:hint="eastAsia"/>
        </w:rPr>
        <w:br/>
      </w:r>
      <w:r>
        <w:rPr>
          <w:rFonts w:hint="eastAsia"/>
        </w:rPr>
        <w:t>　　3.4 全球高尔凡丝销量及销售额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全球市场高尔凡丝销售额（2021-2032）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全球市场高尔凡丝销量（2021-2032）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全球市场高尔凡丝价格趋势（2021-2032）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全球高尔凡丝主要地区分析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全球主要地区高尔凡丝市场规模分析：2021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全球主要地区高尔凡丝销售收入及市场份额（2021-2026）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全球主要地区高尔凡丝销售收入预测（2027-2032）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全球主要地区高尔凡丝销量分析：2021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全球主要地区高尔凡丝销量及市场份额（2021-2026）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全球主要地区高尔凡丝销量及市场份额预测（2027-2032）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北美市场高尔凡丝销量、收入及增长率（2021-2032）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欧洲市场高尔凡丝销量、收入及增长率（2021-2032）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中国市场高尔凡丝销量、收入及增长率（2021-2032）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日本市场高尔凡丝销量、收入及增长率（2021-2032）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东南亚市场高尔凡丝销量、收入及增长率（2021-2032）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印度市场高尔凡丝销量、收入及增长率（2021-2032）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南美市场高尔凡丝销量、收入及增长率（2021-2032）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中东市场高尔凡丝销量、收入及增长率（2021-2032）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重点企业（1）基本信息、高尔凡丝生产基地、销售区域、竞争对手及市场地位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高尔凡丝产品规格、参数及市场应用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高尔凡丝销量、收入、价格及毛利率（2021-2026）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重点企业（2）基本信息、高尔凡丝生产基地、销售区域、竞争对手及市场地位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高尔凡丝产品规格、参数及市场应用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高尔凡丝销量、收入、价格及毛利率（2021-2026）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重点企业（3）基本信息、高尔凡丝生产基地、销售区域、竞争对手及市场地位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高尔凡丝产品规格、参数及市场应用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高尔凡丝销量、收入、价格及毛利率（2021-2026）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重点企业（4）基本信息、高尔凡丝生产基地、销售区域、竞争对手及市场地位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高尔凡丝产品规格、参数及市场应用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高尔凡丝销量、收入、价格及毛利率（2021-2026）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重点企业（5）基本信息、高尔凡丝生产基地、销售区域、竞争对手及市场地位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高尔凡丝产品规格、参数及市场应用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高尔凡丝销量、收入、价格及毛利率（2021-2026）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重点企业（6）基本信息、高尔凡丝生产基地、销售区域、竞争对手及市场地位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高尔凡丝产品规格、参数及市场应用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高尔凡丝销量、收入、价格及毛利率（2021-2026）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重点企业（7）基本信息、高尔凡丝生产基地、销售区域、竞争对手及市场地位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高尔凡丝产品规格、参数及市场应用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高尔凡丝销量、收入、价格及毛利率（2021-2026）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不同产品类型高尔凡丝分析</w:t>
      </w:r>
      <w:r>
        <w:rPr>
          <w:rFonts w:hint="eastAsia"/>
        </w:rPr>
        <w:br/>
      </w:r>
      <w:r>
        <w:rPr>
          <w:rFonts w:hint="eastAsia"/>
        </w:rPr>
        <w:t>　　6.1 全球不同产品类型高尔凡丝销量（2021-2032）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全球不同产品类型高尔凡丝销量及市场份额（2021-2026）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全球不同产品类型高尔凡丝销量预测（2027-2032）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全球不同产品类型高尔凡丝收入（2021-2032）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全球不同产品类型高尔凡丝收入及市场份额（2021-2026）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全球不同产品类型高尔凡丝收入预测（2027-2032）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全球不同产品类型高尔凡丝价格走势（2021-2032）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中国不同产品类型高尔凡丝销量（2021-2032）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中国不同产品类型高尔凡丝销量及市场份额（2021-2026）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中国不同产品类型高尔凡丝销量预测（2027-2032）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中国不同产品类型高尔凡丝收入（2021-2032）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中国不同产品类型高尔凡丝收入及市场份额（2021-2026）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中国不同产品类型高尔凡丝收入预测（2027-2032）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不同应用高尔凡丝分析</w:t>
      </w:r>
      <w:r>
        <w:rPr>
          <w:rFonts w:hint="eastAsia"/>
        </w:rPr>
        <w:br/>
      </w:r>
      <w:r>
        <w:rPr>
          <w:rFonts w:hint="eastAsia"/>
        </w:rPr>
        <w:t>　　7.1 全球不同应用高尔凡丝销量（2021-2032）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全球不同应用高尔凡丝销量及市场份额（2021-2026）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全球不同应用高尔凡丝销量预测（2027-2032）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全球不同应用高尔凡丝收入（2021-2032）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全球不同应用高尔凡丝收入及市场份额（2021-2026）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全球不同应用高尔凡丝收入预测（2027-2032）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全球不同应用高尔凡丝价格走势（2021-2032）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中国不同应用高尔凡丝销量（2021-2032）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中国不同应用高尔凡丝销量及市场份额（2021-2026）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中国不同应用高尔凡丝销量预测（2027-2032）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中国不同应用高尔凡丝收入（2021-2032）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中国不同应用高尔凡丝收入及市场份额（2021-2026）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中国不同应用高尔凡丝收入预测（2027-2032）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高尔凡丝行业发展趋势</w:t>
      </w:r>
      <w:r>
        <w:rPr>
          <w:rFonts w:hint="eastAsia"/>
        </w:rPr>
        <w:br/>
      </w:r>
      <w:r>
        <w:rPr>
          <w:rFonts w:hint="eastAsia"/>
        </w:rPr>
        <w:t>　　8.2 高尔凡丝行业主要驱动因素</w:t>
      </w:r>
      <w:r>
        <w:rPr>
          <w:rFonts w:hint="eastAsia"/>
        </w:rPr>
        <w:br/>
      </w:r>
      <w:r>
        <w:rPr>
          <w:rFonts w:hint="eastAsia"/>
        </w:rPr>
        <w:t>　　8.3 高尔凡丝中国企业SWOT分析</w:t>
      </w:r>
      <w:r>
        <w:rPr>
          <w:rFonts w:hint="eastAsia"/>
        </w:rPr>
        <w:br/>
      </w:r>
      <w:r>
        <w:rPr>
          <w:rFonts w:hint="eastAsia"/>
        </w:rPr>
        <w:t>　　8.4 中国高尔凡丝行业政策环境分析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高尔凡丝行业产业链简介</w:t>
      </w:r>
      <w:r>
        <w:rPr>
          <w:rFonts w:hint="eastAsia"/>
        </w:rPr>
        <w:br/>
      </w:r>
      <w:r>
        <w:rPr>
          <w:rFonts w:hint="eastAsia"/>
        </w:rPr>
        <w:t>　　　　9.1.1 高尔凡丝行业供应链分析</w:t>
      </w:r>
      <w:r>
        <w:rPr>
          <w:rFonts w:hint="eastAsia"/>
        </w:rPr>
        <w:br/>
      </w:r>
      <w:r>
        <w:rPr>
          <w:rFonts w:hint="eastAsia"/>
        </w:rPr>
        <w:t>　　　　9.1.2 高尔凡丝主要原料及供应情况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高尔凡丝行业采购模式</w:t>
      </w:r>
      <w:r>
        <w:rPr>
          <w:rFonts w:hint="eastAsia"/>
        </w:rPr>
        <w:br/>
      </w:r>
      <w:r>
        <w:rPr>
          <w:rFonts w:hint="eastAsia"/>
        </w:rPr>
        <w:t>　　9.3 高尔凡丝行业生产模式</w:t>
      </w:r>
      <w:r>
        <w:rPr>
          <w:rFonts w:hint="eastAsia"/>
        </w:rPr>
        <w:br/>
      </w:r>
      <w:r>
        <w:rPr>
          <w:rFonts w:hint="eastAsia"/>
        </w:rPr>
        <w:t>　　9.4 高尔凡丝行业销售模式及销售渠道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按产品类型细分，全球高尔凡丝市场规模2021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按力学性能细分，全球高尔凡丝市场规模2021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按含碳等级细分，全球高尔凡丝市场规模2021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按应用细分，全球高尔凡丝市场规模（CAGR）2021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高尔凡丝行业发展主要特点</w:t>
      </w:r>
      <w:r>
        <w:rPr>
          <w:rFonts w:hint="eastAsia"/>
        </w:rPr>
        <w:br/>
      </w:r>
      <w:r>
        <w:rPr>
          <w:rFonts w:hint="eastAsia"/>
        </w:rPr>
        <w:t>　　表 6： 高尔凡丝行业发展有利因素分析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高尔凡丝行业发展不利因素分析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进入高尔凡丝行业壁垒</w:t>
      </w:r>
      <w:r>
        <w:rPr>
          <w:rFonts w:hint="eastAsia"/>
        </w:rPr>
        <w:br/>
      </w:r>
      <w:r>
        <w:rPr>
          <w:rFonts w:hint="eastAsia"/>
        </w:rPr>
        <w:t>　　表 9： 高尔凡丝主要企业在国际市场占有率（按销量，2023-2026）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2025年高尔凡丝主要企业在国际市场排名（按销量）&amp;（吨）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全球市场主要企业高尔凡丝销量（2023-2026）&amp;（吨）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高尔凡丝主要企业在国际市场占有率（按收入，2023-2026）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2025年高尔凡丝主要企业在国际市场排名（按收入）&amp;（万元）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全球市场主要企业高尔凡丝销售收入（2023-2026）&amp;（万元）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全球市场主要企业高尔凡丝销售价格（2023-2026）&amp;（元/吨）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高尔凡丝主要企业在中国市场占有率（按销量，2023-2026）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2025年高尔凡丝主要企业在中国市场排名（按销量）&amp;（吨）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中国市场主要企业高尔凡丝销量（2023-2026）&amp;（吨）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高尔凡丝主要企业在中国市场占有率（按收入，2023-2026）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2025年高尔凡丝主要企业在中国市场排名（按收入）&amp;（万元）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中国市场主要企业高尔凡丝销售收入（2023-2026）&amp;（万元）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全球主要厂商高尔凡丝总部及产地分布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全球主要厂商成立时间及高尔凡丝商业化日期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全球主要厂商高尔凡丝产品类型及应用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2025年全球高尔凡丝主要厂商市场地位（第一梯队、第二梯队和第三梯队）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全球高尔凡丝市场投资、并购等现状分析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全球主要地区高尔凡丝产量增速（CAGR）：（2021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全球主要地区高尔凡丝产量（2021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全球主要地区高尔凡丝产量（2021-2026）&amp;（吨）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全球主要地区高尔凡丝产量（2027-2032）&amp;（吨）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全球主要地区高尔凡丝产量市场份额（2021-2026）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全球主要地区高尔凡丝产量市场份额（2027-2032）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中国市场高尔凡丝产量、销量、进出口（2021-2026）&amp;（吨）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中国市场高尔凡丝产量、销量、进出口预测（2027-2032）&amp;（吨）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全球主要地区高尔凡丝销售收入增速：（2021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全球主要地区高尔凡丝销售收入（2021-2026）&amp;（万元）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全球主要地区高尔凡丝销售收入市场份额（2021-2026）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全球主要地区高尔凡丝收入（2027-2032）&amp;（万元）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全球主要地区高尔凡丝收入市场份额（2027-2032）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全球主要地区高尔凡丝销量（吨）：2021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全球主要地区高尔凡丝销量（2021-2026）&amp;（吨）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全球主要地区高尔凡丝销量市场份额（2021-2026）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全球主要地区高尔凡丝销量（2027-2032）&amp;（吨）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全球主要地区高尔凡丝销量份额（2027-2032）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高尔凡丝生产基地、销售区域、竞争对手及市场地位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高尔凡丝产品规格、参数及市场应用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高尔凡丝销量（吨）、收入（万元）、价格（元/吨）及毛利率（2021-2026）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高尔凡丝生产基地、销售区域、竞争对手及市场地位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高尔凡丝产品规格、参数及市场应用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高尔凡丝销量（吨）、收入（万元）、价格（元/吨）及毛利率（2021-2026）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高尔凡丝生产基地、销售区域、竞争对手及市场地位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高尔凡丝产品规格、参数及市场应用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高尔凡丝销量（吨）、收入（万元）、价格（元/吨）及毛利率（2021-2026）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高尔凡丝生产基地、销售区域、竞争对手及市场地位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高尔凡丝产品规格、参数及市场应用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高尔凡丝销量（吨）、收入（万元）、价格（元/吨）及毛利率（2021-2026）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高尔凡丝生产基地、销售区域、竞争对手及市场地位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高尔凡丝产品规格、参数及市场应用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高尔凡丝销量（吨）、收入（万元）、价格（元/吨）及毛利率（2021-2026）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高尔凡丝生产基地、销售区域、竞争对手及市场地位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高尔凡丝产品规格、参数及市场应用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高尔凡丝销量（吨）、收入（万元）、价格（元/吨）及毛利率（2021-2026）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高尔凡丝生产基地、销售区域、竞争对手及市场地位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高尔凡丝产品规格、参数及市场应用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高尔凡丝销量（吨）、收入（万元）、价格（元/吨）及毛利率（2021-2026）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全球不同产品类型高尔凡丝销量（2021-2026）&amp;（吨）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81： 全球不同产品类型高尔凡丝销量市场份额（2021-2026）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全球不同产品类型高尔凡丝销量预测（2027-2032）&amp;（吨）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83： 全球市场不同产品类型高尔凡丝销量市场份额预测（2027-2032）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全球不同产品类型高尔凡丝收入（2021-2026）&amp;（万元）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全球不同产品类型高尔凡丝收入市场份额（2021-2026）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全球不同产品类型高尔凡丝收入预测（2027-2032）&amp;（万元）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全球不同产品类型高尔凡丝收入市场份额预测（2027-2032）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中国不同产品类型高尔凡丝销量（2021-2026）&amp;（吨）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中国不同产品类型高尔凡丝销量市场份额（2021-2026）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中国不同产品类型高尔凡丝销量预测（2027-2032）&amp;（吨）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全球市场不同产品类型高尔凡丝销量市场份额预测（2027-2032）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中国不同产品类型高尔凡丝收入（2021-2026）&amp;（万元）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中国不同产品类型高尔凡丝收入市场份额（2021-2026）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中国不同产品类型高尔凡丝收入预测（2027-2032）&amp;（万元）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中国不同产品类型高尔凡丝收入市场份额预测（2027-2032）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全球不同应用高尔凡丝销量（2021-2026）&amp;（吨）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全球不同应用高尔凡丝销量市场份额（2021-2026）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全球不同应用高尔凡丝销量预测（2027-2032）&amp;（吨）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全球市场不同应用高尔凡丝销量市场份额预测（2027-2032）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全球不同应用高尔凡丝收入（2021-2026）&amp;（万元）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全球不同应用高尔凡丝收入市场份额（2021-2026）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全球不同应用高尔凡丝收入预测（2027-2032）&amp;（万元）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全球不同应用高尔凡丝收入市场份额预测（2027-2032）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中国不同应用高尔凡丝销量（2021-2026）&amp;（吨）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中国不同应用高尔凡丝销量市场份额（2021-2026）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中国不同应用高尔凡丝销量预测（2027-2032）&amp;（吨）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中国市场不同应用高尔凡丝销量市场份额预测（2027-2032）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中国不同应用高尔凡丝收入（2021-2026）&amp;（万元）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中国不同应用高尔凡丝收入市场份额（2021-2026）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中国不同应用高尔凡丝收入预测（2027-2032）&amp;（万元）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中国不同应用高尔凡丝收入市场份额预测（2027-2032）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高尔凡丝行业发展趋势</w:t>
      </w:r>
      <w:r>
        <w:rPr>
          <w:rFonts w:hint="eastAsia"/>
        </w:rPr>
        <w:br/>
      </w:r>
      <w:r>
        <w:rPr>
          <w:rFonts w:hint="eastAsia"/>
        </w:rPr>
        <w:t>　　表 113： 高尔凡丝行业主要驱动因素</w:t>
      </w:r>
      <w:r>
        <w:rPr>
          <w:rFonts w:hint="eastAsia"/>
        </w:rPr>
        <w:br/>
      </w:r>
      <w:r>
        <w:rPr>
          <w:rFonts w:hint="eastAsia"/>
        </w:rPr>
        <w:t>　　表 114： 高尔凡丝行业供应链分析</w:t>
      </w:r>
      <w:r>
        <w:rPr>
          <w:rFonts w:hint="eastAsia"/>
        </w:rPr>
        <w:br/>
      </w:r>
      <w:r>
        <w:rPr>
          <w:rFonts w:hint="eastAsia"/>
        </w:rPr>
        <w:t>　　表 115： 高尔凡丝上游原料供应商</w:t>
      </w:r>
      <w:r>
        <w:rPr>
          <w:rFonts w:hint="eastAsia"/>
        </w:rPr>
        <w:br/>
      </w:r>
      <w:r>
        <w:rPr>
          <w:rFonts w:hint="eastAsia"/>
        </w:rPr>
        <w:t>　　表 116： 高尔凡丝主要地区不同应用客户分析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117： 高尔凡丝典型经销商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高尔凡丝产品图片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全球不同产品类型高尔凡丝销售额2021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全球不同产品类型高尔凡丝市场份额2025 &amp; 2032</w:t>
      </w:r>
      <w:r>
        <w:rPr>
          <w:rFonts w:hint="eastAsia"/>
        </w:rPr>
        <w:br/>
      </w:r>
      <w:r>
        <w:rPr>
          <w:rFonts w:hint="eastAsia"/>
        </w:rPr>
        <w:t>　　图 4： 涂层质量≤200g/㎡产品图片</w:t>
      </w:r>
      <w:r>
        <w:rPr>
          <w:rFonts w:hint="eastAsia"/>
        </w:rPr>
        <w:br/>
      </w:r>
      <w:r>
        <w:rPr>
          <w:rFonts w:hint="eastAsia"/>
        </w:rPr>
        <w:t>　　图 5： 涂层质量＞200g/㎡产品图片</w:t>
      </w:r>
      <w:r>
        <w:rPr>
          <w:rFonts w:hint="eastAsia"/>
        </w:rPr>
        <w:br/>
      </w:r>
      <w:r>
        <w:rPr>
          <w:rFonts w:hint="eastAsia"/>
        </w:rPr>
        <w:t>　　图 6： 全球不同力学性能高尔凡丝销售额2021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全球不同力学性能高尔凡丝市场份额2025 &amp; 2032</w:t>
      </w:r>
      <w:r>
        <w:rPr>
          <w:rFonts w:hint="eastAsia"/>
        </w:rPr>
        <w:br/>
      </w:r>
      <w:r>
        <w:rPr>
          <w:rFonts w:hint="eastAsia"/>
        </w:rPr>
        <w:t>　　图 8： 软态产品图片</w:t>
      </w:r>
      <w:r>
        <w:rPr>
          <w:rFonts w:hint="eastAsia"/>
        </w:rPr>
        <w:br/>
      </w:r>
      <w:r>
        <w:rPr>
          <w:rFonts w:hint="eastAsia"/>
        </w:rPr>
        <w:t>　　图 9： 中硬态产品图片</w:t>
      </w:r>
      <w:r>
        <w:rPr>
          <w:rFonts w:hint="eastAsia"/>
        </w:rPr>
        <w:br/>
      </w:r>
      <w:r>
        <w:rPr>
          <w:rFonts w:hint="eastAsia"/>
        </w:rPr>
        <w:t>　　图 10： 硬态产品图片</w:t>
      </w:r>
      <w:r>
        <w:rPr>
          <w:rFonts w:hint="eastAsia"/>
        </w:rPr>
        <w:br/>
      </w:r>
      <w:r>
        <w:rPr>
          <w:rFonts w:hint="eastAsia"/>
        </w:rPr>
        <w:t>　　图 11： 全球不同含碳等级高尔凡丝销售额2021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全球不同含碳等级高尔凡丝市场份额2025 &amp; 2032</w:t>
      </w:r>
      <w:r>
        <w:rPr>
          <w:rFonts w:hint="eastAsia"/>
        </w:rPr>
        <w:br/>
      </w:r>
      <w:r>
        <w:rPr>
          <w:rFonts w:hint="eastAsia"/>
        </w:rPr>
        <w:t>　　图 13： 低碳产品图片</w:t>
      </w:r>
      <w:r>
        <w:rPr>
          <w:rFonts w:hint="eastAsia"/>
        </w:rPr>
        <w:br/>
      </w:r>
      <w:r>
        <w:rPr>
          <w:rFonts w:hint="eastAsia"/>
        </w:rPr>
        <w:t>　　图 14： 中碳产品图片</w:t>
      </w:r>
      <w:r>
        <w:rPr>
          <w:rFonts w:hint="eastAsia"/>
        </w:rPr>
        <w:br/>
      </w:r>
      <w:r>
        <w:rPr>
          <w:rFonts w:hint="eastAsia"/>
        </w:rPr>
        <w:t>　　图 15： 高碳产品图片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全球不同应用高尔凡丝市场份额2025 &amp; 2032</w:t>
      </w:r>
      <w:r>
        <w:rPr>
          <w:rFonts w:hint="eastAsia"/>
        </w:rPr>
        <w:br/>
      </w:r>
      <w:r>
        <w:rPr>
          <w:rFonts w:hint="eastAsia"/>
        </w:rPr>
        <w:t>　　图 18： 建筑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2025年全球前五大生产商高尔凡丝市场份额</w:t>
      </w:r>
      <w:r>
        <w:rPr>
          <w:rFonts w:hint="eastAsia"/>
        </w:rPr>
        <w:br/>
      </w:r>
      <w:r>
        <w:rPr>
          <w:rFonts w:hint="eastAsia"/>
        </w:rPr>
        <w:t>　　图 22： 2025年全球高尔凡丝第一梯队、第二梯队和第三梯队厂商及市场份额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全球高尔凡丝产能、产量、产能利用率及发展趋势（2021-2032）&amp;（吨）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全球高尔凡丝产量、需求量及发展趋势（2021-2032）&amp;（吨）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全球主要地区高尔凡丝产量市场份额（2021-2032）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中国高尔凡丝产能、产量、产能利用率及发展趋势（2021-2032）&amp;（吨）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中国高尔凡丝产量、市场需求量及发展趋势（2021-2032）&amp;（吨）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全球高尔凡丝市场销售额及增长率：（2021-2032）&amp;（万元）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全球市场高尔凡丝市场规模：2021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全球市场高尔凡丝销量及增长率（2021-2032）&amp;（吨）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全球市场高尔凡丝价格趋势（2021-2032）&amp;（元/吨）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全球主要地区高尔凡丝销售收入（2021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全球主要地区高尔凡丝销售收入市场份额（2021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北美市场高尔凡丝销量及增长率（2021-2032）&amp;（吨）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北美市场高尔凡丝收入及增长率（2021-2032）&amp;（万元）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欧洲市场高尔凡丝销量及增长率（2021-2032）&amp;（吨）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欧洲市场高尔凡丝收入及增长率（2021-2032）&amp;（万元）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中国市场高尔凡丝销量及增长率（2021-2032）&amp;（吨）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中国市场高尔凡丝收入及增长率（2021-2032）&amp;（万元）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日本市场高尔凡丝销量及增长率（2021-2032）&amp;（吨）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日本市场高尔凡丝收入及增长率（2021-2032）&amp;（万元）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东南亚市场高尔凡丝销量及增长率（2021-2032）&amp;（吨）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东南亚市场高尔凡丝收入及增长率（2021-2032）&amp;（万元）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印度市场高尔凡丝销量及增长率（2021-2032）&amp;（吨）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印度市场高尔凡丝收入及增长率（2021-2032）&amp;（万元）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南美市场高尔凡丝销量及增长率（2021-2032）&amp;（吨）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南美市场高尔凡丝收入及增长率（2021-2032）&amp;（万元）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中东市场高尔凡丝销量及增长率（2021-2032）&amp;（吨）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中东市场高尔凡丝收入及增长率（2021-2032）&amp;（万元）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全球不同产品类型高尔凡丝价格走势（2021-2032）&amp;（元/吨）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全球不同应用高尔凡丝价格走势（2021-2032）&amp;（元/吨）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高尔凡丝中国企业SWOT分析</w:t>
      </w:r>
      <w:r>
        <w:rPr>
          <w:rFonts w:hint="eastAsia"/>
        </w:rPr>
        <w:br/>
      </w:r>
      <w:r>
        <w:rPr>
          <w:rFonts w:hint="eastAsia"/>
        </w:rPr>
        <w:t>　　图 53： 高尔凡丝产业链</w:t>
      </w:r>
      <w:r>
        <w:rPr>
          <w:rFonts w:hint="eastAsia"/>
        </w:rPr>
        <w:br/>
      </w:r>
      <w:r>
        <w:rPr>
          <w:rFonts w:hint="eastAsia"/>
        </w:rPr>
        <w:t>　　图 54： 高尔凡丝行业采购模式分析</w:t>
      </w:r>
      <w:r>
        <w:rPr>
          <w:rFonts w:hint="eastAsia"/>
        </w:rPr>
        <w:br/>
      </w:r>
      <w:r>
        <w:rPr>
          <w:rFonts w:hint="eastAsia"/>
        </w:rPr>
        <w:t>　　图 55： 高尔凡丝行业生产模式</w:t>
      </w:r>
      <w:r>
        <w:rPr>
          <w:rFonts w:hint="eastAsia"/>
        </w:rPr>
        <w:br/>
      </w:r>
      <w:r>
        <w:rPr>
          <w:rFonts w:hint="eastAsia"/>
        </w:rPr>
        <w:t>　　图 56： 高尔凡丝行业销售模式分析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e0cb2642e4cdb" w:history="1">
        <w:r>
          <w:rPr>
            <w:rStyle w:val="Hyperlink"/>
          </w:rPr>
          <w:t>2026-2032年全球与中国高尔凡丝市场调查研究及前景分析报告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e0cb2642e4cdb" w:history="1">
        <w:r>
          <w:rPr>
            <w:rStyle w:val="Hyperlink"/>
          </w:rPr>
          <w:t>https://www.20087.com/3/96/GaoErFanSiFaZhanQianJing.html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c3c97186f4757" w:history="1">
      <w:r>
        <w:rPr>
          <w:rStyle w:val="Hyperlink"/>
        </w:rPr>
        <w:t>2026-2032年全球与中国高尔凡丝市场调查研究及前景分析报告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GaoErFanSiFaZhanQianJing.html" TargetMode="External" Id="R319e0cb2642e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GaoErFanSiFaZhanQianJing.html" TargetMode="External" Id="Rbc1c3c97186f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2026-01-08T03:24:17Z</dcterms:created>
  <dcterms:modified xsi:type="dcterms:W3CDTF">2026-01-08T04:24:17Z</dcterms:modified>
  <dc:subject>2026-2032年全球与中国高尔凡丝市场调查研究及前景分析报告</dc:subject>
  <dc:title>2026-2032年全球与中国高尔凡丝市场调查研究及前景分析报告</dc:title>
  <cp:keywords>2026-2032年全球与中国高尔凡丝市场调查研究及前景分析报告</cp:keywords>
  <dc:description>2026-2032年全球与中国高尔凡丝市场调查研究及前景分析报告</dc:description>
</cp:coreProperties>
</file>