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8f12a0434e42" w:history="1">
              <w:r>
                <w:rPr>
                  <w:rStyle w:val="Hyperlink"/>
                </w:rPr>
                <w:t>中国动物药品行业深度研究及发展趋势预测报告（2024-2030年）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8f12a0434e42" w:history="1">
              <w:r>
                <w:rPr>
                  <w:rStyle w:val="Hyperlink"/>
                </w:rPr>
                <w:t>中国动物药品行业深度研究及发展趋势预测报告（2024-2030年）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48f12a0434e42" w:history="1">
                <w:r>
                  <w:rPr>
                    <w:rStyle w:val="Hyperlink"/>
                  </w:rPr>
                  <w:t>https://www.20087.com/5/06/DongWuYaoPinShiChangDiaoChaBaoGao.html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药品行业涉及兽药、宠物药品等多种产品的研发、生产和销售。随着全球畜牧业和宠物行业的快速发展，动物药品市场需求持续增长。近年来，该行业在抗生素、疫苗、驱虫药等领域取得了显著进展，特别是新型疫苗和生物制品的开发，极大地促进了动物健康的保护。同时，随着消费者对食品安全的日益重视，动物药品的安全性和有效性成为行业关注的焦点，促使生产商更加注重药品的质量控制和合规性。</w:t>
      </w:r>
      <w:r>
        <w:rPr>
          <w:rFonts w:hint="eastAsia"/>
        </w:rPr>
        <w:br/>
      </w:r>
      <w:r>
        <w:rPr>
          <w:rFonts w:hint="eastAsia"/>
        </w:rPr>
        <w:t>　　未来，动物药品行业的发展将更加侧重于技术创新和可持续性。一方面，通过生物技术和基因工程的进步，开发出更多针对特定病原体的疫苗和治疗药物，以提高治疗效果并减少对抗生素的依赖。另一方面，随着全球对抗生素耐药性问题的关注加深，行业将加强对替代疗法的研究，如益生菌和天然植物提取物等，以减少抗生素的使用。此外，随着宠物主人对宠物健康的日益关注，宠物药品市场预计将迎来快速增长，尤其是功能性保健品和高级护理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8f12a0434e42" w:history="1">
        <w:r>
          <w:rPr>
            <w:rStyle w:val="Hyperlink"/>
          </w:rPr>
          <w:t>中国动物药品行业深度研究及发展趋势预测报告（2024-2030年）</w:t>
        </w:r>
      </w:hyperlink>
      <w:r>
        <w:rPr>
          <w:rFonts w:hint="eastAsia"/>
        </w:rPr>
        <w:t>》基于多年监测调研数据，结合动物药品行业现状与发展前景，全面分析了动物药品市场需求、市场规模、产业链构成、价格机制以及动物药品细分市场特性。动物药品报告客观评估了市场前景，预测了发展趋势，深入分析了品牌竞争、市场集中度及动物药品重点企业运营状况。同时，动物药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动物药品产业概述</w:t>
      </w:r>
      <w:r>
        <w:rPr>
          <w:rFonts w:hint="eastAsia"/>
        </w:rPr>
        <w:br/>
      </w:r>
      <w:r>
        <w:rPr>
          <w:rFonts w:hint="eastAsia"/>
        </w:rPr>
        <w:t>　　第一节 动物药品产业定义</w:t>
      </w:r>
      <w:r>
        <w:rPr>
          <w:rFonts w:hint="eastAsia"/>
        </w:rPr>
        <w:br/>
      </w:r>
      <w:r>
        <w:rPr>
          <w:rFonts w:hint="eastAsia"/>
        </w:rPr>
        <w:t>　　第二节 动物药品产业发展历程</w:t>
      </w:r>
      <w:r>
        <w:rPr>
          <w:rFonts w:hint="eastAsia"/>
        </w:rPr>
        <w:br/>
      </w:r>
      <w:r>
        <w:rPr>
          <w:rFonts w:hint="eastAsia"/>
        </w:rPr>
        <w:t>　　第三节 动物药品分类情况</w:t>
      </w:r>
      <w:r>
        <w:rPr>
          <w:rFonts w:hint="eastAsia"/>
        </w:rPr>
        <w:br/>
      </w:r>
      <w:r>
        <w:rPr>
          <w:rFonts w:hint="eastAsia"/>
        </w:rPr>
        <w:t>　　第四节 动物药品产业链分析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2023-2024年动物药品行业发展环境分析</w:t>
      </w:r>
      <w:r>
        <w:rPr>
          <w:rFonts w:hint="eastAsia"/>
        </w:rPr>
        <w:br/>
      </w:r>
      <w:r>
        <w:rPr>
          <w:rFonts w:hint="eastAsia"/>
        </w:rPr>
        <w:t>　　第一节 动物药品行业环境分析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动物药品行业相关政策、法规</w:t>
      </w:r>
      <w:r>
        <w:rPr>
          <w:rFonts w:hint="eastAsia"/>
        </w:rPr>
        <w:br/>
      </w:r>
      <w:r>
        <w:rPr>
          <w:rFonts w:hint="eastAsia"/>
        </w:rPr>
        <w:t>　　第三节 动物药品行业所进入的壁垒与周期性分析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2023-2024年中国动物药品行业供给与需求情况分析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2019-2024年中国动物药品行业总体规模</w:t>
      </w:r>
      <w:r>
        <w:rPr>
          <w:rFonts w:hint="eastAsia"/>
        </w:rPr>
        <w:br/>
      </w:r>
      <w:r>
        <w:rPr>
          <w:rFonts w:hint="eastAsia"/>
        </w:rPr>
        <w:t>　　第二节 中国动物药品行业供给概况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二、2024年中国动物药品行业供给特点分析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三、2024-2030年中国动物药品行业供给预测</w:t>
      </w:r>
      <w:r>
        <w:rPr>
          <w:rFonts w:hint="eastAsia"/>
        </w:rPr>
        <w:br/>
      </w:r>
      <w:r>
        <w:rPr>
          <w:rFonts w:hint="eastAsia"/>
        </w:rPr>
        <w:t>　　第三节 中国动物药品行业需求概况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二、2024年中国动物药品行业市场需求特点分析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三、2024-2030年中国动物药品市场需求预测</w:t>
      </w:r>
      <w:r>
        <w:rPr>
          <w:rFonts w:hint="eastAsia"/>
        </w:rPr>
        <w:br/>
      </w:r>
      <w:r>
        <w:rPr>
          <w:rFonts w:hint="eastAsia"/>
        </w:rPr>
        <w:t>　　第四节 动物药品产业供需平衡状况分析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2023-2024年我国动物药品行业发展现状分析</w:t>
      </w:r>
      <w:r>
        <w:rPr>
          <w:rFonts w:hint="eastAsia"/>
        </w:rPr>
        <w:br/>
      </w:r>
      <w:r>
        <w:rPr>
          <w:rFonts w:hint="eastAsia"/>
        </w:rPr>
        <w:t>　　第一节 我国动物药品行业发展现状分析</w:t>
      </w:r>
      <w:r>
        <w:rPr>
          <w:rFonts w:hint="eastAsia"/>
        </w:rPr>
        <w:br/>
      </w:r>
      <w:r>
        <w:rPr>
          <w:rFonts w:hint="eastAsia"/>
        </w:rPr>
        <w:t>　　　　一、动物药品行业品牌发展现状</w:t>
      </w:r>
      <w:r>
        <w:rPr>
          <w:rFonts w:hint="eastAsia"/>
        </w:rPr>
        <w:br/>
      </w:r>
      <w:r>
        <w:rPr>
          <w:rFonts w:hint="eastAsia"/>
        </w:rPr>
        <w:t>　　　　二、动物药品行业市场需求现状</w:t>
      </w:r>
      <w:r>
        <w:rPr>
          <w:rFonts w:hint="eastAsia"/>
        </w:rPr>
        <w:br/>
      </w:r>
      <w:r>
        <w:rPr>
          <w:rFonts w:hint="eastAsia"/>
        </w:rPr>
        <w:t>　　　　三、动物药品市场需求层次分析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四、我国动物药品市场走向分析</w:t>
      </w:r>
      <w:r>
        <w:rPr>
          <w:rFonts w:hint="eastAsia"/>
        </w:rPr>
        <w:br/>
      </w:r>
      <w:r>
        <w:rPr>
          <w:rFonts w:hint="eastAsia"/>
        </w:rPr>
        <w:t>　　第二节 中国动物药品产品技术分析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一、2023-2024年动物药品产品技术变化特点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二、2023-2024年动物药品产品市场的新技术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三、2023-2024年动物药品产品市场现状分析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中国动物药品行业存在的问题</w:t>
      </w:r>
      <w:r>
        <w:rPr>
          <w:rFonts w:hint="eastAsia"/>
        </w:rPr>
        <w:br/>
      </w:r>
      <w:r>
        <w:rPr>
          <w:rFonts w:hint="eastAsia"/>
        </w:rPr>
        <w:t>　　　　一、动物药品产品市场存在的主要问题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二、国内动物药品产品市场的三大瓶颈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三、动物药品产品市场遭遇的规模难题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对中国动物药品市场的分析及思考</w:t>
      </w:r>
      <w:r>
        <w:rPr>
          <w:rFonts w:hint="eastAsia"/>
        </w:rPr>
        <w:br/>
      </w:r>
      <w:r>
        <w:rPr>
          <w:rFonts w:hint="eastAsia"/>
        </w:rPr>
        <w:t>　　　　一、动物药品市场特点</w:t>
      </w:r>
      <w:r>
        <w:rPr>
          <w:rFonts w:hint="eastAsia"/>
        </w:rPr>
        <w:br/>
      </w:r>
      <w:r>
        <w:rPr>
          <w:rFonts w:hint="eastAsia"/>
        </w:rPr>
        <w:t>　　　　二、动物药品市场分析</w:t>
      </w:r>
      <w:r>
        <w:rPr>
          <w:rFonts w:hint="eastAsia"/>
        </w:rPr>
        <w:br/>
      </w:r>
      <w:r>
        <w:rPr>
          <w:rFonts w:hint="eastAsia"/>
        </w:rPr>
        <w:t>　　　　三、动物药品市场变化的方向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四、中国动物药品行业发展的新思路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五、对中国动物药品行业发展的思考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2019-2024年中国动物药品行业重点区域发展分析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一、中国动物药品行业重点区域市场结构变化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三、**地区动物药品行业发展分析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四、**地区动物药品行业发展分析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五、**地区动物药品行业发展分析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六、**地区动物药品行业发展分析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中国动物药品行业进出口情况分析预测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中国动物药品行业进口情况分析预测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二、2024年中国动物药品行业进口特点分析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三、2024-2030年中国动物药品行业进口情况预测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中国动物药品行业出口情况分析预测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一、2019-2024年中国动物药品行业出口情况分析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二、2024年中国动物药品行业出口特点分析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二、2024-2030年中国动物药品行业出口情况预测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影响中国动物药品行业进出口因素分析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中国动物药品行业消费调查</w:t>
      </w:r>
      <w:r>
        <w:rPr>
          <w:rFonts w:hint="eastAsia"/>
        </w:rPr>
        <w:br/>
      </w:r>
      <w:r>
        <w:rPr>
          <w:rFonts w:hint="eastAsia"/>
        </w:rPr>
        <w:t>　　　　一、动物药品产品目标客户群体调查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三、动物药品行业分产品客户满意度调查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四、客户对动物药品行业产品指标的偏好调查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五、客户对动物药品行业产品发展的建议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中国动物药品行业产品营销分析</w:t>
      </w:r>
      <w:r>
        <w:rPr>
          <w:rFonts w:hint="eastAsia"/>
        </w:rPr>
        <w:br/>
      </w:r>
      <w:r>
        <w:rPr>
          <w:rFonts w:hint="eastAsia"/>
        </w:rPr>
        <w:t>　　第一节 中国动物药品行业营销模式分析</w:t>
      </w:r>
      <w:r>
        <w:rPr>
          <w:rFonts w:hint="eastAsia"/>
        </w:rPr>
        <w:br/>
      </w:r>
      <w:r>
        <w:rPr>
          <w:rFonts w:hint="eastAsia"/>
        </w:rPr>
        <w:t>　　第二节 中国动物药品行业主要销售渠道分析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中国动物药品行业广告与促销方式分析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中国动物药品行业价格竞争方式分析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中国动物药品行业国际化营销模式分析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中国动物药品行业渠道策略分析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动物药品行业重点企业发展调研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动物药品重点企业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二、动物药品企业经营情况分析</w:t>
      </w:r>
      <w:r>
        <w:rPr>
          <w:rFonts w:hint="eastAsia"/>
        </w:rPr>
        <w:br/>
      </w:r>
      <w:r>
        <w:rPr>
          <w:rFonts w:hint="eastAsia"/>
        </w:rPr>
        <w:t>　　　　三、动物药品企业发展规划及前景展望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动物药品企业发展策略分析</w:t>
      </w:r>
      <w:r>
        <w:rPr>
          <w:rFonts w:hint="eastAsia"/>
        </w:rPr>
        <w:br/>
      </w:r>
      <w:r>
        <w:rPr>
          <w:rFonts w:hint="eastAsia"/>
        </w:rPr>
        <w:t>　　第一节 动物药品市场策略分析</w:t>
      </w:r>
      <w:r>
        <w:rPr>
          <w:rFonts w:hint="eastAsia"/>
        </w:rPr>
        <w:br/>
      </w:r>
      <w:r>
        <w:rPr>
          <w:rFonts w:hint="eastAsia"/>
        </w:rPr>
        <w:t>　　　　一、动物药品价格策略分析</w:t>
      </w:r>
      <w:r>
        <w:rPr>
          <w:rFonts w:hint="eastAsia"/>
        </w:rPr>
        <w:br/>
      </w:r>
      <w:r>
        <w:rPr>
          <w:rFonts w:hint="eastAsia"/>
        </w:rPr>
        <w:t>　　　　二、动物药品渠道策略分析</w:t>
      </w:r>
      <w:r>
        <w:rPr>
          <w:rFonts w:hint="eastAsia"/>
        </w:rPr>
        <w:br/>
      </w:r>
      <w:r>
        <w:rPr>
          <w:rFonts w:hint="eastAsia"/>
        </w:rPr>
        <w:t>　　第二节 动物药品销售策略分析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提高动物药品企业竞争力的策略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一、提高中国动物药品企业核心竞争力的对策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二、动物药品企业提升竞争力的主要方向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三、影响动物药品企业核心竞争力的因素及提升途径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四、提高动物药品企业竞争力的策略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对我国动物药品品牌的战略思考</w:t>
      </w:r>
      <w:r>
        <w:rPr>
          <w:rFonts w:hint="eastAsia"/>
        </w:rPr>
        <w:br/>
      </w:r>
      <w:r>
        <w:rPr>
          <w:rFonts w:hint="eastAsia"/>
        </w:rPr>
        <w:t>　　　　一、动物药品实施品牌战略的意义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二、动物药品企业品牌的现状分析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三、我国动物药品企业的品牌战略</w:t>
      </w:r>
      <w:r>
        <w:rPr>
          <w:rFonts w:hint="eastAsia"/>
        </w:rPr>
        <w:br/>
      </w:r>
      <w:r>
        <w:rPr>
          <w:rFonts w:hint="eastAsia"/>
        </w:rPr>
        <w:t>　　　　四、动物药品品牌战略管理的策略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中国动物药品行业发展机会及对策建议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中国动物药品行业风险预警分析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二、动物药品产业政策环境风险分析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三、动物药品行业市场风险分析</w:t>
      </w:r>
      <w:r>
        <w:rPr>
          <w:rFonts w:hint="eastAsia"/>
        </w:rPr>
        <w:br/>
      </w:r>
      <w:r>
        <w:rPr>
          <w:rFonts w:hint="eastAsia"/>
        </w:rPr>
        <w:t>　　　　四、动物药品行业发展风险防范建议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中国动物药品行业发展机会及建议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一、中国动物药品行业总体发展机会及发展建议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二、中国动物药品行业并购发展机会及建议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三、中国动物药品行业市场机会及发展建议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四、中国动物药品行业发展现状及存在问题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五、中国动物药品行业企业应对策略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中国动物药品产业政策及贸易预警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国内外动物药品产业政策分析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动物药品行业投资情况与发展前景分析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2023-2024年动物药品行业投资情况分析</w:t>
      </w:r>
      <w:r>
        <w:rPr>
          <w:rFonts w:hint="eastAsia"/>
        </w:rPr>
        <w:br/>
      </w:r>
      <w:r>
        <w:rPr>
          <w:rFonts w:hint="eastAsia"/>
        </w:rPr>
        <w:t>　　　　一、动物药品总体投资结构</w:t>
      </w:r>
      <w:r>
        <w:rPr>
          <w:rFonts w:hint="eastAsia"/>
        </w:rPr>
        <w:br/>
      </w:r>
      <w:r>
        <w:rPr>
          <w:rFonts w:hint="eastAsia"/>
        </w:rPr>
        <w:t>　　　　二、动物药品投资规模情况</w:t>
      </w:r>
      <w:r>
        <w:rPr>
          <w:rFonts w:hint="eastAsia"/>
        </w:rPr>
        <w:br/>
      </w:r>
      <w:r>
        <w:rPr>
          <w:rFonts w:hint="eastAsia"/>
        </w:rPr>
        <w:t>　　　　三、动物药品投资增速情况</w:t>
      </w:r>
      <w:r>
        <w:rPr>
          <w:rFonts w:hint="eastAsia"/>
        </w:rPr>
        <w:br/>
      </w:r>
      <w:r>
        <w:rPr>
          <w:rFonts w:hint="eastAsia"/>
        </w:rPr>
        <w:t>　　　　四、动物药品分地区投资分析</w:t>
      </w:r>
      <w:r>
        <w:rPr>
          <w:rFonts w:hint="eastAsia"/>
        </w:rPr>
        <w:br/>
      </w:r>
      <w:r>
        <w:rPr>
          <w:rFonts w:hint="eastAsia"/>
        </w:rPr>
        <w:t>　　第二节 动物药品行业投资机会分析</w:t>
      </w:r>
      <w:r>
        <w:rPr>
          <w:rFonts w:hint="eastAsia"/>
        </w:rPr>
        <w:br/>
      </w:r>
      <w:r>
        <w:rPr>
          <w:rFonts w:hint="eastAsia"/>
        </w:rPr>
        <w:t>　　　　一、动物药品投资项目分析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二、可以投资的动物药品模式</w:t>
      </w:r>
      <w:r>
        <w:rPr>
          <w:rFonts w:hint="eastAsia"/>
        </w:rPr>
        <w:br/>
      </w:r>
      <w:r>
        <w:rPr>
          <w:rFonts w:hint="eastAsia"/>
        </w:rPr>
        <w:t>　　　　三、2023-2024年动物药品投资机会</w:t>
      </w:r>
      <w:r>
        <w:rPr>
          <w:rFonts w:hint="eastAsia"/>
        </w:rPr>
        <w:br/>
      </w:r>
      <w:r>
        <w:rPr>
          <w:rFonts w:hint="eastAsia"/>
        </w:rPr>
        <w:t>　　　　四、2024年动物药品投资新方向</w:t>
      </w:r>
      <w:r>
        <w:rPr>
          <w:rFonts w:hint="eastAsia"/>
        </w:rPr>
        <w:br/>
      </w:r>
      <w:r>
        <w:rPr>
          <w:rFonts w:hint="eastAsia"/>
        </w:rPr>
        <w:t>　　第三节 动物药品行业发展前景分析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一、2024年动物药品市场的发展前景</w:t>
      </w:r>
      <w:r>
        <w:rPr>
          <w:rFonts w:hint="eastAsia"/>
        </w:rPr>
        <w:br/>
      </w:r>
      <w:r>
        <w:rPr>
          <w:rFonts w:hint="eastAsia"/>
        </w:rPr>
        <w:t>　　　　二、2024年动物药品市场面临的发展商机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动物药品市场预测及项目投资建议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中国动物药品行业生产、营销企业投资运作模式分析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动物药品行业外销与内销优势分析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2024-2030年中国动物药品行业市场规模及增长趋势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2024-2030年中国动物药品行业投资规模预测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2024-2030年动物药品行业市场盈利预测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　动物药品行业项目投资建议</w:t>
      </w:r>
      <w:r>
        <w:rPr>
          <w:rFonts w:hint="eastAsia"/>
        </w:rPr>
        <w:br/>
      </w:r>
      <w:r>
        <w:rPr>
          <w:rFonts w:hint="eastAsia"/>
        </w:rPr>
        <w:t>　　　　一、动物药品技术应用注意事项</w:t>
      </w:r>
      <w:r>
        <w:rPr>
          <w:rFonts w:hint="eastAsia"/>
        </w:rPr>
        <w:br/>
      </w:r>
      <w:r>
        <w:rPr>
          <w:rFonts w:hint="eastAsia"/>
        </w:rPr>
        <w:t>　　　　二、动物药品项目投资注意事项</w:t>
      </w:r>
      <w:r>
        <w:rPr>
          <w:rFonts w:hint="eastAsia"/>
        </w:rPr>
        <w:br/>
      </w:r>
      <w:r>
        <w:rPr>
          <w:rFonts w:hint="eastAsia"/>
        </w:rPr>
        <w:t>　　　　三、动物药品生产开发注意事项</w:t>
      </w:r>
      <w:r>
        <w:rPr>
          <w:rFonts w:hint="eastAsia"/>
        </w:rPr>
        <w:br/>
      </w:r>
      <w:r>
        <w:rPr>
          <w:rFonts w:hint="eastAsia"/>
        </w:rPr>
        <w:t>　　　　四、动物药品销售注意事项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动物药品介绍</w:t>
      </w:r>
      <w:r>
        <w:rPr>
          <w:rFonts w:hint="eastAsia"/>
        </w:rPr>
        <w:br/>
      </w:r>
      <w:r>
        <w:rPr>
          <w:rFonts w:hint="eastAsia"/>
        </w:rPr>
        <w:t>　　图表 动物药品图片</w:t>
      </w:r>
      <w:r>
        <w:rPr>
          <w:rFonts w:hint="eastAsia"/>
        </w:rPr>
        <w:br/>
      </w:r>
      <w:r>
        <w:rPr>
          <w:rFonts w:hint="eastAsia"/>
        </w:rPr>
        <w:t>　　图表 动物药品种类</w:t>
      </w:r>
      <w:r>
        <w:rPr>
          <w:rFonts w:hint="eastAsia"/>
        </w:rPr>
        <w:br/>
      </w:r>
      <w:r>
        <w:rPr>
          <w:rFonts w:hint="eastAsia"/>
        </w:rPr>
        <w:t>　　图表 动物药品用途 应用</w:t>
      </w:r>
      <w:r>
        <w:rPr>
          <w:rFonts w:hint="eastAsia"/>
        </w:rPr>
        <w:br/>
      </w:r>
      <w:r>
        <w:rPr>
          <w:rFonts w:hint="eastAsia"/>
        </w:rPr>
        <w:t>　　图表 动物药品产业链调研</w:t>
      </w:r>
      <w:r>
        <w:rPr>
          <w:rFonts w:hint="eastAsia"/>
        </w:rPr>
        <w:br/>
      </w:r>
      <w:r>
        <w:rPr>
          <w:rFonts w:hint="eastAsia"/>
        </w:rPr>
        <w:t>　　图表 动物药品行业现状</w:t>
      </w:r>
      <w:r>
        <w:rPr>
          <w:rFonts w:hint="eastAsia"/>
        </w:rPr>
        <w:br/>
      </w:r>
      <w:r>
        <w:rPr>
          <w:rFonts w:hint="eastAsia"/>
        </w:rPr>
        <w:t>　　图表 动物药品行业特点</w:t>
      </w:r>
      <w:r>
        <w:rPr>
          <w:rFonts w:hint="eastAsia"/>
        </w:rPr>
        <w:br/>
      </w:r>
      <w:r>
        <w:rPr>
          <w:rFonts w:hint="eastAsia"/>
        </w:rPr>
        <w:t>　　图表 动物药品政策</w:t>
      </w:r>
      <w:r>
        <w:rPr>
          <w:rFonts w:hint="eastAsia"/>
        </w:rPr>
        <w:br/>
      </w:r>
      <w:r>
        <w:rPr>
          <w:rFonts w:hint="eastAsia"/>
        </w:rPr>
        <w:t>　　图表 动物药品技术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2019-2024年中国动物药品行业市场规模</w:t>
      </w:r>
      <w:r>
        <w:rPr>
          <w:rFonts w:hint="eastAsia"/>
        </w:rPr>
        <w:br/>
      </w:r>
      <w:r>
        <w:rPr>
          <w:rFonts w:hint="eastAsia"/>
        </w:rPr>
        <w:t>　　图表 动物药品生产现状</w:t>
      </w:r>
      <w:r>
        <w:rPr>
          <w:rFonts w:hint="eastAsia"/>
        </w:rPr>
        <w:br/>
      </w:r>
      <w:r>
        <w:rPr>
          <w:rFonts w:hint="eastAsia"/>
        </w:rPr>
        <w:t>　　图表 动物药品发展有利因素分析</w:t>
      </w:r>
      <w:r>
        <w:rPr>
          <w:rFonts w:hint="eastAsia"/>
        </w:rPr>
        <w:br/>
      </w:r>
      <w:r>
        <w:rPr>
          <w:rFonts w:hint="eastAsia"/>
        </w:rPr>
        <w:t>　　图表 动物药品发展不利因素分析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2024年中国动物药品产能</w:t>
      </w:r>
      <w:r>
        <w:rPr>
          <w:rFonts w:hint="eastAsia"/>
        </w:rPr>
        <w:br/>
      </w:r>
      <w:r>
        <w:rPr>
          <w:rFonts w:hint="eastAsia"/>
        </w:rPr>
        <w:t>　　图表 2024年动物药品供给情况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2019-2024年中国动物药品产量统计</w:t>
      </w:r>
      <w:r>
        <w:rPr>
          <w:rFonts w:hint="eastAsia"/>
        </w:rPr>
        <w:br/>
      </w:r>
      <w:r>
        <w:rPr>
          <w:rFonts w:hint="eastAsia"/>
        </w:rPr>
        <w:t>　　图表 动物药品最新消息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2019-2024年中国动物药品市场需求情况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2019-2024年动物药品销售情况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2019-2024年中国动物药品价格走势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2019-2024年中国动物药品进口情况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2019-2024年中国动物药品出口情况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2019-2024年中国动物药品行业企业数量统计</w:t>
      </w:r>
      <w:r>
        <w:rPr>
          <w:rFonts w:hint="eastAsia"/>
        </w:rPr>
        <w:br/>
      </w:r>
      <w:r>
        <w:rPr>
          <w:rFonts w:hint="eastAsia"/>
        </w:rPr>
        <w:t>　　图表 动物药品成本和利润分析</w:t>
      </w:r>
      <w:r>
        <w:rPr>
          <w:rFonts w:hint="eastAsia"/>
        </w:rPr>
        <w:br/>
      </w:r>
      <w:r>
        <w:rPr>
          <w:rFonts w:hint="eastAsia"/>
        </w:rPr>
        <w:t>　　图表 动物药品上游发展</w:t>
      </w:r>
      <w:r>
        <w:rPr>
          <w:rFonts w:hint="eastAsia"/>
        </w:rPr>
        <w:br/>
      </w:r>
      <w:r>
        <w:rPr>
          <w:rFonts w:hint="eastAsia"/>
        </w:rPr>
        <w:t>　　图表 动物药品下游发展</w:t>
      </w:r>
      <w:r>
        <w:rPr>
          <w:rFonts w:hint="eastAsia"/>
        </w:rPr>
        <w:br/>
      </w:r>
      <w:r>
        <w:rPr>
          <w:rFonts w:hint="eastAsia"/>
        </w:rPr>
        <w:t>　　图表 2024年中国动物药品行业需求区域调研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**地区动物药品市场规模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**地区动物药品市场调研</w:t>
      </w:r>
      <w:r>
        <w:rPr>
          <w:rFonts w:hint="eastAsia"/>
        </w:rPr>
        <w:br/>
      </w:r>
      <w:r>
        <w:rPr>
          <w:rFonts w:hint="eastAsia"/>
        </w:rPr>
        <w:t>　　图表 **地区动物药品市场需求分析</w:t>
      </w:r>
      <w:r>
        <w:rPr>
          <w:rFonts w:hint="eastAsia"/>
        </w:rPr>
        <w:br/>
      </w:r>
      <w:r>
        <w:rPr>
          <w:rFonts w:hint="eastAsia"/>
        </w:rPr>
        <w:t>　　图表 **地区动物药品市场规模</w:t>
      </w:r>
      <w:r>
        <w:rPr>
          <w:rFonts w:hint="eastAsia"/>
        </w:rPr>
        <w:br/>
      </w:r>
      <w:r>
        <w:rPr>
          <w:rFonts w:hint="eastAsia"/>
        </w:rPr>
        <w:t>　　图表 **地区动物药品行业市场需求</w:t>
      </w:r>
      <w:r>
        <w:rPr>
          <w:rFonts w:hint="eastAsia"/>
        </w:rPr>
        <w:br/>
      </w:r>
      <w:r>
        <w:rPr>
          <w:rFonts w:hint="eastAsia"/>
        </w:rPr>
        <w:t>　　图表 **地区动物药品市场调研</w:t>
      </w:r>
      <w:r>
        <w:rPr>
          <w:rFonts w:hint="eastAsia"/>
        </w:rPr>
        <w:br/>
      </w:r>
      <w:r>
        <w:rPr>
          <w:rFonts w:hint="eastAsia"/>
        </w:rPr>
        <w:t>　　图表 **地区动物药品市场需求分析</w:t>
      </w:r>
      <w:r>
        <w:rPr>
          <w:rFonts w:hint="eastAsia"/>
        </w:rPr>
        <w:br/>
      </w:r>
      <w:r>
        <w:rPr>
          <w:rFonts w:hint="eastAsia"/>
        </w:rPr>
        <w:t>　　图表 动物药品招标、中标情况</w:t>
      </w:r>
      <w:r>
        <w:rPr>
          <w:rFonts w:hint="eastAsia"/>
        </w:rPr>
        <w:br/>
      </w:r>
      <w:r>
        <w:rPr>
          <w:rFonts w:hint="eastAsia"/>
        </w:rPr>
        <w:t>　　图表 动物药品品牌分析</w:t>
      </w:r>
      <w:r>
        <w:rPr>
          <w:rFonts w:hint="eastAsia"/>
        </w:rPr>
        <w:br/>
      </w:r>
      <w:r>
        <w:rPr>
          <w:rFonts w:hint="eastAsia"/>
        </w:rPr>
        <w:t>　　图表 动物药品重点企业（一）简介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企业动物药品型号、规格</w:t>
      </w:r>
      <w:r>
        <w:rPr>
          <w:rFonts w:hint="eastAsia"/>
        </w:rPr>
        <w:br/>
      </w:r>
      <w:r>
        <w:rPr>
          <w:rFonts w:hint="eastAsia"/>
        </w:rPr>
        <w:t>　　图表 动物药品重点企业（一）经营情况分析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动物药品重点企业（一）盈利能力情况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企业动物药品型号、规格</w:t>
      </w:r>
      <w:r>
        <w:rPr>
          <w:rFonts w:hint="eastAsia"/>
        </w:rPr>
        <w:br/>
      </w:r>
      <w:r>
        <w:rPr>
          <w:rFonts w:hint="eastAsia"/>
        </w:rPr>
        <w:t>　　图表 动物药品重点企业（二）经营情况分析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动物药品重点企业（二）盈利能力情况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企业动物药品型号、规格</w:t>
      </w:r>
      <w:r>
        <w:rPr>
          <w:rFonts w:hint="eastAsia"/>
        </w:rPr>
        <w:br/>
      </w:r>
      <w:r>
        <w:rPr>
          <w:rFonts w:hint="eastAsia"/>
        </w:rPr>
        <w:t>　　图表 动物药品重点企业（三）经营情况分析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动物药品重点企业（三）盈利能力情况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动物药品重点企业（三）成长能力情况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动物药品优势</w:t>
      </w:r>
      <w:r>
        <w:rPr>
          <w:rFonts w:hint="eastAsia"/>
        </w:rPr>
        <w:br/>
      </w:r>
      <w:r>
        <w:rPr>
          <w:rFonts w:hint="eastAsia"/>
        </w:rPr>
        <w:t>　　图表 动物药品劣势</w:t>
      </w:r>
      <w:r>
        <w:rPr>
          <w:rFonts w:hint="eastAsia"/>
        </w:rPr>
        <w:br/>
      </w:r>
      <w:r>
        <w:rPr>
          <w:rFonts w:hint="eastAsia"/>
        </w:rPr>
        <w:t>　　图表 动物药品机会</w:t>
      </w:r>
      <w:r>
        <w:rPr>
          <w:rFonts w:hint="eastAsia"/>
        </w:rPr>
        <w:br/>
      </w:r>
      <w:r>
        <w:rPr>
          <w:rFonts w:hint="eastAsia"/>
        </w:rPr>
        <w:t>　　图表 动物药品威胁</w:t>
      </w:r>
      <w:r>
        <w:rPr>
          <w:rFonts w:hint="eastAsia"/>
        </w:rPr>
        <w:br/>
      </w:r>
      <w:r>
        <w:rPr>
          <w:rFonts w:hint="eastAsia"/>
        </w:rPr>
        <w:t>　　图表 进入动物药品行业壁垒</w:t>
      </w:r>
      <w:r>
        <w:rPr>
          <w:rFonts w:hint="eastAsia"/>
        </w:rPr>
        <w:br/>
      </w:r>
      <w:r>
        <w:rPr>
          <w:rFonts w:hint="eastAsia"/>
        </w:rPr>
        <w:t>　　图表 动物药品投资、并购情况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2024-2030年中国动物药品行业产能预测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2024-2030年中国动物药品行业产量预测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2024-2030年中国动物药品销售预测</w:t>
      </w:r>
      <w:r>
        <w:rPr>
          <w:rFonts w:hint="eastAsia"/>
        </w:rPr>
        <w:br/>
      </w:r>
      <w:r>
        <w:rPr>
          <w:rFonts w:hint="eastAsia"/>
        </w:rPr>
        <w:t>　　图表 2024-2030年中国动物药品市场规模预测</w:t>
      </w:r>
      <w:r>
        <w:rPr>
          <w:rFonts w:hint="eastAsia"/>
        </w:rPr>
        <w:br/>
      </w:r>
      <w:r>
        <w:rPr>
          <w:rFonts w:hint="eastAsia"/>
        </w:rPr>
        <w:t>　　图表 动物药品行业准入条件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2024-2030年中国动物药品行业信息化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2024-2030年中国动物药品行业风险分析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2024-2030年中国动物药品发展趋势</w:t>
      </w:r>
      <w:r>
        <w:rPr>
          <w:rFonts w:hint="eastAsia"/>
        </w:rPr>
        <w:br/>
      </w:r>
      <w:r>
        <w:rPr>
          <w:rFonts w:hint="eastAsia"/>
        </w:rPr>
        <w:t>　　图表 2024-2030年中国动物药品市场前景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8f12a0434e42" w:history="1">
        <w:r>
          <w:rPr>
            <w:rStyle w:val="Hyperlink"/>
          </w:rPr>
          <w:t>中国动物药品行业深度研究及发展趋势预测报告（2024-2030年）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48f12a0434e42" w:history="1">
        <w:r>
          <w:rPr>
            <w:rStyle w:val="Hyperlink"/>
          </w:rPr>
          <w:t>https://www.20087.com/5/06/DongWuYaoPinShiChangDiaoChaBaoGao.html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ac144ef8904fff" w:history="1">
      <w:r>
        <w:rPr>
          <w:rStyle w:val="Hyperlink"/>
        </w:rPr>
        <w:t>中国动物药品行业深度研究及发展趋势预测报告（2024-2030年）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ongWuYaoPinShiChangDiaoChaBaoGao.html" TargetMode="External" Id="Rc9348f12a043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ongWuYaoPinShiChangDiaoChaBaoGao.html" TargetMode="External" Id="Rc9ac144ef890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2024-04-24T23:03:00Z</dcterms:created>
  <dcterms:modified xsi:type="dcterms:W3CDTF">2024-04-25T00:03:00Z</dcterms:modified>
  <dc:subject>中国动物药品行业深度研究及发展趋势预测报告（2024-2030年）</dc:subject>
  <dc:title>中国动物药品行业深度研究及发展趋势预测报告（2024-2030年）</dc:title>
  <cp:keywords>中国动物药品行业深度研究及发展趋势预测报告（2024-2030年）</cp:keywords>
  <dc:description>中国动物药品行业深度研究及发展趋势预测报告（2024-2030年）</dc:description>
</cp:coreProperties>
</file>