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4f50dfb8434162" w:history="1">
              <w:r>
                <w:rPr>
                  <w:rStyle w:val="Hyperlink"/>
                </w:rPr>
                <w:t>中国卧室家具行业深度调研及发展走势预测报告（2025-2031年）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4f50dfb8434162" w:history="1">
              <w:r>
                <w:rPr>
                  <w:rStyle w:val="Hyperlink"/>
                </w:rPr>
                <w:t>中国卧室家具行业深度调研及发展走势预测报告（2025-2031年）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0989565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4f50dfb8434162" w:history="1">
                <w:r>
                  <w:rPr>
                    <w:rStyle w:val="Hyperlink"/>
                  </w:rPr>
                  <w:t>https://www.20087.com/5/56/WoShiJiaJuFaZhanQuShiYuCeBaoGao.html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室家具是家居装饰的重要组成部分，其设计和功能不断演变，以适应现代生活方式和审美趋势。目前，卧室家具市场呈现出个性化、多功能和健康化的特点。个性化体现在家具风格的多样化，从简约现代到复古奢华，满足不同消费者的需求。多功能则指家具集多种用途于一体，如储物床、折叠桌椅，以节省空间。健康化方面，采用环保材料和人体工学设计，以提升睡眠质量和居住环境的舒适度。</w:t>
      </w:r>
      <w:r>
        <w:rPr>
          <w:rFonts w:hint="eastAsia"/>
        </w:rPr>
        <w:br/>
      </w:r>
      <w:r>
        <w:rPr>
          <w:rFonts w:hint="eastAsia"/>
        </w:rPr>
        <w:t>　　未来，卧室家具的发展将更加注重智能化和定制化。智能化趋势将推动家具与智能家居系统的融合，如智能床可以监测睡眠质量并自动调整硬度，智能衣柜能够根据天气和日程推荐衣物搭配。定制化方面，通过三维打印技术和虚拟现实设计工具，消费者可以直接参与家具的设计过程，实现真正意义上的个性化定制。此外，共享经济模式的引入，如家具租赁和二手交易平台，将为消费者提供更加灵活和经济的家具获取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4f50dfb8434162" w:history="1">
        <w:r>
          <w:rPr>
            <w:rStyle w:val="Hyperlink"/>
          </w:rPr>
          <w:t>中国卧室家具行业深度调研及发展走势预测报告（2025-2031年）</w:t>
        </w:r>
      </w:hyperlink>
      <w:r>
        <w:rPr>
          <w:rFonts w:hint="eastAsia"/>
        </w:rPr>
        <w:t>》全面梳理了卧室家具行业的市场规模、技术现状及产业链结构，结合数据分析了卧室家具市场需求、价格动态与竞争格局，科学预测了卧室家具发展趋势与市场前景，解读了行业内重点企业的战略布局与品牌影响力，同时对市场竞争与集中度进行了评估。此外，报告还细分了市场领域，揭示了卧室家具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卧室家具行业概述</w:t>
      </w:r>
      <w:r>
        <w:rPr>
          <w:rFonts w:hint="eastAsia"/>
        </w:rPr>
        <w:br/>
      </w:r>
      <w:r>
        <w:rPr>
          <w:rFonts w:hint="eastAsia"/>
        </w:rPr>
        <w:t>　　第一节 卧室家具行业界定</w:t>
      </w:r>
      <w:r>
        <w:rPr>
          <w:rFonts w:hint="eastAsia"/>
        </w:rPr>
        <w:br/>
      </w:r>
      <w:r>
        <w:rPr>
          <w:rFonts w:hint="eastAsia"/>
        </w:rPr>
        <w:t>　　第二节 卧室家具行业发展历程</w:t>
      </w:r>
      <w:r>
        <w:rPr>
          <w:rFonts w:hint="eastAsia"/>
        </w:rPr>
        <w:br/>
      </w:r>
      <w:r>
        <w:rPr>
          <w:rFonts w:hint="eastAsia"/>
        </w:rPr>
        <w:t>　　第三节 卧室家具产业链分析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二、卧室家具产业链模型分析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2024-2025年中国卧室家具行业发展环境分析</w:t>
      </w:r>
      <w:r>
        <w:rPr>
          <w:rFonts w:hint="eastAsia"/>
        </w:rPr>
        <w:br/>
      </w:r>
      <w:r>
        <w:rPr>
          <w:rFonts w:hint="eastAsia"/>
        </w:rPr>
        <w:t>　　第一节 卧室家具行业经济环境分析</w:t>
      </w:r>
      <w:r>
        <w:rPr>
          <w:rFonts w:hint="eastAsia"/>
        </w:rPr>
        <w:br/>
      </w:r>
      <w:r>
        <w:rPr>
          <w:rFonts w:hint="eastAsia"/>
        </w:rPr>
        <w:t>　　第二节 卧室家具行业政策环境分析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一、卧室家具行业相关政策</w:t>
      </w:r>
      <w:r>
        <w:rPr>
          <w:rFonts w:hint="eastAsia"/>
        </w:rPr>
        <w:br/>
      </w:r>
      <w:r>
        <w:rPr>
          <w:rFonts w:hint="eastAsia"/>
        </w:rPr>
        <w:t>　　　　二、卧室家具行业相关标准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2024-2025年卧室家具行业技术发展现状及趋势分析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卧室家具行业技术发展现状分析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国内外卧室家具行业技术差异与原因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卧室家具行业技术发展方向、趋势预测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提升卧室家具行业技术能力策略建议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中国卧室家具行业供给与需求情况分析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2019-2024年中国卧室家具行业总体规模</w:t>
      </w:r>
      <w:r>
        <w:rPr>
          <w:rFonts w:hint="eastAsia"/>
        </w:rPr>
        <w:br/>
      </w:r>
      <w:r>
        <w:rPr>
          <w:rFonts w:hint="eastAsia"/>
        </w:rPr>
        <w:t>　　第二节 中国卧室家具行业盈利情况分析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中国卧室家具行业产量情况分析与预测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一、2019-2024年卧室家具行业产量统计分析</w:t>
      </w:r>
      <w:r>
        <w:rPr>
          <w:rFonts w:hint="eastAsia"/>
        </w:rPr>
        <w:br/>
      </w:r>
      <w:r>
        <w:rPr>
          <w:rFonts w:hint="eastAsia"/>
        </w:rPr>
        <w:t>　　　　二、卧室家具行业区域产量分析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三、2025-2031年中国卧室家具行业产量预测分析</w:t>
      </w:r>
      <w:r>
        <w:rPr>
          <w:rFonts w:hint="eastAsia"/>
        </w:rPr>
        <w:br/>
      </w:r>
      <w:r>
        <w:rPr>
          <w:rFonts w:hint="eastAsia"/>
        </w:rPr>
        <w:t>　　第四节 中国卧室家具行业需求概况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一、2019-2024年中国卧室家具行业需求情况分析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二、2025年中国卧室家具行业市场需求特点分析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三、2025-2031年中国卧室家具市场需求预测分析</w:t>
      </w:r>
      <w:r>
        <w:rPr>
          <w:rFonts w:hint="eastAsia"/>
        </w:rPr>
        <w:br/>
      </w:r>
      <w:r>
        <w:rPr>
          <w:rFonts w:hint="eastAsia"/>
        </w:rPr>
        <w:t>　　第五节 卧室家具产业供需平衡状况分析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中国卧室家具行业重点区域市场分析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卧室家具行业区域市场分布情况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卧室家具细分市场深度分析</w:t>
      </w:r>
      <w:r>
        <w:rPr>
          <w:rFonts w:hint="eastAsia"/>
        </w:rPr>
        <w:br/>
      </w:r>
      <w:r>
        <w:rPr>
          <w:rFonts w:hint="eastAsia"/>
        </w:rPr>
        <w:t>　　第一节 卧室家具细分市场（一）发展研究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卧室家具细分市场（二）发展研究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卧室家具行业竞争格局分析</w:t>
      </w:r>
      <w:r>
        <w:rPr>
          <w:rFonts w:hint="eastAsia"/>
        </w:rPr>
        <w:br/>
      </w:r>
      <w:r>
        <w:rPr>
          <w:rFonts w:hint="eastAsia"/>
        </w:rPr>
        <w:t>　　第一节 卧室家具行业集中度分析</w:t>
      </w:r>
      <w:r>
        <w:rPr>
          <w:rFonts w:hint="eastAsia"/>
        </w:rPr>
        <w:br/>
      </w:r>
      <w:r>
        <w:rPr>
          <w:rFonts w:hint="eastAsia"/>
        </w:rPr>
        <w:t>　　　　一、卧室家具市场集中度分析</w:t>
      </w:r>
      <w:r>
        <w:rPr>
          <w:rFonts w:hint="eastAsia"/>
        </w:rPr>
        <w:br/>
      </w:r>
      <w:r>
        <w:rPr>
          <w:rFonts w:hint="eastAsia"/>
        </w:rPr>
        <w:t>　　　　二、卧室家具企业集中度分析</w:t>
      </w:r>
      <w:r>
        <w:rPr>
          <w:rFonts w:hint="eastAsia"/>
        </w:rPr>
        <w:br/>
      </w:r>
      <w:r>
        <w:rPr>
          <w:rFonts w:hint="eastAsia"/>
        </w:rPr>
        <w:t>　　　　三、卧室家具区域集中度分析</w:t>
      </w:r>
      <w:r>
        <w:rPr>
          <w:rFonts w:hint="eastAsia"/>
        </w:rPr>
        <w:br/>
      </w:r>
      <w:r>
        <w:rPr>
          <w:rFonts w:hint="eastAsia"/>
        </w:rPr>
        <w:t>　　第二节 卧室家具行业竞争格局分析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一、2024-2025年卧室家具行业竞争分析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二、2024-2025年中外卧室家具产品竞争分析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三、2019-2024年中国卧室家具市场竞争分析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四、2025-2031年国内主要卧室家具企业动向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卧室家具行业重点企业竞争力分析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二、企业卧室家具业务分析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二、企业卧室家具业务分析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二、企业卧室家具业务分析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二、企业卧室家具业务分析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二、企业卧室家具业务分析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二、企业卧室家具业务分析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卧室家具行业企业经营策略研究分析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卧室家具企业多样化经营策略分析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一、卧室家具企业多样化经营情况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二、济研：现行卧室家具行业多样化经营的方向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大型卧室家具企业集团未来发展策略分析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对中小卧室家具企业生产经营的建议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卧室家具行业发展前景与市场趋势分析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我国卧室家具行业前景与机遇分析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一、我国卧室家具行业发展前景</w:t>
      </w:r>
      <w:r>
        <w:rPr>
          <w:rFonts w:hint="eastAsia"/>
        </w:rPr>
        <w:br/>
      </w:r>
      <w:r>
        <w:rPr>
          <w:rFonts w:hint="eastAsia"/>
        </w:rPr>
        <w:t>　　　　二、我国卧室家具发展机遇分析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三、2024-2025年卧室家具的发展机遇分析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四、新冠疫情对卧室家具行业的影响分析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2025-2031年中国卧室家具市场趋势分析</w:t>
      </w:r>
      <w:r>
        <w:rPr>
          <w:rFonts w:hint="eastAsia"/>
        </w:rPr>
        <w:br/>
      </w:r>
      <w:r>
        <w:rPr>
          <w:rFonts w:hint="eastAsia"/>
        </w:rPr>
        <w:t>　　　　一、卧室家具市场趋势总结</w:t>
      </w:r>
      <w:r>
        <w:rPr>
          <w:rFonts w:hint="eastAsia"/>
        </w:rPr>
        <w:br/>
      </w:r>
      <w:r>
        <w:rPr>
          <w:rFonts w:hint="eastAsia"/>
        </w:rPr>
        <w:t>　　　　二、卧室家具发展趋势分析</w:t>
      </w:r>
      <w:r>
        <w:rPr>
          <w:rFonts w:hint="eastAsia"/>
        </w:rPr>
        <w:br/>
      </w:r>
      <w:r>
        <w:rPr>
          <w:rFonts w:hint="eastAsia"/>
        </w:rPr>
        <w:t>　　　　三、卧室家具市场发展空间</w:t>
      </w:r>
      <w:r>
        <w:rPr>
          <w:rFonts w:hint="eastAsia"/>
        </w:rPr>
        <w:br/>
      </w:r>
      <w:r>
        <w:rPr>
          <w:rFonts w:hint="eastAsia"/>
        </w:rPr>
        <w:t>　　　　四、卧室家具产业政策趋向</w:t>
      </w:r>
      <w:r>
        <w:rPr>
          <w:rFonts w:hint="eastAsia"/>
        </w:rPr>
        <w:br/>
      </w:r>
      <w:r>
        <w:rPr>
          <w:rFonts w:hint="eastAsia"/>
        </w:rPr>
        <w:t>　　　　五、卧室家具技术革新趋势</w:t>
      </w:r>
      <w:r>
        <w:rPr>
          <w:rFonts w:hint="eastAsia"/>
        </w:rPr>
        <w:br/>
      </w:r>
      <w:r>
        <w:rPr>
          <w:rFonts w:hint="eastAsia"/>
        </w:rPr>
        <w:t>　　　　六、卧室家具价格走势分析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七、国际环境对卧室家具行业的影响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卧室家具行业投资机会、投资风险及控制策略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2025-2031年中国卧室家具行业投资机会</w:t>
      </w:r>
      <w:r>
        <w:rPr>
          <w:rFonts w:hint="eastAsia"/>
        </w:rPr>
        <w:br/>
      </w:r>
      <w:r>
        <w:rPr>
          <w:rFonts w:hint="eastAsia"/>
        </w:rPr>
        <w:t>　　　　一、卧室家具市场前景</w:t>
      </w:r>
      <w:r>
        <w:rPr>
          <w:rFonts w:hint="eastAsia"/>
        </w:rPr>
        <w:br/>
      </w:r>
      <w:r>
        <w:rPr>
          <w:rFonts w:hint="eastAsia"/>
        </w:rPr>
        <w:t>　　　　二、卧室家具投资机会</w:t>
      </w:r>
      <w:r>
        <w:rPr>
          <w:rFonts w:hint="eastAsia"/>
        </w:rPr>
        <w:br/>
      </w:r>
      <w:r>
        <w:rPr>
          <w:rFonts w:hint="eastAsia"/>
        </w:rPr>
        <w:t>　　第二节 卧室家具行业投资效益分析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影响卧室家具行业发展的主要因素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四、卧室家具行业发展面临的挑战分析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五、卧室家具行业发展面临的机遇分析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中智林：卧室家具行业投资风险及控制策略分析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一、卧室家具市场风险及控制策略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二、卧室家具政策风险及控制策略</w:t>
      </w:r>
      <w:r>
        <w:rPr>
          <w:rFonts w:hint="eastAsia"/>
        </w:rPr>
        <w:br/>
      </w:r>
      <w:r>
        <w:rPr>
          <w:rFonts w:hint="eastAsia"/>
        </w:rPr>
        <w:t>　　　　三、卧室家具经营风险及控制策略</w:t>
      </w:r>
      <w:r>
        <w:rPr>
          <w:rFonts w:hint="eastAsia"/>
        </w:rPr>
        <w:br/>
      </w:r>
      <w:r>
        <w:rPr>
          <w:rFonts w:hint="eastAsia"/>
        </w:rPr>
        <w:t>　　　　四、卧室家具行业技术风险及控制策略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五、卧室家具同业竞争风险及控制策略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2019-2024年中国卧室家具市场规模及增长情况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2019-2024年中国卧室家具行业产量及增长趋势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2025-2031年中国卧室家具行业产量预测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2019-2024年中国卧室家具行业市场需求及增长情况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2025-2031年中国卧室家具行业市场需求预测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2019-2024年中国卧室家具行业利润及增长情况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**地区卧室家具市场规模及增长情况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**地区卧室家具行业市场需求情况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**地区卧室家具市场规模及增长情况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**地区卧室家具行业市场需求情况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2019-2024年中国卧室家具行业进口量及增速统计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2019-2024年中国卧室家具行业出口量及增速统计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卧室家具重点企业经营情况分析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2025年卧室家具市场前景分析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2025-2031年中国卧室家具市场需求预测</w:t>
      </w:r>
      <w:r>
        <w:rPr>
          <w:rFonts w:hint="eastAsia"/>
        </w:rPr>
        <w:br/>
      </w:r>
      <w:r>
        <w:rPr>
          <w:rFonts w:hint="eastAsia"/>
        </w:rPr>
        <w:t>　　图表 2025年卧室家具发展趋势预测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4f50dfb8434162" w:history="1">
        <w:r>
          <w:rPr>
            <w:rStyle w:val="Hyperlink"/>
          </w:rPr>
          <w:t>中国卧室家具行业深度调研及发展走势预测报告（2025-2031年）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0989565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4f50dfb8434162" w:history="1">
        <w:r>
          <w:rPr>
            <w:rStyle w:val="Hyperlink"/>
          </w:rPr>
          <w:t>https://www.20087.com/5/56/WoShiJiaJuFaZhanQuShiYuCeBaoGao.html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热点：卧室整套家具组合套装、卧室家具布置图片大全、卧室房间摆设图、卧室家具摆放风水禁忌、19张卧室效果图、卧室家具正确摆放图、如何选择合适大小的床、卧室家具摆放效果图、卧室放沙发好看吗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e329e4d42e4b12" w:history="1">
      <w:r>
        <w:rPr>
          <w:rStyle w:val="Hyperlink"/>
        </w:rPr>
        <w:t>中国卧室家具行业深度调研及发展走势预测报告（2025-2031年）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WoShiJiaJuFaZhanQuShiYuCeBaoGao.html" TargetMode="External" Id="R094f50dfb84341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WoShiJiaJuFaZhanQuShiYuCeBaoGao.html" TargetMode="External" Id="R2fe329e4d42e4b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2024-11-27T07:22:00Z</dcterms:created>
  <dcterms:modified xsi:type="dcterms:W3CDTF">2024-11-27T08:22:00Z</dcterms:modified>
  <dc:subject>中国卧室家具行业深度调研及发展走势预测报告（2025-2031年）</dc:subject>
  <dc:title>中国卧室家具行业深度调研及发展走势预测报告（2025-2031年）</dc:title>
  <cp:keywords>中国卧室家具行业深度调研及发展走势预测报告（2025-2031年）</cp:keywords>
  <dc:description>中国卧室家具行业深度调研及发展走势预测报告（2025-2031年）</dc:description>
</cp:coreProperties>
</file>