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ba3c00fca4418" w:history="1">
              <w:r>
                <w:rPr>
                  <w:rStyle w:val="Hyperlink"/>
                </w:rPr>
                <w:t>2023-2029年中国棉花加工市场研究与发展前景报告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ba3c00fca4418" w:history="1">
              <w:r>
                <w:rPr>
                  <w:rStyle w:val="Hyperlink"/>
                </w:rPr>
                <w:t>2023-2029年中国棉花加工市场研究与发展前景报告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ba3c00fca4418" w:history="1">
                <w:r>
                  <w:rPr>
                    <w:rStyle w:val="Hyperlink"/>
                  </w:rPr>
                  <w:t>https://www.20087.com/5/86/MianHuaJiaGongDeXianZhuangYuQianJing.html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行业是纺织产业链中的重要环节，负责将原棉转化为可用于纺纱的棉条。近年来，随着农业机械化水平的提高和棉花种植技术的进步，棉花产量和质量有所提升。在加工环节，自动化和智能化的棉花加工设备被广泛应用，如自动化清棉机、梳棉机等，大大提高了加工效率和棉条的均匀度。同时，棉花加工过程中的节能减排措施也得到了重视。</w:t>
      </w:r>
      <w:r>
        <w:rPr>
          <w:rFonts w:hint="eastAsia"/>
        </w:rPr>
        <w:br/>
      </w:r>
      <w:r>
        <w:rPr>
          <w:rFonts w:hint="eastAsia"/>
        </w:rPr>
        <w:t>　　棉花加工行业未来将更加注重效率提升和绿色环保。新技术如物联网和大数据将被引入，以优化生产流程和提高资源利用效率。同时，行业将致力于减少加工过程中的水和能源消耗，以及减少化学物质的使用，以减轻对环境的影响。此外，随着消费者对纺织品质量要求的提高，棉花加工将更加注重提升棉纤维的纯净度和长度，以满足高端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ba3c00fca4418" w:history="1">
        <w:r>
          <w:rPr>
            <w:rStyle w:val="Hyperlink"/>
          </w:rPr>
          <w:t>2023-2029年中国棉花加工市场研究与发展前景报告</w:t>
        </w:r>
      </w:hyperlink>
      <w:r>
        <w:rPr>
          <w:rFonts w:hint="eastAsia"/>
        </w:rPr>
        <w:t>》在多年棉花加工行业研究的基础上，结合中国棉花加工行业市场的发展现状，通过资深研究团队对棉花加工市场资料进行整理，并依托国家权威数据资源和长期市场监测的数据库，对棉花加工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ba3c00fca4418" w:history="1">
        <w:r>
          <w:rPr>
            <w:rStyle w:val="Hyperlink"/>
          </w:rPr>
          <w:t>2023-2029年中国棉花加工市场研究与发展前景报告</w:t>
        </w:r>
      </w:hyperlink>
      <w:r>
        <w:rPr>
          <w:rFonts w:hint="eastAsia"/>
        </w:rPr>
        <w:t>》可以帮助投资者准确把握棉花加工行业的市场现状，为投资者进行投资作出棉花加工行业前景预判，挖掘棉花加工行业投资价值，同时提出棉花加工行业投资策略、营销策略等方面的建议。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棉花加工行业界定</w:t>
      </w:r>
      <w:r>
        <w:rPr>
          <w:rFonts w:hint="eastAsia"/>
        </w:rPr>
        <w:br/>
      </w:r>
      <w:r>
        <w:rPr>
          <w:rFonts w:hint="eastAsia"/>
        </w:rPr>
        <w:t>　　第一节 棉花加工行业定义</w:t>
      </w:r>
      <w:r>
        <w:rPr>
          <w:rFonts w:hint="eastAsia"/>
        </w:rPr>
        <w:br/>
      </w:r>
      <w:r>
        <w:rPr>
          <w:rFonts w:hint="eastAsia"/>
        </w:rPr>
        <w:t>　　第二节 棉花加工行业特点分析</w:t>
      </w:r>
      <w:r>
        <w:rPr>
          <w:rFonts w:hint="eastAsia"/>
        </w:rPr>
        <w:br/>
      </w:r>
      <w:r>
        <w:rPr>
          <w:rFonts w:hint="eastAsia"/>
        </w:rPr>
        <w:t>　　第三节 棉花加工行业发展历程</w:t>
      </w:r>
      <w:r>
        <w:rPr>
          <w:rFonts w:hint="eastAsia"/>
        </w:rPr>
        <w:br/>
      </w:r>
      <w:r>
        <w:rPr>
          <w:rFonts w:hint="eastAsia"/>
        </w:rPr>
        <w:t>　　第四节 棉花加工产业链分析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2022-2023年国外棉花加工行业发展态势分析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国外棉花加工行业总体情况</w:t>
      </w:r>
      <w:r>
        <w:rPr>
          <w:rFonts w:hint="eastAsia"/>
        </w:rPr>
        <w:br/>
      </w:r>
      <w:r>
        <w:rPr>
          <w:rFonts w:hint="eastAsia"/>
        </w:rPr>
        <w:t>　　第二节 棉花加工行业重点国家、地区市场分析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国外棉花加工行业发展前景预测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一、棉花加工行业相关政策</w:t>
      </w:r>
      <w:r>
        <w:rPr>
          <w:rFonts w:hint="eastAsia"/>
        </w:rPr>
        <w:br/>
      </w:r>
      <w:r>
        <w:rPr>
          <w:rFonts w:hint="eastAsia"/>
        </w:rPr>
        <w:t>　　　　二、棉花加工行业相关标准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当前我国棉花加工技术发展现状</w:t>
      </w:r>
      <w:r>
        <w:rPr>
          <w:rFonts w:hint="eastAsia"/>
        </w:rPr>
        <w:br/>
      </w:r>
      <w:r>
        <w:rPr>
          <w:rFonts w:hint="eastAsia"/>
        </w:rPr>
        <w:t>　　第二节 中外棉花加工技术差距及产生差距的主要原因分析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提高我国棉花加工技术的对策</w:t>
      </w:r>
      <w:r>
        <w:rPr>
          <w:rFonts w:hint="eastAsia"/>
        </w:rPr>
        <w:br/>
      </w:r>
      <w:r>
        <w:rPr>
          <w:rFonts w:hint="eastAsia"/>
        </w:rPr>
        <w:t>　　第四节 我国棉花加工研发、设计发展趋势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一、2018-2023年棉花加工行业市场需求情况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二、棉花加工行业市场需求特点分析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中国棉花加工行业市场供给状况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一、2018-2023年棉花加工行业市场供给情况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二、棉花加工行业市场供给特点分析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三、2023-2029年棉花加工行业市场供给预测</w:t>
      </w:r>
      <w:r>
        <w:rPr>
          <w:rFonts w:hint="eastAsia"/>
        </w:rPr>
        <w:br/>
      </w:r>
      <w:r>
        <w:rPr>
          <w:rFonts w:hint="eastAsia"/>
        </w:rPr>
        <w:t>　　第四节 棉花加工行业市场供需平衡状况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棉花加工行业出口情况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一、2018-2023年棉花加工行业出口情况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三、2023-2029年棉花加工行业出口情况预测</w:t>
      </w:r>
      <w:r>
        <w:rPr>
          <w:rFonts w:hint="eastAsia"/>
        </w:rPr>
        <w:br/>
      </w:r>
      <w:r>
        <w:rPr>
          <w:rFonts w:hint="eastAsia"/>
        </w:rPr>
        <w:t>　　第二节 棉花加工行业进口情况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一、2018-2023年棉花加工行业进口情况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三、2023-2029年棉花加工行业进口情况预测</w:t>
      </w:r>
      <w:r>
        <w:rPr>
          <w:rFonts w:hint="eastAsia"/>
        </w:rPr>
        <w:br/>
      </w:r>
      <w:r>
        <w:rPr>
          <w:rFonts w:hint="eastAsia"/>
        </w:rPr>
        <w:t>　　第三节 棉花加工行业进出口面临的挑战及对策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一、棉花加工市场价格特征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二、当前棉花加工市场价格评述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三、影响棉花加工市场价格因素分析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棉花加工行业区域市场分布情况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棉花加工细分产品（一）市场调研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棉花加工细分产品（二）市场调研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棉花加工行业风险及对策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2023-2029年棉花加工行业发展环境分析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2023-2029年棉花加工行业投资特性分析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一、棉花加工行业进入壁垒</w:t>
      </w:r>
      <w:r>
        <w:rPr>
          <w:rFonts w:hint="eastAsia"/>
        </w:rPr>
        <w:br/>
      </w:r>
      <w:r>
        <w:rPr>
          <w:rFonts w:hint="eastAsia"/>
        </w:rPr>
        <w:t>　　　　二、棉花加工行业盈利模式</w:t>
      </w:r>
      <w:r>
        <w:rPr>
          <w:rFonts w:hint="eastAsia"/>
        </w:rPr>
        <w:br/>
      </w:r>
      <w:r>
        <w:rPr>
          <w:rFonts w:hint="eastAsia"/>
        </w:rPr>
        <w:t>　　　　三、棉花加工行业盈利因素</w:t>
      </w:r>
      <w:r>
        <w:rPr>
          <w:rFonts w:hint="eastAsia"/>
        </w:rPr>
        <w:br/>
      </w:r>
      <w:r>
        <w:rPr>
          <w:rFonts w:hint="eastAsia"/>
        </w:rPr>
        <w:t>　　第三节 棉花加工行业“波特五力模型”分析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2023-2029年棉花加工行业风险及对策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棉花加工企业竞争策略分析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一、2023-2029年中国棉花加工市场增长潜力分析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二、2023-2029年中国棉花加工主要潜力品种分析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2023-2029年中国棉花加工企业竞争策略分析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一、2023-2029年我国棉花加工市场竞争趋势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二、2023-2029年棉花加工行业竞争格局展望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四、2023-2029年棉花加工企业竞争策略分析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2023-2029年中国棉花加工行业发展趋势分析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一、2023-2029年棉花加工技术发展趋势分析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二、2023-2029年棉花加工产品发展趋势分析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三、2023-2029年棉花加工行业竞争格局展望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2023-2029年中国棉花加工市场趋势分析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一、2023-2029年棉花加工发展趋势预测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二、2023-2029年棉花加工市场前景分析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三、2023-2029年棉花加工产业政策趋向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2023-2029年棉花加工行业投资价值评估分析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棉花加工行业发展建议分析</w:t>
      </w:r>
      <w:r>
        <w:rPr>
          <w:rFonts w:hint="eastAsia"/>
        </w:rPr>
        <w:br/>
      </w:r>
      <w:r>
        <w:rPr>
          <w:rFonts w:hint="eastAsia"/>
        </w:rPr>
        <w:t>　　第一节 棉花加工行业研究结论及建议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棉花加工细分行业研究结论及建议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(中^智^林)棉花加工行业竞争策略总结及建议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棉花加工行业历程</w:t>
      </w:r>
      <w:r>
        <w:rPr>
          <w:rFonts w:hint="eastAsia"/>
        </w:rPr>
        <w:br/>
      </w:r>
      <w:r>
        <w:rPr>
          <w:rFonts w:hint="eastAsia"/>
        </w:rPr>
        <w:t>　　图表 棉花加工行业生命周期</w:t>
      </w:r>
      <w:r>
        <w:rPr>
          <w:rFonts w:hint="eastAsia"/>
        </w:rPr>
        <w:br/>
      </w:r>
      <w:r>
        <w:rPr>
          <w:rFonts w:hint="eastAsia"/>
        </w:rPr>
        <w:t>　　图表 棉花加工行业产业链分析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2018-2023年棉花加工行业市场容量分析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2018-2023年中国棉花加工市场需求量及增速统计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2023年中国棉花加工行业需求领域分布格局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2018-2023年中国棉花加工进口数量分析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2018-2023年中国棉花加工进口金额分析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2018-2023年中国棉花加工出口数量分析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2018-2023年中国棉花加工出口金额分析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2023年中国棉花加工进口国家及地区分析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2023年中国棉花加工出口国家及地区分析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2018-2023年中国棉花加工行业企业平均规模情况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2023-2029年中国棉花加工行业产能预测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2023-2029年中国棉花加工行业产量预测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2023-2029年中国棉花加工市场需求量预测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2023-2029年中国棉花加工行业供需平衡预测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2023-2029年中国棉花加工市场容量预测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2023-2029年中国棉花加工市场规模预测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2023-2029年中国棉花加工市场前景分析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2023-2029年中国棉花加工发展趋势预测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ba3c00fca4418" w:history="1">
        <w:r>
          <w:rPr>
            <w:rStyle w:val="Hyperlink"/>
          </w:rPr>
          <w:t>2023-2029年中国棉花加工市场研究与发展前景报告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ba3c00fca4418" w:history="1">
        <w:r>
          <w:rPr>
            <w:rStyle w:val="Hyperlink"/>
          </w:rPr>
          <w:t>https://www.20087.com/5/86/MianHuaJiaGongDeXianZhuangYuQianJing.html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8ebd9a444aa7" w:history="1">
      <w:r>
        <w:rPr>
          <w:rStyle w:val="Hyperlink"/>
        </w:rPr>
        <w:t>2023-2029年中国棉花加工市场研究与发展前景报告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ianHuaJiaGongDeXianZhuangYuQianJing.html" TargetMode="External" Id="Re26ba3c00fca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ianHuaJiaGongDeXianZhuangYuQianJing.html" TargetMode="External" Id="R73b88ebd9a4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2023-02-01T08:38:00Z</dcterms:created>
  <dcterms:modified xsi:type="dcterms:W3CDTF">2023-02-01T09:38:00Z</dcterms:modified>
  <dc:subject>2023-2029年中国棉花加工市场研究与发展前景报告</dc:subject>
  <dc:title>2023-2029年中国棉花加工市场研究与发展前景报告</dc:title>
  <cp:keywords>2023-2029年中国棉花加工市场研究与发展前景报告</cp:keywords>
  <dc:description>2023-2029年中国棉花加工市场研究与发展前景报告</dc:description>
</cp:coreProperties>
</file>