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c7a3219543ca" w:history="1">
              <w:r>
                <w:rPr>
                  <w:rStyle w:val="Hyperlink"/>
                </w:rPr>
                <w:t>2025-2031年中国食用植物油加工行业现状与发展趋势报告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c7a3219543ca" w:history="1">
              <w:r>
                <w:rPr>
                  <w:rStyle w:val="Hyperlink"/>
                </w:rPr>
                <w:t>2025-2031年中国食用植物油加工行业现状与发展趋势报告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bc7a3219543ca" w:history="1">
                <w:r>
                  <w:rPr>
                    <w:rStyle w:val="Hyperlink"/>
                  </w:rPr>
                  <w:t>https://www.20087.com/5/96/ShiYongZhiWuYouJiaGongHangYeQuShi.html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加工涵盖了从原料提取到成品包装的全过程，涉及多种技术和设备。近年来，随着对食品安全和营养价值的重视，植物油加工技术不断创新，以减少有害物质残留并保留天然营养成分。酶法脱胶、物理精炼和低温冷榨等方法的应用，既保证了油品的纯净，也保留了更多的抗氧化剂和维生素E等健康因子。</w:t>
      </w:r>
      <w:r>
        <w:rPr>
          <w:rFonts w:hint="eastAsia"/>
        </w:rPr>
        <w:br/>
      </w:r>
      <w:r>
        <w:rPr>
          <w:rFonts w:hint="eastAsia"/>
        </w:rPr>
        <w:t>　　未来，食用植物油加工将更加关注健康导向和可持续性。通过生物工程技术培育富含特定营养素的油料作物，满足消费者对功能性食品的需求。同时，采用循环经济理念，如生物质能源的利用和废弃物的回收再利用，将推动植物油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bc7a3219543ca" w:history="1">
        <w:r>
          <w:rPr>
            <w:rStyle w:val="Hyperlink"/>
          </w:rPr>
          <w:t>2025-2031年中国食用植物油加工行业现状与发展趋势报告</w:t>
        </w:r>
      </w:hyperlink>
      <w:r>
        <w:rPr>
          <w:rFonts w:hint="eastAsia"/>
        </w:rPr>
        <w:t>》基于多年食用植物油加工行业研究积累，结合食用植物油加工行业市场现状，通过资深研究团队对食用植物油加工市场资讯的系统整理与分析，依托权威数据资源及长期市场监测数据库，对食用植物油加工行业进行了全面调研。报告详细分析了食用植物油加工市场规模、市场前景、技术现状及未来发展方向，重点评估了食用植物油加工行业内企业的竞争格局及经营表现，并通过SWOT分析揭示了食用植物油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1bc7a3219543ca" w:history="1">
        <w:r>
          <w:rPr>
            <w:rStyle w:val="Hyperlink"/>
          </w:rPr>
          <w:t>2025-2031年中国食用植物油加工行业现状与发展趋势报告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》为投资者提供了准确的市场现状分析及前景预判，帮助挖掘行业投资价值，并提出投资策略与营销策略建议，是把握食用植物油加工行业动态、优化决策的重要工具。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食用植物油加工行业界定</w:t>
      </w:r>
      <w:r>
        <w:rPr>
          <w:rFonts w:hint="eastAsia"/>
        </w:rPr>
        <w:br/>
      </w:r>
      <w:r>
        <w:rPr>
          <w:rFonts w:hint="eastAsia"/>
        </w:rPr>
        <w:t>　　第一节 食用植物油加工行业定义</w:t>
      </w:r>
      <w:r>
        <w:rPr>
          <w:rFonts w:hint="eastAsia"/>
        </w:rPr>
        <w:br/>
      </w:r>
      <w:r>
        <w:rPr>
          <w:rFonts w:hint="eastAsia"/>
        </w:rPr>
        <w:t>　　第二节 食用植物油加工行业特点分析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食用植物油加工行业发展历程</w:t>
      </w:r>
      <w:r>
        <w:rPr>
          <w:rFonts w:hint="eastAsia"/>
        </w:rPr>
        <w:br/>
      </w:r>
      <w:r>
        <w:rPr>
          <w:rFonts w:hint="eastAsia"/>
        </w:rPr>
        <w:t>　　第四节 食用植物油加工产业链分析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2024-2025年全球食用植物油加工行业发展态势分析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全球食用植物油加工行业总体情况</w:t>
      </w:r>
      <w:r>
        <w:rPr>
          <w:rFonts w:hint="eastAsia"/>
        </w:rPr>
        <w:br/>
      </w:r>
      <w:r>
        <w:rPr>
          <w:rFonts w:hint="eastAsia"/>
        </w:rPr>
        <w:t>　　第二节 食用植物油加工行业重点国家、地区市场分析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全球食用植物油加工行业发展前景预测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一、食用植物油加工行业相关政策</w:t>
      </w:r>
      <w:r>
        <w:rPr>
          <w:rFonts w:hint="eastAsia"/>
        </w:rPr>
        <w:br/>
      </w:r>
      <w:r>
        <w:rPr>
          <w:rFonts w:hint="eastAsia"/>
        </w:rPr>
        <w:t>　　　　二、食用植物油加工行业相关标准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2024-2025年食用植物油加工行业技术发展现状及趋势分析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国内外食用植物油加工行业技术差异与原因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提升食用植物油加工行业技术能力策略建议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一、2019-2024年食用植物油加工行业产量统计分析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二、2024年食用植物油加工行业产量特点分析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三、2025-2031年食用植物油加工行业产量预测分析</w:t>
      </w:r>
      <w:r>
        <w:rPr>
          <w:rFonts w:hint="eastAsia"/>
        </w:rPr>
        <w:br/>
      </w:r>
      <w:r>
        <w:rPr>
          <w:rFonts w:hint="eastAsia"/>
        </w:rPr>
        <w:t>　　第四节 食用植物油加工行业市场供需平衡状况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三、2025-2031年食用植物油加工行业出口情况预测</w:t>
      </w:r>
      <w:r>
        <w:rPr>
          <w:rFonts w:hint="eastAsia"/>
        </w:rPr>
        <w:br/>
      </w:r>
      <w:r>
        <w:rPr>
          <w:rFonts w:hint="eastAsia"/>
        </w:rPr>
        <w:t>　　第二节 食用植物油加工行业进口情况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三、2025-2031年食用植物油加工行业进口情况预测</w:t>
      </w:r>
      <w:r>
        <w:rPr>
          <w:rFonts w:hint="eastAsia"/>
        </w:rPr>
        <w:br/>
      </w:r>
      <w:r>
        <w:rPr>
          <w:rFonts w:hint="eastAsia"/>
        </w:rPr>
        <w:t>　　第三节 食用植物油加工行业进出口面临的挑战及对策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2024-2025年中国食用植物油加工行业产品价格监测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一、食用植物油加工市场价格特征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二、当前食用植物油加工市场价格评述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三、影响食用植物油加工市场价格因素分析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四、未来食用植物油加工市场价格走势预测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2024-2025年食用植物油加工行业细分市场调研分析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食用植物油加工细分产品（一）市场调研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2024-2025年食用植物油加工行业上、下游市场分析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食用植物油加工重点企业（一）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食用植物油加工重点企业（二）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食用植物油加工重点企业（三）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食用植物油加工重点企业（四）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食用植物油加工重点企业（五）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食用植物油加工重点企业（六）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2025-2031年食用植物油加工行业投资特性分析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一、食用植物油加工行业进入壁垒</w:t>
      </w:r>
      <w:r>
        <w:rPr>
          <w:rFonts w:hint="eastAsia"/>
        </w:rPr>
        <w:br/>
      </w:r>
      <w:r>
        <w:rPr>
          <w:rFonts w:hint="eastAsia"/>
        </w:rPr>
        <w:t>　　　　二、食用植物油加工行业盈利模式</w:t>
      </w:r>
      <w:r>
        <w:rPr>
          <w:rFonts w:hint="eastAsia"/>
        </w:rPr>
        <w:br/>
      </w:r>
      <w:r>
        <w:rPr>
          <w:rFonts w:hint="eastAsia"/>
        </w:rPr>
        <w:t>　　　　三、食用植物油加工行业盈利因素</w:t>
      </w:r>
      <w:r>
        <w:rPr>
          <w:rFonts w:hint="eastAsia"/>
        </w:rPr>
        <w:br/>
      </w:r>
      <w:r>
        <w:rPr>
          <w:rFonts w:hint="eastAsia"/>
        </w:rPr>
        <w:t>　　第三节 食用植物油加工行业“波特五力模型”分析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2025-2031年食用植物油加工行业风险及对策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食用植物油加工企业竞争策略分析</w:t>
      </w:r>
      <w:r>
        <w:rPr>
          <w:rFonts w:hint="eastAsia"/>
        </w:rPr>
        <w:br/>
      </w:r>
      <w:r>
        <w:rPr>
          <w:rFonts w:hint="eastAsia"/>
        </w:rPr>
        <w:t>　　第一节 食用植物油加工市场竞争策略分析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一、2025-2031年中国食用植物油加工市场增长潜力分析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三、现有食用植物油加工产品竞争策略分析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四、潜力食用植物油加工品种竞争策略选择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一、2025-2031年我国食用植物油加工市场竞争趋势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二、2025-2031年食用植物油加工行业竞争格局展望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四、2025-2031年食用植物油加工企业竞争策略分析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一、2025-2031年食用植物油加工技术发展趋势分析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二、2025-2031年食用植物油加工产品发展趋势分析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一、2025-2031年食用植物油加工发展趋势预测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二、2025-2025年食用植物油加工市场前景分析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2025-2031年食用植物油加工行业投资价值评估分析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食用植物油加工行业发展建议分析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食用植物油加工细分行业研究结论及建议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中.智.林.－食用植物油加工行业竞争策略总结及建议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食用植物油加工行业类别</w:t>
      </w:r>
      <w:r>
        <w:rPr>
          <w:rFonts w:hint="eastAsia"/>
        </w:rPr>
        <w:br/>
      </w:r>
      <w:r>
        <w:rPr>
          <w:rFonts w:hint="eastAsia"/>
        </w:rPr>
        <w:t>　　图表 食用植物油加工行业产业链调研</w:t>
      </w:r>
      <w:r>
        <w:rPr>
          <w:rFonts w:hint="eastAsia"/>
        </w:rPr>
        <w:br/>
      </w:r>
      <w:r>
        <w:rPr>
          <w:rFonts w:hint="eastAsia"/>
        </w:rPr>
        <w:t>　　图表 食用植物油加工行业现状</w:t>
      </w:r>
      <w:r>
        <w:rPr>
          <w:rFonts w:hint="eastAsia"/>
        </w:rPr>
        <w:br/>
      </w:r>
      <w:r>
        <w:rPr>
          <w:rFonts w:hint="eastAsia"/>
        </w:rPr>
        <w:t>　　图表 食用植物油加工行业标准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2024年中国食用植物油加工行业产能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2019-2024年中国食用植物油加工行业产量统计</w:t>
      </w:r>
      <w:r>
        <w:rPr>
          <w:rFonts w:hint="eastAsia"/>
        </w:rPr>
        <w:br/>
      </w:r>
      <w:r>
        <w:rPr>
          <w:rFonts w:hint="eastAsia"/>
        </w:rPr>
        <w:t>　　图表 食用植物油加工行业动态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2024年中国食用植物油加工行业需求区域调研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2019-2024年中国食用植物油加工行情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食用植物油加工行业竞争对手分析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食用植物油加工行业准入条件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c7a3219543ca" w:history="1">
        <w:r>
          <w:rPr>
            <w:rStyle w:val="Hyperlink"/>
          </w:rPr>
          <w:t>2025-2031年中国食用植物油加工行业现状与发展趋势报告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bc7a3219543ca" w:history="1">
        <w:r>
          <w:rPr>
            <w:rStyle w:val="Hyperlink"/>
          </w:rPr>
          <w:t>https://www.20087.com/5/96/ShiYongZhiWuYouJiaGongHangYeQuShi.html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ae5e28cd46c6" w:history="1">
      <w:r>
        <w:rPr>
          <w:rStyle w:val="Hyperlink"/>
        </w:rPr>
        <w:t>2025-2031年中国食用植物油加工行业现状与发展趋势报告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iYongZhiWuYouJiaGongHangYeQuShi.html" TargetMode="External" Id="R671bc7a32195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iYongZhiWuYouJiaGongHangYeQuShi.html" TargetMode="External" Id="Raefeae5e28c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2024-12-14T00:51:00Z</dcterms:created>
  <dcterms:modified xsi:type="dcterms:W3CDTF">2024-12-14T01:51:00Z</dcterms:modified>
  <dc:subject>2025-2031年中国食用植物油加工行业现状与发展趋势报告</dc:subject>
  <dc:title>2025-2031年中国食用植物油加工行业现状与发展趋势报告</dc:title>
  <cp:keywords>2025-2031年中国食用植物油加工行业现状与发展趋势报告</cp:keywords>
  <dc:description>2025-2031年中国食用植物油加工行业现状与发展趋势报告</dc:description>
</cp:coreProperties>
</file>