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dd793622441a0" w:history="1">
              <w:r>
                <w:rPr>
                  <w:rStyle w:val="Hyperlink"/>
                </w:rPr>
                <w:t>2025-2031年中国新农村综合体市场调查研究与前景趋势报告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dd793622441a0" w:history="1">
              <w:r>
                <w:rPr>
                  <w:rStyle w:val="Hyperlink"/>
                </w:rPr>
                <w:t>2025-2031年中国新农村综合体市场调查研究与前景趋势报告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dd793622441a0" w:history="1">
                <w:r>
                  <w:rPr>
                    <w:rStyle w:val="Hyperlink"/>
                  </w:rPr>
                  <w:t>https://www.20087.com/5/56/XinNongCunZongHeTiHangYeQianJing.html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农村综合体是一种集农业生产、乡村旅游、生态居住等功能于一体的现代化农村发展模式。它旨在通过整合各类资源，提升农村地区的经济活力和社会服务水平，改善农民生活条件。随着乡村振兴战略的实施，各地纷纷启动新农村综合体建设项目，注重生态环境保护和传统文化传承。这些项目不仅促进了当地农业产业升级，还带动了乡村旅游等相关产业的发展，形成了多元化的收入来源。此外，新农村综合体还强调社区建设和公共服务设施的完善，提高了居民的生活质量和幸福感。</w:t>
      </w:r>
      <w:r>
        <w:rPr>
          <w:rFonts w:hint="eastAsia"/>
        </w:rPr>
        <w:br/>
      </w:r>
      <w:r>
        <w:rPr>
          <w:rFonts w:hint="eastAsia"/>
        </w:rPr>
        <w:t>　　随着智慧城市概念向农村延伸，新农村综合体将朝着智能化、绿色化方向发展。一方面，借助物联网、大数据等信息技术，未来的农村综合体可以实现智能化管理，如智能灌溉系统、农产品溯源系统等，提升农业生产效率和产品附加值。同时，结合可再生能源和低碳技术，打造生态友好型的农村生活环境，既满足了可持续发展的要求，又提升了区域竞争力。另一方面，考虑到文化传承和社会和谐的重要性，加强非物质文化遗产保护和乡村文化建设将是未来发展的一个重要方向。例如，举办民俗节庆活动、开展传统技艺培训等，既能弘扬优秀传统文化，又能增强村民的文化自信。此外，加强政策支持和金融扶持有助于推动新农村综合体的持续健康发展。</w:t>
      </w:r>
      <w:r>
        <w:rPr>
          <w:rFonts w:hint="eastAsia"/>
        </w:rPr>
        <w:br/>
      </w:r>
      <w:r>
        <w:rPr>
          <w:rFonts w:hint="eastAsia"/>
        </w:rPr>
        <w:t>　　《</w:t>
      </w:r>
      <w:hyperlink r:id="Ra95dd793622441a0" w:history="1">
        <w:r>
          <w:rPr>
            <w:rStyle w:val="Hyperlink"/>
          </w:rPr>
          <w:t>2025-2031年中国新农村综合体市场调查研究与前景趋势报告</w:t>
        </w:r>
      </w:hyperlink>
      <w:r>
        <w:rPr>
          <w:rFonts w:hint="eastAsia"/>
        </w:rPr>
        <w:t>》基于国家统计局、新农村综合体相关协会等渠道的资料数据，全方位剖析了新农村综合体行业的现状与市场需求，详细探讨了新农村综合体市场规模、产业链构成及价格动态，并针对新农村综合体各细分市场进行了分析。同时，新农村综合体报告还对市场前景、发展趋势进行了科学预测，评估了行业内品牌竞争格局、市场集中度以及新农村综合体重点企业的表现。此外，新农村综合体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新农村综合体产业概述</w:t>
      </w:r>
      <w:r>
        <w:rPr>
          <w:rFonts w:hint="eastAsia"/>
        </w:rPr>
        <w:br/>
      </w:r>
      <w:r>
        <w:rPr>
          <w:rFonts w:hint="eastAsia"/>
        </w:rPr>
        <w:t>　　第一节 新农村综合体定义与分类</w:t>
      </w:r>
      <w:r>
        <w:rPr>
          <w:rFonts w:hint="eastAsia"/>
        </w:rPr>
        <w:br/>
      </w:r>
      <w:r>
        <w:rPr>
          <w:rFonts w:hint="eastAsia"/>
        </w:rPr>
        <w:t>　　第二节 新农村综合体产业链结构及关键环节剖析</w:t>
      </w:r>
      <w:r>
        <w:rPr>
          <w:rFonts w:hint="eastAsia"/>
        </w:rPr>
        <w:br/>
      </w:r>
      <w:r>
        <w:rPr>
          <w:rFonts w:hint="eastAsia"/>
        </w:rPr>
        <w:t>　　第三节 新农村综合体商业模式与盈利模式解析</w:t>
      </w:r>
      <w:r>
        <w:rPr>
          <w:rFonts w:hint="eastAsia"/>
        </w:rPr>
        <w:br/>
      </w:r>
      <w:r>
        <w:rPr>
          <w:rFonts w:hint="eastAsia"/>
        </w:rPr>
        <w:t>　　第四节 新农村综合体经济指标与行业评估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全球新农村综合体市场发展综述</w:t>
      </w:r>
      <w:r>
        <w:rPr>
          <w:rFonts w:hint="eastAsia"/>
        </w:rPr>
        <w:br/>
      </w:r>
      <w:r>
        <w:rPr>
          <w:rFonts w:hint="eastAsia"/>
        </w:rPr>
        <w:t>　　第一节 2019-2024年全球新农村综合体市场规模及增长趋势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主要国家与地区新农村综合体市场对比</w:t>
      </w:r>
      <w:r>
        <w:rPr>
          <w:rFonts w:hint="eastAsia"/>
        </w:rPr>
        <w:br/>
      </w:r>
      <w:r>
        <w:rPr>
          <w:rFonts w:hint="eastAsia"/>
        </w:rPr>
        <w:t>　　第三节 2025-2031年全球新农村综合体行业发展趋势与前景预测</w:t>
      </w:r>
      <w:r>
        <w:rPr>
          <w:rFonts w:hint="eastAsia"/>
        </w:rPr>
        <w:br/>
      </w:r>
      <w:r>
        <w:rPr>
          <w:rFonts w:hint="eastAsia"/>
        </w:rPr>
        <w:t>　　第四节 国际新农村综合体市场发展趋势及对我国启示</w:t>
      </w:r>
      <w:r>
        <w:rPr>
          <w:rFonts w:hint="eastAsia"/>
        </w:rPr>
        <w:br/>
      </w:r>
      <w:r>
        <w:rPr>
          <w:rFonts w:hint="eastAsia"/>
        </w:rPr>
        <w:t>　　　　一、先进经验与案例分享</w:t>
      </w:r>
      <w:r>
        <w:rPr>
          <w:rFonts w:hint="eastAsia"/>
        </w:rPr>
        <w:br/>
      </w:r>
      <w:r>
        <w:rPr>
          <w:rFonts w:hint="eastAsia"/>
        </w:rPr>
        <w:t>　　　　二、对我国新农村综合体市场的借鉴意义</w:t>
      </w:r>
      <w:r>
        <w:rPr>
          <w:rFonts w:hint="eastAsia"/>
        </w:rPr>
        <w:br/>
      </w:r>
      <w:r>
        <w:rPr>
          <w:rFonts w:hint="eastAsia"/>
        </w:rPr>
        <w:br/>
      </w:r>
      <w:r>
        <w:rPr>
          <w:rFonts w:hint="eastAsia"/>
        </w:rPr>
        <w:t>第三章 中国新农村综合体行业市场规模分析与预测</w:t>
      </w:r>
      <w:r>
        <w:rPr>
          <w:rFonts w:hint="eastAsia"/>
        </w:rPr>
        <w:br/>
      </w:r>
      <w:r>
        <w:rPr>
          <w:rFonts w:hint="eastAsia"/>
        </w:rPr>
        <w:t>　　第一节 新农村综合体市场的总体规模</w:t>
      </w:r>
      <w:r>
        <w:rPr>
          <w:rFonts w:hint="eastAsia"/>
        </w:rPr>
        <w:br/>
      </w:r>
      <w:r>
        <w:rPr>
          <w:rFonts w:hint="eastAsia"/>
        </w:rPr>
        <w:t>　　　　一、2019-2024年新农村综合体市场规模变化及趋势分析</w:t>
      </w:r>
      <w:r>
        <w:rPr>
          <w:rFonts w:hint="eastAsia"/>
        </w:rPr>
        <w:br/>
      </w:r>
      <w:r>
        <w:rPr>
          <w:rFonts w:hint="eastAsia"/>
        </w:rPr>
        <w:t>　　　　二、2025年新农村综合体行业市场规模特点</w:t>
      </w:r>
      <w:r>
        <w:rPr>
          <w:rFonts w:hint="eastAsia"/>
        </w:rPr>
        <w:br/>
      </w:r>
      <w:r>
        <w:rPr>
          <w:rFonts w:hint="eastAsia"/>
        </w:rPr>
        <w:t>　　第二节 新农村综合体市场规模的构成</w:t>
      </w:r>
      <w:r>
        <w:rPr>
          <w:rFonts w:hint="eastAsia"/>
        </w:rPr>
        <w:br/>
      </w:r>
      <w:r>
        <w:rPr>
          <w:rFonts w:hint="eastAsia"/>
        </w:rPr>
        <w:t>　　　　一、新农村综合体客户群体特征与偏好分析</w:t>
      </w:r>
      <w:r>
        <w:rPr>
          <w:rFonts w:hint="eastAsia"/>
        </w:rPr>
        <w:br/>
      </w:r>
      <w:r>
        <w:rPr>
          <w:rFonts w:hint="eastAsia"/>
        </w:rPr>
        <w:t>　　　　二、不同类型新农村综合体市场规模分布</w:t>
      </w:r>
      <w:r>
        <w:rPr>
          <w:rFonts w:hint="eastAsia"/>
        </w:rPr>
        <w:br/>
      </w:r>
      <w:r>
        <w:rPr>
          <w:rFonts w:hint="eastAsia"/>
        </w:rPr>
        <w:t>　　　　三、各地区新农村综合体市场规模差异与特点</w:t>
      </w:r>
      <w:r>
        <w:rPr>
          <w:rFonts w:hint="eastAsia"/>
        </w:rPr>
        <w:br/>
      </w:r>
      <w:r>
        <w:rPr>
          <w:rFonts w:hint="eastAsia"/>
        </w:rPr>
        <w:t>　　第三节 新农村综合体市场规模的预测与展望</w:t>
      </w:r>
      <w:r>
        <w:rPr>
          <w:rFonts w:hint="eastAsia"/>
        </w:rPr>
        <w:br/>
      </w:r>
      <w:r>
        <w:rPr>
          <w:rFonts w:hint="eastAsia"/>
        </w:rPr>
        <w:t>　　　　一、未来几年新农村综合体市场规模增长预测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2019-2024年中国新农村综合体行业总体发展与财务状况</w:t>
      </w:r>
      <w:r>
        <w:rPr>
          <w:rFonts w:hint="eastAsia"/>
        </w:rPr>
        <w:br/>
      </w:r>
      <w:r>
        <w:rPr>
          <w:rFonts w:hint="eastAsia"/>
        </w:rPr>
        <w:t>　　第一节 2019-2024年新农村综合体行业规模情况</w:t>
      </w:r>
      <w:r>
        <w:rPr>
          <w:rFonts w:hint="eastAsia"/>
        </w:rPr>
        <w:br/>
      </w:r>
      <w:r>
        <w:rPr>
          <w:rFonts w:hint="eastAsia"/>
        </w:rPr>
        <w:t>　　　　一、新农村综合体行业企业数量规模</w:t>
      </w:r>
      <w:r>
        <w:rPr>
          <w:rFonts w:hint="eastAsia"/>
        </w:rPr>
        <w:br/>
      </w:r>
      <w:r>
        <w:rPr>
          <w:rFonts w:hint="eastAsia"/>
        </w:rPr>
        <w:t>　　　　二、新农村综合体行业从业人员规模</w:t>
      </w:r>
      <w:r>
        <w:rPr>
          <w:rFonts w:hint="eastAsia"/>
        </w:rPr>
        <w:br/>
      </w:r>
      <w:r>
        <w:rPr>
          <w:rFonts w:hint="eastAsia"/>
        </w:rPr>
        <w:t>　　　　三、新农村综合体行业市场敏感性分析</w:t>
      </w:r>
      <w:r>
        <w:rPr>
          <w:rFonts w:hint="eastAsia"/>
        </w:rPr>
        <w:br/>
      </w:r>
      <w:r>
        <w:rPr>
          <w:rFonts w:hint="eastAsia"/>
        </w:rPr>
        <w:t>　　第二节 2019-2024年新农村综合体行业财务能力分析</w:t>
      </w:r>
      <w:r>
        <w:rPr>
          <w:rFonts w:hint="eastAsia"/>
        </w:rPr>
        <w:br/>
      </w:r>
      <w:r>
        <w:rPr>
          <w:rFonts w:hint="eastAsia"/>
        </w:rPr>
        <w:t>　　　　一、新农村综合体行业盈利能力</w:t>
      </w:r>
      <w:r>
        <w:rPr>
          <w:rFonts w:hint="eastAsia"/>
        </w:rPr>
        <w:br/>
      </w:r>
      <w:r>
        <w:rPr>
          <w:rFonts w:hint="eastAsia"/>
        </w:rPr>
        <w:t>　　　　二、新农村综合体行业偿债能力</w:t>
      </w:r>
      <w:r>
        <w:rPr>
          <w:rFonts w:hint="eastAsia"/>
        </w:rPr>
        <w:br/>
      </w:r>
      <w:r>
        <w:rPr>
          <w:rFonts w:hint="eastAsia"/>
        </w:rPr>
        <w:t>　　　　三、新农村综合体行业营运能力</w:t>
      </w:r>
      <w:r>
        <w:rPr>
          <w:rFonts w:hint="eastAsia"/>
        </w:rPr>
        <w:br/>
      </w:r>
      <w:r>
        <w:rPr>
          <w:rFonts w:hint="eastAsia"/>
        </w:rPr>
        <w:t>　　　　四、新农村综合体行业发展能力</w:t>
      </w:r>
      <w:r>
        <w:rPr>
          <w:rFonts w:hint="eastAsia"/>
        </w:rPr>
        <w:br/>
      </w:r>
      <w:r>
        <w:rPr>
          <w:rFonts w:hint="eastAsia"/>
        </w:rPr>
        <w:br/>
      </w:r>
      <w:r>
        <w:rPr>
          <w:rFonts w:hint="eastAsia"/>
        </w:rPr>
        <w:t>第五章 中国新农村综合体行业细分市场调研与机会挖掘</w:t>
      </w:r>
      <w:r>
        <w:rPr>
          <w:rFonts w:hint="eastAsia"/>
        </w:rPr>
        <w:br/>
      </w:r>
      <w:r>
        <w:rPr>
          <w:rFonts w:hint="eastAsia"/>
        </w:rPr>
        <w:t>　　第一节 新农村综合体细分市场（一）市场调研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新农村综合体细分市场（二）市场调研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中国新农村综合体行业区域市场调研分析</w:t>
      </w:r>
      <w:r>
        <w:rPr>
          <w:rFonts w:hint="eastAsia"/>
        </w:rPr>
        <w:br/>
      </w:r>
      <w:r>
        <w:rPr>
          <w:rFonts w:hint="eastAsia"/>
        </w:rPr>
        <w:t>　　第一节 2019-2024年中国新农村综合体行业重点区域调研</w:t>
      </w:r>
      <w:r>
        <w:rPr>
          <w:rFonts w:hint="eastAsia"/>
        </w:rPr>
        <w:br/>
      </w:r>
      <w:r>
        <w:rPr>
          <w:rFonts w:hint="eastAsia"/>
        </w:rPr>
        <w:t>　　　　一、重点地区（一）新农村综合体市场规模与特点</w:t>
      </w:r>
      <w:r>
        <w:rPr>
          <w:rFonts w:hint="eastAsia"/>
        </w:rPr>
        <w:br/>
      </w:r>
      <w:r>
        <w:rPr>
          <w:rFonts w:hint="eastAsia"/>
        </w:rPr>
        <w:t>　　　　二、重点地区（二）新农村综合体市场规模及特点</w:t>
      </w:r>
      <w:r>
        <w:rPr>
          <w:rFonts w:hint="eastAsia"/>
        </w:rPr>
        <w:br/>
      </w:r>
      <w:r>
        <w:rPr>
          <w:rFonts w:hint="eastAsia"/>
        </w:rPr>
        <w:t>　　　　三、重点地区（三）新农村综合体市场规模及特点</w:t>
      </w:r>
      <w:r>
        <w:rPr>
          <w:rFonts w:hint="eastAsia"/>
        </w:rPr>
        <w:br/>
      </w:r>
      <w:r>
        <w:rPr>
          <w:rFonts w:hint="eastAsia"/>
        </w:rPr>
        <w:t>　　　　四、重点地区（四）新农村综合体市场规模及特点</w:t>
      </w:r>
      <w:r>
        <w:rPr>
          <w:rFonts w:hint="eastAsia"/>
        </w:rPr>
        <w:br/>
      </w:r>
      <w:r>
        <w:rPr>
          <w:rFonts w:hint="eastAsia"/>
        </w:rPr>
        <w:t>　　第二节 不同区域新农村综合体市场的对比与启示</w:t>
      </w:r>
      <w:r>
        <w:rPr>
          <w:rFonts w:hint="eastAsia"/>
        </w:rPr>
        <w:br/>
      </w:r>
      <w:r>
        <w:rPr>
          <w:rFonts w:hint="eastAsia"/>
        </w:rPr>
        <w:t>　　　　一、区域市场间的差异与共性</w:t>
      </w:r>
      <w:r>
        <w:rPr>
          <w:rFonts w:hint="eastAsia"/>
        </w:rPr>
        <w:br/>
      </w:r>
      <w:r>
        <w:rPr>
          <w:rFonts w:hint="eastAsia"/>
        </w:rPr>
        <w:t>　　　　二、新农村综合体市场拓展策略与建议</w:t>
      </w:r>
      <w:r>
        <w:rPr>
          <w:rFonts w:hint="eastAsia"/>
        </w:rPr>
        <w:br/>
      </w:r>
      <w:r>
        <w:rPr>
          <w:rFonts w:hint="eastAsia"/>
        </w:rPr>
        <w:br/>
      </w:r>
      <w:r>
        <w:rPr>
          <w:rFonts w:hint="eastAsia"/>
        </w:rPr>
        <w:t>第七章 中国新农村综合体行业的营销渠道与客户分析</w:t>
      </w:r>
      <w:r>
        <w:rPr>
          <w:rFonts w:hint="eastAsia"/>
        </w:rPr>
        <w:br/>
      </w:r>
      <w:r>
        <w:rPr>
          <w:rFonts w:hint="eastAsia"/>
        </w:rPr>
        <w:t>　　第一节 新农村综合体行业渠道分析</w:t>
      </w:r>
      <w:r>
        <w:rPr>
          <w:rFonts w:hint="eastAsia"/>
        </w:rPr>
        <w:br/>
      </w:r>
      <w:r>
        <w:rPr>
          <w:rFonts w:hint="eastAsia"/>
        </w:rPr>
        <w:t>　　　　一、渠道形式及对比</w:t>
      </w:r>
      <w:r>
        <w:rPr>
          <w:rFonts w:hint="eastAsia"/>
        </w:rPr>
        <w:br/>
      </w:r>
      <w:r>
        <w:rPr>
          <w:rFonts w:hint="eastAsia"/>
        </w:rPr>
        <w:t>　　　　二、各类渠道对新农村综合体行业的影响</w:t>
      </w:r>
      <w:r>
        <w:rPr>
          <w:rFonts w:hint="eastAsia"/>
        </w:rPr>
        <w:br/>
      </w:r>
      <w:r>
        <w:rPr>
          <w:rFonts w:hint="eastAsia"/>
        </w:rPr>
        <w:t>　　　　三、主要新农村综合体企业渠道策略研究</w:t>
      </w:r>
      <w:r>
        <w:rPr>
          <w:rFonts w:hint="eastAsia"/>
        </w:rPr>
        <w:br/>
      </w:r>
      <w:r>
        <w:rPr>
          <w:rFonts w:hint="eastAsia"/>
        </w:rPr>
        <w:t>　　第二节 新农村综合体行业客户分析与定位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中国新农村综合体行业竞争格局及策略选择</w:t>
      </w:r>
      <w:r>
        <w:rPr>
          <w:rFonts w:hint="eastAsia"/>
        </w:rPr>
        <w:br/>
      </w:r>
      <w:r>
        <w:rPr>
          <w:rFonts w:hint="eastAsia"/>
        </w:rPr>
        <w:t>　　第一节 新农村综合体行业总体市场竞争状况</w:t>
      </w:r>
      <w:r>
        <w:rPr>
          <w:rFonts w:hint="eastAsia"/>
        </w:rPr>
        <w:br/>
      </w:r>
      <w:r>
        <w:rPr>
          <w:rFonts w:hint="eastAsia"/>
        </w:rPr>
        <w:t>　　　　一、新农村综合体行业竞争结构分析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二、新农村综合体企业竞争格局与集中度评估</w:t>
      </w:r>
      <w:r>
        <w:rPr>
          <w:rFonts w:hint="eastAsia"/>
        </w:rPr>
        <w:br/>
      </w:r>
      <w:r>
        <w:rPr>
          <w:rFonts w:hint="eastAsia"/>
        </w:rPr>
        <w:t>　　　　三、新农村综合体行业SWOT分析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新农村综合体行业重点企业调研分析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新农村综合体企业发展策略分析</w:t>
      </w:r>
      <w:r>
        <w:rPr>
          <w:rFonts w:hint="eastAsia"/>
        </w:rPr>
        <w:br/>
      </w:r>
      <w:r>
        <w:rPr>
          <w:rFonts w:hint="eastAsia"/>
        </w:rPr>
        <w:t>　　第一节 新农村综合体市场与销售策略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新农村综合体品牌战略思考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中国新农村综合体行业发展环境分析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二、新农村综合体行业主管部门、监管体制及相关政策法规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3、新农村综合体行业的主要法律、法规和政策</w:t>
      </w:r>
      <w:r>
        <w:rPr>
          <w:rFonts w:hint="eastAsia"/>
        </w:rPr>
        <w:br/>
      </w:r>
      <w:r>
        <w:rPr>
          <w:rFonts w:hint="eastAsia"/>
        </w:rPr>
        <w:t>　　　　　　4、2025年新农村综合体行业法律法规和政策对行业的影响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二、新农村综合体消费者需求分析</w:t>
      </w:r>
      <w:r>
        <w:rPr>
          <w:rFonts w:hint="eastAsia"/>
        </w:rPr>
        <w:br/>
      </w:r>
      <w:r>
        <w:rPr>
          <w:rFonts w:hint="eastAsia"/>
        </w:rPr>
        <w:t>　　第三节 技术环境与创新驱动</w:t>
      </w:r>
      <w:r>
        <w:rPr>
          <w:rFonts w:hint="eastAsia"/>
        </w:rPr>
        <w:br/>
      </w:r>
      <w:r>
        <w:rPr>
          <w:rFonts w:hint="eastAsia"/>
        </w:rPr>
        <w:t>　　　　一、新农村综合体技术的应用与创新</w:t>
      </w:r>
      <w:r>
        <w:rPr>
          <w:rFonts w:hint="eastAsia"/>
        </w:rPr>
        <w:br/>
      </w:r>
      <w:r>
        <w:rPr>
          <w:rFonts w:hint="eastAsia"/>
        </w:rPr>
        <w:t>　　　　二、新农村综合体行业发展的技术趋势</w:t>
      </w:r>
      <w:r>
        <w:rPr>
          <w:rFonts w:hint="eastAsia"/>
        </w:rPr>
        <w:br/>
      </w:r>
      <w:r>
        <w:rPr>
          <w:rFonts w:hint="eastAsia"/>
        </w:rPr>
        <w:br/>
      </w:r>
      <w:r>
        <w:rPr>
          <w:rFonts w:hint="eastAsia"/>
        </w:rPr>
        <w:t>第十二章 2025-2031年新农村综合体行业展趋势预测</w:t>
      </w:r>
      <w:r>
        <w:rPr>
          <w:rFonts w:hint="eastAsia"/>
        </w:rPr>
        <w:br/>
      </w:r>
      <w:r>
        <w:rPr>
          <w:rFonts w:hint="eastAsia"/>
        </w:rPr>
        <w:t>　　第一节 2025-2031年新农村综合体市场发展前景分析</w:t>
      </w:r>
      <w:r>
        <w:rPr>
          <w:rFonts w:hint="eastAsia"/>
        </w:rPr>
        <w:br/>
      </w:r>
      <w:r>
        <w:rPr>
          <w:rFonts w:hint="eastAsia"/>
        </w:rPr>
        <w:t>　　　　一、新农村综合体市场发展潜力</w:t>
      </w:r>
      <w:r>
        <w:rPr>
          <w:rFonts w:hint="eastAsia"/>
        </w:rPr>
        <w:br/>
      </w:r>
      <w:r>
        <w:rPr>
          <w:rFonts w:hint="eastAsia"/>
        </w:rPr>
        <w:t>　　　　二、新农村综合体市场前景分析</w:t>
      </w:r>
      <w:r>
        <w:rPr>
          <w:rFonts w:hint="eastAsia"/>
        </w:rPr>
        <w:br/>
      </w:r>
      <w:r>
        <w:rPr>
          <w:rFonts w:hint="eastAsia"/>
        </w:rPr>
        <w:t>　　　　三、新农村综合体细分行业发展前景分析</w:t>
      </w:r>
      <w:r>
        <w:rPr>
          <w:rFonts w:hint="eastAsia"/>
        </w:rPr>
        <w:br/>
      </w:r>
      <w:r>
        <w:rPr>
          <w:rFonts w:hint="eastAsia"/>
        </w:rPr>
        <w:t>　　第二节 2025-2031年新农村综合体发展趋势预测</w:t>
      </w:r>
      <w:r>
        <w:rPr>
          <w:rFonts w:hint="eastAsia"/>
        </w:rPr>
        <w:br/>
      </w:r>
      <w:r>
        <w:rPr>
          <w:rFonts w:hint="eastAsia"/>
        </w:rPr>
        <w:t>　　　　一、新农村综合体发展趋势预测</w:t>
      </w:r>
      <w:r>
        <w:rPr>
          <w:rFonts w:hint="eastAsia"/>
        </w:rPr>
        <w:br/>
      </w:r>
      <w:r>
        <w:rPr>
          <w:rFonts w:hint="eastAsia"/>
        </w:rPr>
        <w:t>　　　　二、新农村综合体市场规模预测</w:t>
      </w:r>
      <w:r>
        <w:rPr>
          <w:rFonts w:hint="eastAsia"/>
        </w:rPr>
        <w:br/>
      </w:r>
      <w:r>
        <w:rPr>
          <w:rFonts w:hint="eastAsia"/>
        </w:rPr>
        <w:t>　　　　三、新农村综合体细分市场发展趋势预测</w:t>
      </w:r>
      <w:r>
        <w:rPr>
          <w:rFonts w:hint="eastAsia"/>
        </w:rPr>
        <w:br/>
      </w:r>
      <w:r>
        <w:rPr>
          <w:rFonts w:hint="eastAsia"/>
        </w:rPr>
        <w:t>　　第三节 未来新农村综合体行业挑战与机遇探讨</w:t>
      </w:r>
      <w:r>
        <w:rPr>
          <w:rFonts w:hint="eastAsia"/>
        </w:rPr>
        <w:br/>
      </w:r>
      <w:r>
        <w:rPr>
          <w:rFonts w:hint="eastAsia"/>
        </w:rPr>
        <w:t>　　　　一、新农村综合体行业挑战</w:t>
      </w:r>
      <w:r>
        <w:rPr>
          <w:rFonts w:hint="eastAsia"/>
        </w:rPr>
        <w:br/>
      </w:r>
      <w:r>
        <w:rPr>
          <w:rFonts w:hint="eastAsia"/>
        </w:rPr>
        <w:t>　　　　二、新农村综合体行业机遇</w:t>
      </w:r>
      <w:r>
        <w:rPr>
          <w:rFonts w:hint="eastAsia"/>
        </w:rPr>
        <w:br/>
      </w:r>
      <w:r>
        <w:rPr>
          <w:rFonts w:hint="eastAsia"/>
        </w:rPr>
        <w:br/>
      </w:r>
      <w:r>
        <w:rPr>
          <w:rFonts w:hint="eastAsia"/>
        </w:rPr>
        <w:t>第十三章 新农村综合体行业研究结论及建议</w:t>
      </w:r>
      <w:r>
        <w:rPr>
          <w:rFonts w:hint="eastAsia"/>
        </w:rPr>
        <w:br/>
      </w:r>
      <w:r>
        <w:rPr>
          <w:rFonts w:hint="eastAsia"/>
        </w:rPr>
        <w:t>　　第一节 研究结论总结</w:t>
      </w:r>
      <w:r>
        <w:rPr>
          <w:rFonts w:hint="eastAsia"/>
        </w:rPr>
        <w:br/>
      </w:r>
      <w:r>
        <w:rPr>
          <w:rFonts w:hint="eastAsia"/>
        </w:rPr>
        <w:t>　　第二节 对新农村综合体行业发展的建议</w:t>
      </w:r>
      <w:r>
        <w:rPr>
          <w:rFonts w:hint="eastAsia"/>
        </w:rPr>
        <w:br/>
      </w:r>
      <w:r>
        <w:rPr>
          <w:rFonts w:hint="eastAsia"/>
        </w:rPr>
        <w:t>　　第三节 对政策制定者的建议</w:t>
      </w:r>
      <w:r>
        <w:rPr>
          <w:rFonts w:hint="eastAsia"/>
        </w:rPr>
        <w:br/>
      </w:r>
      <w:r>
        <w:rPr>
          <w:rFonts w:hint="eastAsia"/>
        </w:rPr>
        <w:t>　　第四节 中智:林:　对新农村综合体企业和投资者的建议</w:t>
      </w:r>
      <w:r>
        <w:rPr>
          <w:rFonts w:hint="eastAsia"/>
        </w:rPr>
        <w:br/>
      </w:r>
      <w:r>
        <w:rPr>
          <w:rFonts w:hint="eastAsia"/>
        </w:rPr>
        <w:br/>
      </w:r>
      <w:r>
        <w:rPr>
          <w:rFonts w:hint="eastAsia"/>
        </w:rPr>
        <w:t>图表目录</w:t>
      </w:r>
      <w:r>
        <w:rPr>
          <w:rFonts w:hint="eastAsia"/>
        </w:rPr>
        <w:br/>
      </w:r>
      <w:r>
        <w:rPr>
          <w:rFonts w:hint="eastAsia"/>
        </w:rPr>
        <w:t>　　图表 新农村综合体介绍</w:t>
      </w:r>
      <w:r>
        <w:rPr>
          <w:rFonts w:hint="eastAsia"/>
        </w:rPr>
        <w:br/>
      </w:r>
      <w:r>
        <w:rPr>
          <w:rFonts w:hint="eastAsia"/>
        </w:rPr>
        <w:t>　　图表 新农村综合体图片</w:t>
      </w:r>
      <w:r>
        <w:rPr>
          <w:rFonts w:hint="eastAsia"/>
        </w:rPr>
        <w:br/>
      </w:r>
      <w:r>
        <w:rPr>
          <w:rFonts w:hint="eastAsia"/>
        </w:rPr>
        <w:t>　　图表 新农村综合体产业链分析</w:t>
      </w:r>
      <w:r>
        <w:rPr>
          <w:rFonts w:hint="eastAsia"/>
        </w:rPr>
        <w:br/>
      </w:r>
      <w:r>
        <w:rPr>
          <w:rFonts w:hint="eastAsia"/>
        </w:rPr>
        <w:t>　　图表 新农村综合体主要特点</w:t>
      </w:r>
      <w:r>
        <w:rPr>
          <w:rFonts w:hint="eastAsia"/>
        </w:rPr>
        <w:br/>
      </w:r>
      <w:r>
        <w:rPr>
          <w:rFonts w:hint="eastAsia"/>
        </w:rPr>
        <w:t>　　图表 新农村综合体政策分析</w:t>
      </w:r>
      <w:r>
        <w:rPr>
          <w:rFonts w:hint="eastAsia"/>
        </w:rPr>
        <w:br/>
      </w:r>
      <w:r>
        <w:rPr>
          <w:rFonts w:hint="eastAsia"/>
        </w:rPr>
        <w:t>　　图表 新农村综合体标准 技术</w:t>
      </w:r>
      <w:r>
        <w:rPr>
          <w:rFonts w:hint="eastAsia"/>
        </w:rPr>
        <w:br/>
      </w:r>
      <w:r>
        <w:rPr>
          <w:rFonts w:hint="eastAsia"/>
        </w:rPr>
        <w:t>　　图表 新农村综合体最新消息 动态</w:t>
      </w:r>
      <w:r>
        <w:rPr>
          <w:rFonts w:hint="eastAsia"/>
        </w:rPr>
        <w:br/>
      </w:r>
      <w:r>
        <w:rPr>
          <w:rFonts w:hint="eastAsia"/>
        </w:rPr>
        <w:t>　　……</w:t>
      </w:r>
      <w:r>
        <w:rPr>
          <w:rFonts w:hint="eastAsia"/>
        </w:rPr>
        <w:br/>
      </w:r>
      <w:r>
        <w:rPr>
          <w:rFonts w:hint="eastAsia"/>
        </w:rPr>
        <w:t>　　图表 2019-2024年新农村综合体行业市场容量统计</w:t>
      </w:r>
      <w:r>
        <w:rPr>
          <w:rFonts w:hint="eastAsia"/>
        </w:rPr>
        <w:br/>
      </w:r>
      <w:r>
        <w:rPr>
          <w:rFonts w:hint="eastAsia"/>
        </w:rPr>
        <w:t>　　图表 2019-2024年中国新农村综合体行业市场规模及增长情况</w:t>
      </w:r>
      <w:r>
        <w:rPr>
          <w:rFonts w:hint="eastAsia"/>
        </w:rPr>
        <w:br/>
      </w:r>
      <w:r>
        <w:rPr>
          <w:rFonts w:hint="eastAsia"/>
        </w:rPr>
        <w:t>　　图表 2019-2024年中国新农村综合体行业销售收入 单位：亿元</w:t>
      </w:r>
      <w:r>
        <w:rPr>
          <w:rFonts w:hint="eastAsia"/>
        </w:rPr>
        <w:br/>
      </w:r>
      <w:r>
        <w:rPr>
          <w:rFonts w:hint="eastAsia"/>
        </w:rPr>
        <w:t>　　图表 2019-2024年中国新农村综合体行业利润总额分析 单位：亿元</w:t>
      </w:r>
      <w:r>
        <w:rPr>
          <w:rFonts w:hint="eastAsia"/>
        </w:rPr>
        <w:br/>
      </w:r>
      <w:r>
        <w:rPr>
          <w:rFonts w:hint="eastAsia"/>
        </w:rPr>
        <w:t>　　图表 2019-2024年中国新农村综合体行业企业数量情况 单位：家</w:t>
      </w:r>
      <w:r>
        <w:rPr>
          <w:rFonts w:hint="eastAsia"/>
        </w:rPr>
        <w:br/>
      </w:r>
      <w:r>
        <w:rPr>
          <w:rFonts w:hint="eastAsia"/>
        </w:rPr>
        <w:t>　　图表 2019-2024年中国新农村综合体行业企业平均规模情况 单位：万元/家</w:t>
      </w:r>
      <w:r>
        <w:rPr>
          <w:rFonts w:hint="eastAsia"/>
        </w:rPr>
        <w:br/>
      </w:r>
      <w:r>
        <w:rPr>
          <w:rFonts w:hint="eastAsia"/>
        </w:rPr>
        <w:t>　　图表 新农村综合体价格走势</w:t>
      </w:r>
      <w:r>
        <w:rPr>
          <w:rFonts w:hint="eastAsia"/>
        </w:rPr>
        <w:br/>
      </w:r>
      <w:r>
        <w:rPr>
          <w:rFonts w:hint="eastAsia"/>
        </w:rPr>
        <w:t>　　图表 2024年新农村综合体成本和利润分析</w:t>
      </w:r>
      <w:r>
        <w:rPr>
          <w:rFonts w:hint="eastAsia"/>
        </w:rPr>
        <w:br/>
      </w:r>
      <w:r>
        <w:rPr>
          <w:rFonts w:hint="eastAsia"/>
        </w:rPr>
        <w:t>　　图表 2024年中国新农村综合体行业竞争力分析</w:t>
      </w:r>
      <w:r>
        <w:rPr>
          <w:rFonts w:hint="eastAsia"/>
        </w:rPr>
        <w:br/>
      </w:r>
      <w:r>
        <w:rPr>
          <w:rFonts w:hint="eastAsia"/>
        </w:rPr>
        <w:t>　　图表 新农村综合体优势</w:t>
      </w:r>
      <w:r>
        <w:rPr>
          <w:rFonts w:hint="eastAsia"/>
        </w:rPr>
        <w:br/>
      </w:r>
      <w:r>
        <w:rPr>
          <w:rFonts w:hint="eastAsia"/>
        </w:rPr>
        <w:t>　　图表 新农村综合体劣势</w:t>
      </w:r>
      <w:r>
        <w:rPr>
          <w:rFonts w:hint="eastAsia"/>
        </w:rPr>
        <w:br/>
      </w:r>
      <w:r>
        <w:rPr>
          <w:rFonts w:hint="eastAsia"/>
        </w:rPr>
        <w:t>　　图表 新农村综合体机会</w:t>
      </w:r>
      <w:r>
        <w:rPr>
          <w:rFonts w:hint="eastAsia"/>
        </w:rPr>
        <w:br/>
      </w:r>
      <w:r>
        <w:rPr>
          <w:rFonts w:hint="eastAsia"/>
        </w:rPr>
        <w:t>　　图表 新农村综合体威胁</w:t>
      </w:r>
      <w:r>
        <w:rPr>
          <w:rFonts w:hint="eastAsia"/>
        </w:rPr>
        <w:br/>
      </w:r>
      <w:r>
        <w:rPr>
          <w:rFonts w:hint="eastAsia"/>
        </w:rPr>
        <w:t>　　图表 2019-2024年中国新农村综合体行业盈利能力分析</w:t>
      </w:r>
      <w:r>
        <w:rPr>
          <w:rFonts w:hint="eastAsia"/>
        </w:rPr>
        <w:br/>
      </w:r>
      <w:r>
        <w:rPr>
          <w:rFonts w:hint="eastAsia"/>
        </w:rPr>
        <w:t>　　图表 2019-2024年中国新农村综合体行业运营能力分析</w:t>
      </w:r>
      <w:r>
        <w:rPr>
          <w:rFonts w:hint="eastAsia"/>
        </w:rPr>
        <w:br/>
      </w:r>
      <w:r>
        <w:rPr>
          <w:rFonts w:hint="eastAsia"/>
        </w:rPr>
        <w:t>　　图表 2019-2024年中国新农村综合体行业偿债能力分析</w:t>
      </w:r>
      <w:r>
        <w:rPr>
          <w:rFonts w:hint="eastAsia"/>
        </w:rPr>
        <w:br/>
      </w:r>
      <w:r>
        <w:rPr>
          <w:rFonts w:hint="eastAsia"/>
        </w:rPr>
        <w:t>　　图表 2019-2024年中国新农村综合体行业发展能力分析</w:t>
      </w:r>
      <w:r>
        <w:rPr>
          <w:rFonts w:hint="eastAsia"/>
        </w:rPr>
        <w:br/>
      </w:r>
      <w:r>
        <w:rPr>
          <w:rFonts w:hint="eastAsia"/>
        </w:rPr>
        <w:t>　　图表 2019-2024年中国新农村综合体行业经营效益分析</w:t>
      </w:r>
      <w:r>
        <w:rPr>
          <w:rFonts w:hint="eastAsia"/>
        </w:rPr>
        <w:br/>
      </w:r>
      <w:r>
        <w:rPr>
          <w:rFonts w:hint="eastAsia"/>
        </w:rPr>
        <w:t>　　……</w:t>
      </w:r>
      <w:r>
        <w:rPr>
          <w:rFonts w:hint="eastAsia"/>
        </w:rPr>
        <w:br/>
      </w:r>
      <w:r>
        <w:rPr>
          <w:rFonts w:hint="eastAsia"/>
        </w:rPr>
        <w:t>　　图表 **地区新农村综合体市场规模及增长情况</w:t>
      </w:r>
      <w:r>
        <w:rPr>
          <w:rFonts w:hint="eastAsia"/>
        </w:rPr>
        <w:br/>
      </w:r>
      <w:r>
        <w:rPr>
          <w:rFonts w:hint="eastAsia"/>
        </w:rPr>
        <w:t>　　图表 **地区新农村综合体行业市场需求情况</w:t>
      </w:r>
      <w:r>
        <w:rPr>
          <w:rFonts w:hint="eastAsia"/>
        </w:rPr>
        <w:br/>
      </w:r>
      <w:r>
        <w:rPr>
          <w:rFonts w:hint="eastAsia"/>
        </w:rPr>
        <w:t>　　图表 **地区新农村综合体市场规模及增长情况</w:t>
      </w:r>
      <w:r>
        <w:rPr>
          <w:rFonts w:hint="eastAsia"/>
        </w:rPr>
        <w:br/>
      </w:r>
      <w:r>
        <w:rPr>
          <w:rFonts w:hint="eastAsia"/>
        </w:rPr>
        <w:t>　　图表 **地区新农村综合体行业市场需求情况</w:t>
      </w:r>
      <w:r>
        <w:rPr>
          <w:rFonts w:hint="eastAsia"/>
        </w:rPr>
        <w:br/>
      </w:r>
      <w:r>
        <w:rPr>
          <w:rFonts w:hint="eastAsia"/>
        </w:rPr>
        <w:t>　　图表 **地区新农村综合体市场规模及增长情况</w:t>
      </w:r>
      <w:r>
        <w:rPr>
          <w:rFonts w:hint="eastAsia"/>
        </w:rPr>
        <w:br/>
      </w:r>
      <w:r>
        <w:rPr>
          <w:rFonts w:hint="eastAsia"/>
        </w:rPr>
        <w:t>　　图表 **地区新农村综合体行业市场需求情况</w:t>
      </w:r>
      <w:r>
        <w:rPr>
          <w:rFonts w:hint="eastAsia"/>
        </w:rPr>
        <w:br/>
      </w:r>
      <w:r>
        <w:rPr>
          <w:rFonts w:hint="eastAsia"/>
        </w:rPr>
        <w:t>　　……</w:t>
      </w:r>
      <w:r>
        <w:rPr>
          <w:rFonts w:hint="eastAsia"/>
        </w:rPr>
        <w:br/>
      </w:r>
      <w:r>
        <w:rPr>
          <w:rFonts w:hint="eastAsia"/>
        </w:rPr>
        <w:t>　　图表 新农村综合体品牌分析</w:t>
      </w:r>
      <w:r>
        <w:rPr>
          <w:rFonts w:hint="eastAsia"/>
        </w:rPr>
        <w:br/>
      </w:r>
      <w:r>
        <w:rPr>
          <w:rFonts w:hint="eastAsia"/>
        </w:rPr>
        <w:t>　　图表 新农村综合体企业（一）概述</w:t>
      </w:r>
      <w:r>
        <w:rPr>
          <w:rFonts w:hint="eastAsia"/>
        </w:rPr>
        <w:br/>
      </w:r>
      <w:r>
        <w:rPr>
          <w:rFonts w:hint="eastAsia"/>
        </w:rPr>
        <w:t>　　图表 企业新农村综合体业务分析</w:t>
      </w:r>
      <w:r>
        <w:rPr>
          <w:rFonts w:hint="eastAsia"/>
        </w:rPr>
        <w:br/>
      </w:r>
      <w:r>
        <w:rPr>
          <w:rFonts w:hint="eastAsia"/>
        </w:rPr>
        <w:t>　　图表 新农村综合体企业（一）经营情况分析</w:t>
      </w:r>
      <w:r>
        <w:rPr>
          <w:rFonts w:hint="eastAsia"/>
        </w:rPr>
        <w:br/>
      </w:r>
      <w:r>
        <w:rPr>
          <w:rFonts w:hint="eastAsia"/>
        </w:rPr>
        <w:t>　　图表 新农村综合体企业（一）盈利能力情况</w:t>
      </w:r>
      <w:r>
        <w:rPr>
          <w:rFonts w:hint="eastAsia"/>
        </w:rPr>
        <w:br/>
      </w:r>
      <w:r>
        <w:rPr>
          <w:rFonts w:hint="eastAsia"/>
        </w:rPr>
        <w:t>　　图表 新农村综合体企业（一）偿债能力情况</w:t>
      </w:r>
      <w:r>
        <w:rPr>
          <w:rFonts w:hint="eastAsia"/>
        </w:rPr>
        <w:br/>
      </w:r>
      <w:r>
        <w:rPr>
          <w:rFonts w:hint="eastAsia"/>
        </w:rPr>
        <w:t>　　图表 新农村综合体企业（一）运营能力情况</w:t>
      </w:r>
      <w:r>
        <w:rPr>
          <w:rFonts w:hint="eastAsia"/>
        </w:rPr>
        <w:br/>
      </w:r>
      <w:r>
        <w:rPr>
          <w:rFonts w:hint="eastAsia"/>
        </w:rPr>
        <w:t>　　图表 新农村综合体企业（一）成长能力情况</w:t>
      </w:r>
      <w:r>
        <w:rPr>
          <w:rFonts w:hint="eastAsia"/>
        </w:rPr>
        <w:br/>
      </w:r>
      <w:r>
        <w:rPr>
          <w:rFonts w:hint="eastAsia"/>
        </w:rPr>
        <w:t>　　图表 新农村综合体企业（二）简介</w:t>
      </w:r>
      <w:r>
        <w:rPr>
          <w:rFonts w:hint="eastAsia"/>
        </w:rPr>
        <w:br/>
      </w:r>
      <w:r>
        <w:rPr>
          <w:rFonts w:hint="eastAsia"/>
        </w:rPr>
        <w:t>　　图表 企业新农村综合体业务</w:t>
      </w:r>
      <w:r>
        <w:rPr>
          <w:rFonts w:hint="eastAsia"/>
        </w:rPr>
        <w:br/>
      </w:r>
      <w:r>
        <w:rPr>
          <w:rFonts w:hint="eastAsia"/>
        </w:rPr>
        <w:t>　　图表 新农村综合体企业（二）经营情况分析</w:t>
      </w:r>
      <w:r>
        <w:rPr>
          <w:rFonts w:hint="eastAsia"/>
        </w:rPr>
        <w:br/>
      </w:r>
      <w:r>
        <w:rPr>
          <w:rFonts w:hint="eastAsia"/>
        </w:rPr>
        <w:t>　　图表 新农村综合体企业（二）盈利能力情况</w:t>
      </w:r>
      <w:r>
        <w:rPr>
          <w:rFonts w:hint="eastAsia"/>
        </w:rPr>
        <w:br/>
      </w:r>
      <w:r>
        <w:rPr>
          <w:rFonts w:hint="eastAsia"/>
        </w:rPr>
        <w:t>　　图表 新农村综合体企业（二）偿债能力情况</w:t>
      </w:r>
      <w:r>
        <w:rPr>
          <w:rFonts w:hint="eastAsia"/>
        </w:rPr>
        <w:br/>
      </w:r>
      <w:r>
        <w:rPr>
          <w:rFonts w:hint="eastAsia"/>
        </w:rPr>
        <w:t>　　图表 新农村综合体企业（二）运营能力情况</w:t>
      </w:r>
      <w:r>
        <w:rPr>
          <w:rFonts w:hint="eastAsia"/>
        </w:rPr>
        <w:br/>
      </w:r>
      <w:r>
        <w:rPr>
          <w:rFonts w:hint="eastAsia"/>
        </w:rPr>
        <w:t>　　图表 新农村综合体企业（二）成长能力情况</w:t>
      </w:r>
      <w:r>
        <w:rPr>
          <w:rFonts w:hint="eastAsia"/>
        </w:rPr>
        <w:br/>
      </w:r>
      <w:r>
        <w:rPr>
          <w:rFonts w:hint="eastAsia"/>
        </w:rPr>
        <w:t>　　图表 新农村综合体企业（三）概况</w:t>
      </w:r>
      <w:r>
        <w:rPr>
          <w:rFonts w:hint="eastAsia"/>
        </w:rPr>
        <w:br/>
      </w:r>
      <w:r>
        <w:rPr>
          <w:rFonts w:hint="eastAsia"/>
        </w:rPr>
        <w:t>　　图表 企业新农村综合体业务情况</w:t>
      </w:r>
      <w:r>
        <w:rPr>
          <w:rFonts w:hint="eastAsia"/>
        </w:rPr>
        <w:br/>
      </w:r>
      <w:r>
        <w:rPr>
          <w:rFonts w:hint="eastAsia"/>
        </w:rPr>
        <w:t>　　图表 新农村综合体企业（三）经营情况分析</w:t>
      </w:r>
      <w:r>
        <w:rPr>
          <w:rFonts w:hint="eastAsia"/>
        </w:rPr>
        <w:br/>
      </w:r>
      <w:r>
        <w:rPr>
          <w:rFonts w:hint="eastAsia"/>
        </w:rPr>
        <w:t>　　图表 新农村综合体企业（三）盈利能力情况</w:t>
      </w:r>
      <w:r>
        <w:rPr>
          <w:rFonts w:hint="eastAsia"/>
        </w:rPr>
        <w:br/>
      </w:r>
      <w:r>
        <w:rPr>
          <w:rFonts w:hint="eastAsia"/>
        </w:rPr>
        <w:t>　　图表 新农村综合体企业（三）偿债能力情况</w:t>
      </w:r>
      <w:r>
        <w:rPr>
          <w:rFonts w:hint="eastAsia"/>
        </w:rPr>
        <w:br/>
      </w:r>
      <w:r>
        <w:rPr>
          <w:rFonts w:hint="eastAsia"/>
        </w:rPr>
        <w:t>　　图表 新农村综合体企业（三）运营能力情况</w:t>
      </w:r>
      <w:r>
        <w:rPr>
          <w:rFonts w:hint="eastAsia"/>
        </w:rPr>
        <w:br/>
      </w:r>
      <w:r>
        <w:rPr>
          <w:rFonts w:hint="eastAsia"/>
        </w:rPr>
        <w:t>　　图表 新农村综合体企业（三）成长能力情况</w:t>
      </w:r>
      <w:r>
        <w:rPr>
          <w:rFonts w:hint="eastAsia"/>
        </w:rPr>
        <w:br/>
      </w:r>
      <w:r>
        <w:rPr>
          <w:rFonts w:hint="eastAsia"/>
        </w:rPr>
        <w:t>　　……</w:t>
      </w:r>
      <w:r>
        <w:rPr>
          <w:rFonts w:hint="eastAsia"/>
        </w:rPr>
        <w:br/>
      </w:r>
      <w:r>
        <w:rPr>
          <w:rFonts w:hint="eastAsia"/>
        </w:rPr>
        <w:t>　　图表 新农村综合体发展有利因素分析</w:t>
      </w:r>
      <w:r>
        <w:rPr>
          <w:rFonts w:hint="eastAsia"/>
        </w:rPr>
        <w:br/>
      </w:r>
      <w:r>
        <w:rPr>
          <w:rFonts w:hint="eastAsia"/>
        </w:rPr>
        <w:t>　　图表 新农村综合体发展不利因素分析</w:t>
      </w:r>
      <w:r>
        <w:rPr>
          <w:rFonts w:hint="eastAsia"/>
        </w:rPr>
        <w:br/>
      </w:r>
      <w:r>
        <w:rPr>
          <w:rFonts w:hint="eastAsia"/>
        </w:rPr>
        <w:t>　　图表 进入新农村综合体行业壁垒</w:t>
      </w:r>
      <w:r>
        <w:rPr>
          <w:rFonts w:hint="eastAsia"/>
        </w:rPr>
        <w:br/>
      </w:r>
      <w:r>
        <w:rPr>
          <w:rFonts w:hint="eastAsia"/>
        </w:rPr>
        <w:t>　　图表 2025-2031年中国新农村综合体行业市场容量预测</w:t>
      </w:r>
      <w:r>
        <w:rPr>
          <w:rFonts w:hint="eastAsia"/>
        </w:rPr>
        <w:br/>
      </w:r>
      <w:r>
        <w:rPr>
          <w:rFonts w:hint="eastAsia"/>
        </w:rPr>
        <w:t>　　图表 2025-2031年中国新农村综合体行业市场规模预测</w:t>
      </w:r>
      <w:r>
        <w:rPr>
          <w:rFonts w:hint="eastAsia"/>
        </w:rPr>
        <w:br/>
      </w:r>
      <w:r>
        <w:rPr>
          <w:rFonts w:hint="eastAsia"/>
        </w:rPr>
        <w:t>　　图表 2025-2031年中国新农村综合体市场前景分析</w:t>
      </w:r>
      <w:r>
        <w:rPr>
          <w:rFonts w:hint="eastAsia"/>
        </w:rPr>
        <w:br/>
      </w:r>
      <w:r>
        <w:rPr>
          <w:rFonts w:hint="eastAsia"/>
        </w:rPr>
        <w:t>　　图表 2025-2031年中国新农村综合体行业风险研究</w:t>
      </w:r>
      <w:r>
        <w:rPr>
          <w:rFonts w:hint="eastAsia"/>
        </w:rPr>
        <w:br/>
      </w:r>
      <w:r>
        <w:rPr>
          <w:rFonts w:hint="eastAsia"/>
        </w:rPr>
        <w:t>　　图表 2025-2031年中国新农村综合体行业发展趋势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dd793622441a0" w:history="1">
        <w:r>
          <w:rPr>
            <w:rStyle w:val="Hyperlink"/>
          </w:rPr>
          <w:t>2025-2031年中国新农村综合体市场调查研究与前景趋势报告</w:t>
        </w:r>
      </w:hyperlink>
      <w:r>
        <w:rPr>
          <w:color w:val="C00000"/>
        </w:rPr>
        <w:t>》，报告编号：</w:t>
      </w:r>
      <w:r>
        <w:rPr>
          <w:rFonts w:hint="eastAsia"/>
          <w:color w:val="C00000"/>
        </w:rPr>
        <w:t>5205565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dd793622441a0" w:history="1">
        <w:r>
          <w:rPr>
            <w:rStyle w:val="Hyperlink"/>
          </w:rPr>
          <w:t>https://www.20087.com/5/56/XinNongCunZongHeTiHangYeQianJing.html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71caa76184a26" w:history="1">
      <w:r>
        <w:rPr>
          <w:rStyle w:val="Hyperlink"/>
        </w:rPr>
        <w:t>2025-2031年中国新农村综合体市场调查研究与前景趋势报告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nNongCunZongHeTiHangYeQianJing.html" TargetMode="External" Id="Ra95dd793622441a0" /></Relationships>
</file>

<file path=word/_rels/header2.xml.rels>&#65279;<?xml version="1.0" encoding="utf-8"?><Relationships xmlns="http://schemas.openxmlformats.org/package/2006/relationships"><Relationship Type="http://schemas.openxmlformats.org/officeDocument/2006/relationships/hyperlink" Target="https://www.20087.com/5/56/XinNongCunZongHeTiHangYeQianJing.html" TargetMode="External" Id="R41f71caa7618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2025-03-07T03:53:20Z</dcterms:created>
  <dcterms:modified xsi:type="dcterms:W3CDTF">2025-03-07T04:53:20Z</dcterms:modified>
  <dc:subject>2025-2031年中国新农村综合体市场调查研究与前景趋势报告</dc:subject>
  <dc:title>2025-2031年中国新农村综合体市场调查研究与前景趋势报告</dc:title>
  <cp:keywords>2025-2031年中国新农村综合体市场调查研究与前景趋势报告</cp:keywords>
  <dc:description>2025-2031年中国新农村综合体市场调查研究与前景趋势报告</dc:description>
</cp:coreProperties>
</file>