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4a69b2a2f4753" w:history="1">
              <w:r>
                <w:rPr>
                  <w:rStyle w:val="Hyperlink"/>
                </w:rPr>
                <w:t>中国牧草烘干机行业发展现状分析与前景趋势报告（2025-2031年）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4a69b2a2f4753" w:history="1">
              <w:r>
                <w:rPr>
                  <w:rStyle w:val="Hyperlink"/>
                </w:rPr>
                <w:t>中国牧草烘干机行业发展现状分析与前景趋势报告（2025-2031年）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4a69b2a2f4753" w:history="1">
                <w:r>
                  <w:rPr>
                    <w:rStyle w:val="Hyperlink"/>
                  </w:rPr>
                  <w:t>https://www.20087.com/5/16/MuCaoHongGanJiFaZhanQuShi.html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烘干机作为现代化畜牧业的重要辅助设备，主要用于快速、高效地降低牧草水分，以提高饲料品质、延长贮存期限。当前，牧草烘干机的设计趋向节能、环保、智能化，采用热泵、太阳能等清洁能源，配备自动温湿度控制系统，以及物联网监控功能，实现烘干过程的精准控制与远程管理。此外，针对不同牧草种类、不同养殖需求，烘干机的结构与工艺参数可灵活调整，以适应多元化市场需求。</w:t>
      </w:r>
      <w:r>
        <w:rPr>
          <w:rFonts w:hint="eastAsia"/>
        </w:rPr>
        <w:br/>
      </w:r>
      <w:r>
        <w:rPr>
          <w:rFonts w:hint="eastAsia"/>
        </w:rPr>
        <w:t>　　未来，牧草烘干机的发展将紧密结合现代农业、智慧畜牧业的发展趋势。首先，烘干机的能效比将进一步提升，通过优化热交换设计、引入新型高效热源，降低能源消耗。其次，烘干过程中的营养成分保护技术将得到强化，如低温烘干、脉冲热风等技术的应用，以最大程度保留牧草的营养价值。再者，牧草烘干机将更好地融入智慧牧场体系，实现与收割、仓储、投喂等环节的无缝对接，通过大数据分析指导饲料配比与投喂策略。最后，考虑到环保压力与资源循环利用需求，烘干机将设计更为简便的废弃物处理装置，减少粉尘排放，并探索烘干后副产物的综合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4a69b2a2f4753" w:history="1">
        <w:r>
          <w:rPr>
            <w:rStyle w:val="Hyperlink"/>
          </w:rPr>
          <w:t>中国牧草烘干机行业发展现状分析与前景趋势报告（2025-2031年）</w:t>
        </w:r>
      </w:hyperlink>
      <w:r>
        <w:rPr>
          <w:rFonts w:hint="eastAsia"/>
        </w:rPr>
        <w:t>》依托行业权威数据及长期市场监测信息，系统分析了牧草烘干机行业的市场规模、供需关系、竞争格局及重点企业经营状况，并结合牧草烘干机行业发展现状，科学预测了牧草烘干机市场前景与技术发展方向。报告通过SWOT分析，揭示了牧草烘干机行业机遇与潜在风险，为投资者提供了全面的现状分析与前景评估，助力挖掘投资价值并优化决策。同时，报告从投资、生产及营销等角度提出可行性建议，为牧草烘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牧草烘干机行业界定</w:t>
      </w:r>
      <w:r>
        <w:rPr>
          <w:rFonts w:hint="eastAsia"/>
        </w:rPr>
        <w:br/>
      </w:r>
      <w:r>
        <w:rPr>
          <w:rFonts w:hint="eastAsia"/>
        </w:rPr>
        <w:t>　　第一节 牧草烘干机行业定义</w:t>
      </w:r>
      <w:r>
        <w:rPr>
          <w:rFonts w:hint="eastAsia"/>
        </w:rPr>
        <w:br/>
      </w:r>
      <w:r>
        <w:rPr>
          <w:rFonts w:hint="eastAsia"/>
        </w:rPr>
        <w:t>　　第二节 牧草烘干机行业特点分析</w:t>
      </w:r>
      <w:r>
        <w:rPr>
          <w:rFonts w:hint="eastAsia"/>
        </w:rPr>
        <w:br/>
      </w:r>
      <w:r>
        <w:rPr>
          <w:rFonts w:hint="eastAsia"/>
        </w:rPr>
        <w:t>　　第三节 牧草烘干机行业发展历程</w:t>
      </w:r>
      <w:r>
        <w:rPr>
          <w:rFonts w:hint="eastAsia"/>
        </w:rPr>
        <w:br/>
      </w:r>
      <w:r>
        <w:rPr>
          <w:rFonts w:hint="eastAsia"/>
        </w:rPr>
        <w:t>　　第四节 牧草烘干机产业链分析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2024-2025年国外牧草烘干机行业发展态势分析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国外牧草烘干机行业总体情况</w:t>
      </w:r>
      <w:r>
        <w:rPr>
          <w:rFonts w:hint="eastAsia"/>
        </w:rPr>
        <w:br/>
      </w:r>
      <w:r>
        <w:rPr>
          <w:rFonts w:hint="eastAsia"/>
        </w:rPr>
        <w:t>　　第二节 牧草烘干机行业重点国家、地区市场分析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国外牧草烘干机行业发展前景预测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2024-2025年中国牧草烘干机行业发展环境分析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牧草烘干机行业经济环境分析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牧草烘干机行业政策环境分析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一、牧草烘干机行业相关政策</w:t>
      </w:r>
      <w:r>
        <w:rPr>
          <w:rFonts w:hint="eastAsia"/>
        </w:rPr>
        <w:br/>
      </w:r>
      <w:r>
        <w:rPr>
          <w:rFonts w:hint="eastAsia"/>
        </w:rPr>
        <w:t>　　　　二、牧草烘干机行业相关标准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2024-2025年牧草烘干机行业技术发展现状及趋势分析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牧草烘干机行业技术发展现状分析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国内外牧草烘干机行业技术差异与原因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牧草烘干机行业技术发展方向、趋势预测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提升牧草烘干机行业技术能力策略建议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中国牧草烘干机行业市场需求状况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二、牧草烘干机行业市场需求特点分析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三、2025-2031年牧草烘干机行业市场需求预测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中国牧草烘干机行业产量情况分析与预测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一、2019-2024年牧草烘干机行业产量统计分析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二、2025年牧草烘干机行业产量特点分析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三、2025-2031年牧草烘干机行业产量预测分析</w:t>
      </w:r>
      <w:r>
        <w:rPr>
          <w:rFonts w:hint="eastAsia"/>
        </w:rPr>
        <w:br/>
      </w:r>
      <w:r>
        <w:rPr>
          <w:rFonts w:hint="eastAsia"/>
        </w:rPr>
        <w:t>　　第四节 牧草烘干机行业市场供需平衡状况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中国牧草烘干机行业进出口情况分析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牧草烘干机行业出口情况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一、2019-2024年牧草烘干机行业出口情况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三、2025-2031年牧草烘干机行业出口情况预测</w:t>
      </w:r>
      <w:r>
        <w:rPr>
          <w:rFonts w:hint="eastAsia"/>
        </w:rPr>
        <w:br/>
      </w:r>
      <w:r>
        <w:rPr>
          <w:rFonts w:hint="eastAsia"/>
        </w:rPr>
        <w:t>　　第二节 牧草烘干机行业进口情况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一、2019-2024年牧草烘干机行业进口情况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三、2025-2031年牧草烘干机行业进口情况预测</w:t>
      </w:r>
      <w:r>
        <w:rPr>
          <w:rFonts w:hint="eastAsia"/>
        </w:rPr>
        <w:br/>
      </w:r>
      <w:r>
        <w:rPr>
          <w:rFonts w:hint="eastAsia"/>
        </w:rPr>
        <w:t>　　第三节 牧草烘干机行业进出口面临的挑战及对策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中国牧草烘干机行业产品价格监测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一、牧草烘干机市场价格特征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二、当前牧草烘干机市场价格评述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三、影响牧草烘干机市场价格因素分析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四、未来牧草烘干机市场价格走势预测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中国牧草烘干机行业重点区域市场分析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牧草烘干机行业区域市场分布情况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2024-2025年牧草烘干机行业细分市场调研分析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牧草烘干机细分产品（一）市场调研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牧草烘干机细分产品（二）市场调研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牧草烘干机重点企业（一）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牧草烘干机重点企业（二）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牧草烘干机重点企业（三）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牧草烘干机重点企业（四）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牧草烘干机重点企业（五）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牧草烘干机重点企业（六）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牧草烘干机行业风险及对策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2025-2031年牧草烘干机行业发展环境分析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2025-2031年牧草烘干机行业投资特性分析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一、牧草烘干机行业进入壁垒</w:t>
      </w:r>
      <w:r>
        <w:rPr>
          <w:rFonts w:hint="eastAsia"/>
        </w:rPr>
        <w:br/>
      </w:r>
      <w:r>
        <w:rPr>
          <w:rFonts w:hint="eastAsia"/>
        </w:rPr>
        <w:t>　　　　二、牧草烘干机行业盈利模式</w:t>
      </w:r>
      <w:r>
        <w:rPr>
          <w:rFonts w:hint="eastAsia"/>
        </w:rPr>
        <w:br/>
      </w:r>
      <w:r>
        <w:rPr>
          <w:rFonts w:hint="eastAsia"/>
        </w:rPr>
        <w:t>　　　　三、牧草烘干机行业盈利因素</w:t>
      </w:r>
      <w:r>
        <w:rPr>
          <w:rFonts w:hint="eastAsia"/>
        </w:rPr>
        <w:br/>
      </w:r>
      <w:r>
        <w:rPr>
          <w:rFonts w:hint="eastAsia"/>
        </w:rPr>
        <w:t>　　第三节 牧草烘干机行业“波特五力模型”分析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2025-2031年牧草烘干机行业风险及对策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牧草烘干机企业竞争策略分析</w:t>
      </w:r>
      <w:r>
        <w:rPr>
          <w:rFonts w:hint="eastAsia"/>
        </w:rPr>
        <w:br/>
      </w:r>
      <w:r>
        <w:rPr>
          <w:rFonts w:hint="eastAsia"/>
        </w:rPr>
        <w:t>　　第一节 牧草烘干机市场竞争策略分析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二、2025-2031年中国牧草烘干机主要潜力品种分析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三、现有牧草烘干机产品竞争策略分析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四、潜力牧草烘干机品种竞争策略选择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2025-2031年中国牧草烘干机企业竞争策略分析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一、2025-2031年我国牧草烘干机市场竞争趋势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二、2025-2031年牧草烘干机行业竞争格局展望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三、2025-2031年牧草烘干机行业竞争策略分析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四、2025-2031年牧草烘干机企业竞争策略分析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2025-2031年中国牧草烘干机行业发展趋势分析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一、2025-2031年牧草烘干机技术发展趋势分析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二、2025-2031年牧草烘干机产品发展趋势分析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三、2025-2031年牧草烘干机行业竞争格局展望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2025-2031年中国牧草烘干机市场趋势分析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一、2025-2031年牧草烘干机发展趋势预测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二、2025-2025年牧草烘干机市场前景分析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三、2025-2031年牧草烘干机产业政策趋向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2025-2031年牧草烘干机行业投资价值评估分析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牧草烘干机行业发展建议分析</w:t>
      </w:r>
      <w:r>
        <w:rPr>
          <w:rFonts w:hint="eastAsia"/>
        </w:rPr>
        <w:br/>
      </w:r>
      <w:r>
        <w:rPr>
          <w:rFonts w:hint="eastAsia"/>
        </w:rPr>
        <w:t>　　第一节 牧草烘干机行业研究结论及建议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牧草烘干机细分行业研究结论及建议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中^智^林^－牧草烘干机行业竞争策略总结及建议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牧草烘干机行业类别</w:t>
      </w:r>
      <w:r>
        <w:rPr>
          <w:rFonts w:hint="eastAsia"/>
        </w:rPr>
        <w:br/>
      </w:r>
      <w:r>
        <w:rPr>
          <w:rFonts w:hint="eastAsia"/>
        </w:rPr>
        <w:t>　　图表 牧草烘干机行业产业链调研</w:t>
      </w:r>
      <w:r>
        <w:rPr>
          <w:rFonts w:hint="eastAsia"/>
        </w:rPr>
        <w:br/>
      </w:r>
      <w:r>
        <w:rPr>
          <w:rFonts w:hint="eastAsia"/>
        </w:rPr>
        <w:t>　　图表 牧草烘干机行业现状</w:t>
      </w:r>
      <w:r>
        <w:rPr>
          <w:rFonts w:hint="eastAsia"/>
        </w:rPr>
        <w:br/>
      </w:r>
      <w:r>
        <w:rPr>
          <w:rFonts w:hint="eastAsia"/>
        </w:rPr>
        <w:t>　　图表 牧草烘干机行业标准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2025年中国牧草烘干机行业产能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2019-2024年中国牧草烘干机行业产量统计</w:t>
      </w:r>
      <w:r>
        <w:rPr>
          <w:rFonts w:hint="eastAsia"/>
        </w:rPr>
        <w:br/>
      </w:r>
      <w:r>
        <w:rPr>
          <w:rFonts w:hint="eastAsia"/>
        </w:rPr>
        <w:t>　　图表 牧草烘干机行业动态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2019-2024年中国牧草烘干机市场需求量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2025年中国牧草烘干机行业需求区域调研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2019-2024年中国牧草烘干机行情</w:t>
      </w:r>
      <w:r>
        <w:rPr>
          <w:rFonts w:hint="eastAsia"/>
        </w:rPr>
        <w:br/>
      </w:r>
      <w:r>
        <w:rPr>
          <w:rFonts w:hint="eastAsia"/>
        </w:rPr>
        <w:t>　　图表 2019-2024年中国牧草烘干机价格走势图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2019-2024年中国牧草烘干机出口统计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**地区牧草烘干机市场规模</w:t>
      </w:r>
      <w:r>
        <w:rPr>
          <w:rFonts w:hint="eastAsia"/>
        </w:rPr>
        <w:br/>
      </w:r>
      <w:r>
        <w:rPr>
          <w:rFonts w:hint="eastAsia"/>
        </w:rPr>
        <w:t>　　图表 **地区牧草烘干机行业市场需求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**地区牧草烘干机市场调研</w:t>
      </w:r>
      <w:r>
        <w:rPr>
          <w:rFonts w:hint="eastAsia"/>
        </w:rPr>
        <w:br/>
      </w:r>
      <w:r>
        <w:rPr>
          <w:rFonts w:hint="eastAsia"/>
        </w:rPr>
        <w:t>　　图表 **地区牧草烘干机行业市场需求分析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**地区牧草烘干机市场规模</w:t>
      </w:r>
      <w:r>
        <w:rPr>
          <w:rFonts w:hint="eastAsia"/>
        </w:rPr>
        <w:br/>
      </w:r>
      <w:r>
        <w:rPr>
          <w:rFonts w:hint="eastAsia"/>
        </w:rPr>
        <w:t>　　图表 **地区牧草烘干机行业市场需求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**地区牧草烘干机市场调研</w:t>
      </w:r>
      <w:r>
        <w:rPr>
          <w:rFonts w:hint="eastAsia"/>
        </w:rPr>
        <w:br/>
      </w:r>
      <w:r>
        <w:rPr>
          <w:rFonts w:hint="eastAsia"/>
        </w:rPr>
        <w:t>　　图表 **地区牧草烘干机行业市场需求分析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牧草烘干机行业竞争对手分析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2025-2031年中国牧草烘干机行业产量预测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2025-2031年中国牧草烘干机市场需求预测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2025-2031年中国牧草烘干机行业市场规模预测</w:t>
      </w:r>
      <w:r>
        <w:rPr>
          <w:rFonts w:hint="eastAsia"/>
        </w:rPr>
        <w:br/>
      </w:r>
      <w:r>
        <w:rPr>
          <w:rFonts w:hint="eastAsia"/>
        </w:rPr>
        <w:t>　　图表 牧草烘干机行业准入条件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2025年中国牧草烘干机市场前景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2025-2031年中国牧草烘干机行业信息化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2025-2031年中国牧草烘干机行业风险分析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2025-2031年中国牧草烘干机行业发展趋势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4a69b2a2f4753" w:history="1">
        <w:r>
          <w:rPr>
            <w:rStyle w:val="Hyperlink"/>
          </w:rPr>
          <w:t>中国牧草烘干机行业发展现状分析与前景趋势报告（2025-2031年）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4a69b2a2f4753" w:history="1">
        <w:r>
          <w:rPr>
            <w:rStyle w:val="Hyperlink"/>
          </w:rPr>
          <w:t>https://www.20087.com/5/16/MuCaoHongGanJiFaZhanQuShi.html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热点：隧道式烘箱、牧草烘干机小型烘干机、刨花烘干机、牧草烘干机一小时有多少产量、粮食烘干设备、牧草烘干机原理、转让二手烘干机、牧草烘干机扬料板角度是多少、微波干燥机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dc131a754729" w:history="1">
      <w:r>
        <w:rPr>
          <w:rStyle w:val="Hyperlink"/>
        </w:rPr>
        <w:t>中国牧草烘干机行业发展现状分析与前景趋势报告（2025-2031年）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uCaoHongGanJiFaZhanQuShi.html" TargetMode="External" Id="R2af4a69b2a2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uCaoHongGanJiFaZhanQuShi.html" TargetMode="External" Id="R5230dc131a75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2024-10-15T08:47:00Z</dcterms:created>
  <dcterms:modified xsi:type="dcterms:W3CDTF">2024-10-15T09:47:00Z</dcterms:modified>
  <dc:subject>中国牧草烘干机行业发展现状分析与前景趋势报告（2025-2031年）</dc:subject>
  <dc:title>中国牧草烘干机行业发展现状分析与前景趋势报告（2025-2031年）</dc:title>
  <cp:keywords>中国牧草烘干机行业发展现状分析与前景趋势报告（2025-2031年）</cp:keywords>
  <dc:description>中国牧草烘干机行业发展现状分析与前景趋势报告（2025-2031年）</dc:description>
</cp:coreProperties>
</file>