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542c4bbc54b0b" w:history="1">
              <w:r>
                <w:rPr>
                  <w:rStyle w:val="Hyperlink"/>
                </w:rPr>
                <w:t>2025-2031年中国河蟹行业分析与发展前景报告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542c4bbc54b0b" w:history="1">
              <w:r>
                <w:rPr>
                  <w:rStyle w:val="Hyperlink"/>
                </w:rPr>
                <w:t>2025-2031年中国河蟹行业分析与发展前景报告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542c4bbc54b0b" w:history="1">
                <w:r>
                  <w:rPr>
                    <w:rStyle w:val="Hyperlink"/>
                  </w:rPr>
                  <w:t>https://www.20087.com/6/16/HeXieDeQianJing.html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蟹（如中华绒螯蟹）是一种重要的水产品，广泛应用于餐饮、礼品市场和食品加工领域。其主要特点是肉质鲜美、营养丰富且具有较高的经济价值，深受消费者的喜爱。近年来，随着水产养殖技术的进步和市场需求的增长，河蟹的养殖规模不断扩大，养殖户通过改进养殖环境和饲料配方，提高了河蟹的产量和品质。此外，严格的食品安全标准促使企业加强了生产过程中的质量控制，确保产品的安全性和卫生性。</w:t>
      </w:r>
      <w:r>
        <w:rPr>
          <w:rFonts w:hint="eastAsia"/>
        </w:rPr>
        <w:br/>
      </w:r>
      <w:r>
        <w:rPr>
          <w:rFonts w:hint="eastAsia"/>
        </w:rPr>
        <w:t>　　未来，河蟹将继续朝着高效能和绿色化方向发展。一方面，通过引入新型养殖技术和智能化管理系统，进一步提升河蟹的生长速度和抗病能力，如开发水质监测系统和自动投饵设备；另一方面，绿色环保理念的深入将促使养殖户采用更环保的养殖方式和材料，减少环境污染，如使用生态养殖模式和无公害饲料。此外，品牌建设和标准化生产将成为趋势，如推出有机认证产品和地理标志产品，提高市场竞争力。同时，严格的国际标准和认证体系将确保产品的质量和安全性，保障消费者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542c4bbc54b0b" w:history="1">
        <w:r>
          <w:rPr>
            <w:rStyle w:val="Hyperlink"/>
          </w:rPr>
          <w:t>2025-2031年中国河蟹行业分析与发展前景报告</w:t>
        </w:r>
      </w:hyperlink>
      <w:r>
        <w:rPr>
          <w:rFonts w:hint="eastAsia"/>
        </w:rPr>
        <w:t>》依托国家统计局、相关行业协会及科研单位提供的权威数据，全面分析了河蟹行业发展环境、产业链结构、市场供需状况及价格变化，重点研究了河蟹行业内主要企业的经营现状。报告对河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河蟹行业界定及应用</w:t>
      </w:r>
      <w:r>
        <w:rPr>
          <w:rFonts w:hint="eastAsia"/>
        </w:rPr>
        <w:br/>
      </w:r>
      <w:r>
        <w:rPr>
          <w:rFonts w:hint="eastAsia"/>
        </w:rPr>
        <w:t>　　第一节 河蟹行业定义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河蟹主要应用领域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2024-2025年河蟹行业技术发展现状及趋势分析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河蟹行业技术发展现状分析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国内外河蟹行业技术差异与原因</w:t>
      </w:r>
      <w:r>
        <w:rPr>
          <w:rFonts w:hint="eastAsia"/>
        </w:rPr>
        <w:br/>
      </w:r>
      <w:r>
        <w:rPr>
          <w:rFonts w:hint="eastAsia"/>
        </w:rPr>
        <w:t>　　第三节 河蟹行业技术发展方向、趋势预测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提升河蟹行业技术能力策略建议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全球河蟹行业发展状况分析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2019-2024年全球河蟹行业运行概况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2019-2024年全球河蟹行业市场规模分析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全球主要地区河蟹行业运行情况分析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2025-2031年全球河蟹行业发展趋势预测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中国河蟹发展环境分析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河蟹行业相关政策、标准</w:t>
      </w:r>
      <w:r>
        <w:rPr>
          <w:rFonts w:hint="eastAsia"/>
        </w:rPr>
        <w:br/>
      </w:r>
      <w:r>
        <w:rPr>
          <w:rFonts w:hint="eastAsia"/>
        </w:rPr>
        <w:t>　　第三节 河蟹行业相关发展规划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中国河蟹行业现状调研分析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中国河蟹行业发展现状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一、2024-2025年河蟹行业品牌发展现状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二、2024-2025年河蟹行业需求市场现状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三、2024-2025年河蟹市场需求层次分析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四、2024-2025年中国河蟹市场走向分析</w:t>
      </w:r>
      <w:r>
        <w:rPr>
          <w:rFonts w:hint="eastAsia"/>
        </w:rPr>
        <w:br/>
      </w:r>
      <w:r>
        <w:rPr>
          <w:rFonts w:hint="eastAsia"/>
        </w:rPr>
        <w:t>　　第二节 中国河蟹行业存在的问题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一、2024-2025年河蟹产品市场存在的主要问题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二、2024-2025年国内河蟹产品市场的三大瓶颈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三、2024-2025年河蟹产品市场遭遇的规模难题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对中国河蟹市场的分析及思考</w:t>
      </w:r>
      <w:r>
        <w:rPr>
          <w:rFonts w:hint="eastAsia"/>
        </w:rPr>
        <w:br/>
      </w:r>
      <w:r>
        <w:rPr>
          <w:rFonts w:hint="eastAsia"/>
        </w:rPr>
        <w:t>　　　　一、河蟹市场特点</w:t>
      </w:r>
      <w:r>
        <w:rPr>
          <w:rFonts w:hint="eastAsia"/>
        </w:rPr>
        <w:br/>
      </w:r>
      <w:r>
        <w:rPr>
          <w:rFonts w:hint="eastAsia"/>
        </w:rPr>
        <w:t>　　　　二、河蟹市场分析</w:t>
      </w:r>
      <w:r>
        <w:rPr>
          <w:rFonts w:hint="eastAsia"/>
        </w:rPr>
        <w:br/>
      </w:r>
      <w:r>
        <w:rPr>
          <w:rFonts w:hint="eastAsia"/>
        </w:rPr>
        <w:t>　　　　三、河蟹市场变化的方向</w:t>
      </w:r>
      <w:r>
        <w:rPr>
          <w:rFonts w:hint="eastAsia"/>
        </w:rPr>
        <w:br/>
      </w:r>
      <w:r>
        <w:rPr>
          <w:rFonts w:hint="eastAsia"/>
        </w:rPr>
        <w:t>　　　　四、中国河蟹行业发展的新思路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五、对中国河蟹行业发展的思考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中国河蟹行业市场供需现状调研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中国河蟹市场现状分析</w:t>
      </w:r>
      <w:r>
        <w:rPr>
          <w:rFonts w:hint="eastAsia"/>
        </w:rPr>
        <w:br/>
      </w:r>
      <w:r>
        <w:rPr>
          <w:rFonts w:hint="eastAsia"/>
        </w:rPr>
        <w:t>　　第二节 中国河蟹行业产量情况分析及预测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一、河蟹总体产能规模</w:t>
      </w:r>
      <w:r>
        <w:rPr>
          <w:rFonts w:hint="eastAsia"/>
        </w:rPr>
        <w:br/>
      </w:r>
      <w:r>
        <w:rPr>
          <w:rFonts w:hint="eastAsia"/>
        </w:rPr>
        <w:t>　　　　二、河蟹生产区域分布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三、2019-2024年中国河蟹行业产量统计分析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四、2025-2031年中国河蟹行业产量预测分析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中国河蟹市场需求分析及预测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一、中国河蟹市场需求特点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二、2019-2024年中国河蟹市场需求量统计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三、2025-2031年中国河蟹市场需求量预测</w:t>
      </w:r>
      <w:r>
        <w:rPr>
          <w:rFonts w:hint="eastAsia"/>
        </w:rPr>
        <w:br/>
      </w:r>
      <w:r>
        <w:rPr>
          <w:rFonts w:hint="eastAsia"/>
        </w:rPr>
        <w:t>　　第四节 中国河蟹价格趋势分析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一、2019-2024年中国河蟹市场价格趋势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二、2025-2031年中国河蟹市场价格走势预测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中国河蟹进出口分析</w:t>
      </w:r>
      <w:r>
        <w:rPr>
          <w:rFonts w:hint="eastAsia"/>
        </w:rPr>
        <w:br/>
      </w:r>
      <w:r>
        <w:rPr>
          <w:rFonts w:hint="eastAsia"/>
        </w:rPr>
        <w:t>　　第一节 河蟹进口情况分析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河蟹出口情况分析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影响河蟹进出口因素分析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中国河蟹行业主要指标监测分析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2019-2024年中国河蟹行业规模情况分析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2019-2024年中国河蟹行业财务能力分析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河蟹行业细分产品调研</w:t>
      </w:r>
      <w:r>
        <w:rPr>
          <w:rFonts w:hint="eastAsia"/>
        </w:rPr>
        <w:br/>
      </w:r>
      <w:r>
        <w:rPr>
          <w:rFonts w:hint="eastAsia"/>
        </w:rPr>
        <w:t>　　第一节 河蟹细分产品结构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河蟹行业上游产业发展分析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河蟹行业下游产业发展分析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中国河蟹行业重点地区发展分析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河蟹行业重点区域市场结构调研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**地区河蟹市场容量分析</w:t>
      </w:r>
      <w:r>
        <w:rPr>
          <w:rFonts w:hint="eastAsia"/>
        </w:rPr>
        <w:br/>
      </w:r>
      <w:r>
        <w:rPr>
          <w:rFonts w:hint="eastAsia"/>
        </w:rPr>
        <w:t>　　第三节 **地区河蟹市场容量分析</w:t>
      </w:r>
      <w:r>
        <w:rPr>
          <w:rFonts w:hint="eastAsia"/>
        </w:rPr>
        <w:br/>
      </w:r>
      <w:r>
        <w:rPr>
          <w:rFonts w:hint="eastAsia"/>
        </w:rPr>
        <w:t>　　第四节 **地区河蟹市场容量分析</w:t>
      </w:r>
      <w:r>
        <w:rPr>
          <w:rFonts w:hint="eastAsia"/>
        </w:rPr>
        <w:br/>
      </w:r>
      <w:r>
        <w:rPr>
          <w:rFonts w:hint="eastAsia"/>
        </w:rPr>
        <w:t>　　第五节 **地区河蟹市场容量分析</w:t>
      </w:r>
      <w:r>
        <w:rPr>
          <w:rFonts w:hint="eastAsia"/>
        </w:rPr>
        <w:br/>
      </w:r>
      <w:r>
        <w:rPr>
          <w:rFonts w:hint="eastAsia"/>
        </w:rPr>
        <w:t>　　第六节 **地区河蟹市场容量分析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三、企业河蟹经营状况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三、企业河蟹经营状况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三、企业河蟹经营状况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三、企业河蟹经营状况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三、企业河蟹经营状况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三、企业河蟹经营状况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河蟹行业企业经营策略研究分析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河蟹企业多样化经营策略分析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一、河蟹企业多样化经营情况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二、现行河蟹行业多样化经营的方向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大型河蟹企业集团未来发展策略分析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对中小河蟹企业生产经营的建议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河蟹行业前景及投资风险预警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2025年河蟹市场前景分析</w:t>
      </w:r>
      <w:r>
        <w:rPr>
          <w:rFonts w:hint="eastAsia"/>
        </w:rPr>
        <w:br/>
      </w:r>
      <w:r>
        <w:rPr>
          <w:rFonts w:hint="eastAsia"/>
        </w:rPr>
        <w:t>　　第二节 2025年河蟹行业发展趋势预测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影响河蟹行业发展的主要因素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一、2025影响河蟹行业运行的有利因素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二、2025影响河蟹行业运行的稳定因素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三、2025影响河蟹行业运行的不利因素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四、2025中国河蟹行业发展面临的挑战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五、2025中国河蟹行业发展面临的机遇</w:t>
      </w:r>
      <w:r>
        <w:rPr>
          <w:rFonts w:hint="eastAsia"/>
        </w:rPr>
        <w:br/>
      </w:r>
      <w:r>
        <w:rPr>
          <w:rFonts w:hint="eastAsia"/>
        </w:rPr>
        <w:t>　　第四节 河蟹行业投资风险预警</w:t>
      </w:r>
      <w:r>
        <w:rPr>
          <w:rFonts w:hint="eastAsia"/>
        </w:rPr>
        <w:br/>
      </w:r>
      <w:r>
        <w:rPr>
          <w:rFonts w:hint="eastAsia"/>
        </w:rPr>
        <w:t>　　　　一、河蟹行业市场风险预测</w:t>
      </w:r>
      <w:r>
        <w:rPr>
          <w:rFonts w:hint="eastAsia"/>
        </w:rPr>
        <w:br/>
      </w:r>
      <w:r>
        <w:rPr>
          <w:rFonts w:hint="eastAsia"/>
        </w:rPr>
        <w:t>　　　　二、河蟹行业政策风险预测</w:t>
      </w:r>
      <w:r>
        <w:rPr>
          <w:rFonts w:hint="eastAsia"/>
        </w:rPr>
        <w:br/>
      </w:r>
      <w:r>
        <w:rPr>
          <w:rFonts w:hint="eastAsia"/>
        </w:rPr>
        <w:t>　　　　三、河蟹行业经营风险预测</w:t>
      </w:r>
      <w:r>
        <w:rPr>
          <w:rFonts w:hint="eastAsia"/>
        </w:rPr>
        <w:br/>
      </w:r>
      <w:r>
        <w:rPr>
          <w:rFonts w:hint="eastAsia"/>
        </w:rPr>
        <w:t>　　　　四、河蟹行业技术风险预测</w:t>
      </w:r>
      <w:r>
        <w:rPr>
          <w:rFonts w:hint="eastAsia"/>
        </w:rPr>
        <w:br/>
      </w:r>
      <w:r>
        <w:rPr>
          <w:rFonts w:hint="eastAsia"/>
        </w:rPr>
        <w:t>　　　　五、河蟹行业竞争风险预测</w:t>
      </w:r>
      <w:r>
        <w:rPr>
          <w:rFonts w:hint="eastAsia"/>
        </w:rPr>
        <w:br/>
      </w:r>
      <w:r>
        <w:rPr>
          <w:rFonts w:hint="eastAsia"/>
        </w:rPr>
        <w:t>　　　　六、河蟹行业其他风险预测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河蟹投资建议</w:t>
      </w:r>
      <w:r>
        <w:rPr>
          <w:rFonts w:hint="eastAsia"/>
        </w:rPr>
        <w:br/>
      </w:r>
      <w:r>
        <w:rPr>
          <w:rFonts w:hint="eastAsia"/>
        </w:rPr>
        <w:t>　　第一节 河蟹行业投资环境分析</w:t>
      </w:r>
      <w:r>
        <w:rPr>
          <w:rFonts w:hint="eastAsia"/>
        </w:rPr>
        <w:br/>
      </w:r>
      <w:r>
        <w:rPr>
          <w:rFonts w:hint="eastAsia"/>
        </w:rPr>
        <w:t>　　第二节 河蟹行业投资进入壁垒分析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2019-2024年中国河蟹市场规模及增长情况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2019-2024年中国河蟹行业产量及增长趋势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2025-2031年中国河蟹行业产量预测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2019-2024年中国河蟹行业市场需求及增长情况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2025-2031年中国河蟹行业市场需求预测</w:t>
      </w:r>
      <w:r>
        <w:rPr>
          <w:rFonts w:hint="eastAsia"/>
        </w:rPr>
        <w:br/>
      </w:r>
      <w:r>
        <w:rPr>
          <w:rFonts w:hint="eastAsia"/>
        </w:rPr>
        <w:t>　　图表 **地区河蟹市场规模及增长情况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**地区河蟹市场规模及增长情况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2019-2024年中国河蟹行业出口情况分析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2025年河蟹行业壁垒</w:t>
      </w:r>
      <w:r>
        <w:rPr>
          <w:rFonts w:hint="eastAsia"/>
        </w:rPr>
        <w:br/>
      </w:r>
      <w:r>
        <w:rPr>
          <w:rFonts w:hint="eastAsia"/>
        </w:rPr>
        <w:t>　　图表 2025年河蟹市场前景分析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2025-2031年中国河蟹市场规模预测</w:t>
      </w:r>
      <w:r>
        <w:rPr>
          <w:rFonts w:hint="eastAsia"/>
        </w:rPr>
        <w:br/>
      </w:r>
      <w:r>
        <w:rPr>
          <w:rFonts w:hint="eastAsia"/>
        </w:rPr>
        <w:t>　　图表 2025年河蟹发展趋势预测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542c4bbc54b0b" w:history="1">
        <w:r>
          <w:rPr>
            <w:rStyle w:val="Hyperlink"/>
          </w:rPr>
          <w:t>2025-2031年中国河蟹行业分析与发展前景报告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542c4bbc54b0b" w:history="1">
        <w:r>
          <w:rPr>
            <w:rStyle w:val="Hyperlink"/>
          </w:rPr>
          <w:t>https://www.20087.com/6/16/HeXieDeQianJing.html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热点：河蟹与海蟹的区别、河蟹的正确蒸煮方法几分钟、野生河蟹、河蟹隔夜第二天还能吃吗、河蟹吃不完是熟冻好还是生的冻好、河蟹养殖方法和环境、河蟹与大闸蟹的区别、河蟹的功效与作用、海蟹图片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5baedbbf141d1" w:history="1">
      <w:r>
        <w:rPr>
          <w:rStyle w:val="Hyperlink"/>
        </w:rPr>
        <w:t>2025-2031年中国河蟹行业分析与发展前景报告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HeXieDeQianJing.html" TargetMode="External" Id="Re42542c4bbc5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HeXieDeQianJing.html" TargetMode="External" Id="R32e5baedbbf1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2025-10-05T05:56:41Z</dcterms:created>
  <dcterms:modified xsi:type="dcterms:W3CDTF">2025-10-05T06:56:41Z</dcterms:modified>
  <dc:subject>2025-2031年中国河蟹行业分析与发展前景报告</dc:subject>
  <dc:title>2025-2031年中国河蟹行业分析与发展前景报告</dc:title>
  <cp:keywords>2025-2031年中国河蟹行业分析与发展前景报告</cp:keywords>
  <dc:description>2025-2031年中国河蟹行业分析与发展前景报告</dc:description>
</cp:coreProperties>
</file>