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4b887d39f42c9" w:history="1">
              <w:r>
                <w:rPr>
                  <w:rStyle w:val="Hyperlink"/>
                </w:rPr>
                <w:t>2025-2031年中国田园综合体行业研究分析与市场前景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4b887d39f42c9" w:history="1">
              <w:r>
                <w:rPr>
                  <w:rStyle w:val="Hyperlink"/>
                </w:rPr>
                <w:t>2025-2031年中国田园综合体行业研究分析与市场前景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4b887d39f42c9" w:history="1">
                <w:r>
                  <w:rPr>
                    <w:rStyle w:val="Hyperlink"/>
                  </w:rPr>
                  <w:t>https://www.20087.com/6/56/TianYuanZongHeTiShiChangXianZhuangHeQianJing.html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园综合体是乡村旅游和乡村振兴战略的重要组成部分，近年来在全国各地蓬勃发展。它将农业生产、乡村观光、休闲娱乐、文化体验和生态教育等功能融为一体，旨在打造集生态、经济、社会价值于一体的新型农村发展模式。田园综合体不仅促进了当地农业产业结构的优化升级，还带动了乡村就业，提升了农民收入，改善了农村人居环境。</w:t>
      </w:r>
      <w:r>
        <w:rPr>
          <w:rFonts w:hint="eastAsia"/>
        </w:rPr>
        <w:br/>
      </w:r>
      <w:r>
        <w:rPr>
          <w:rFonts w:hint="eastAsia"/>
        </w:rPr>
        <w:t>　　未来，田园综合体的发展将更加注重可持续性和品牌化。一方面，通过引入循环经济理念，田园综合体将更加重视生态农业、绿色食品和自然资源的保护，实现生态、经济和社会效益的统一。另一方面，田园综合体将加强品牌建设，挖掘地方特色文化，提供个性化、高质量的旅游产品和服务，吸引更多国内外游客，提升地方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4b887d39f42c9" w:history="1">
        <w:r>
          <w:rPr>
            <w:rStyle w:val="Hyperlink"/>
          </w:rPr>
          <w:t>2025-2031年中国田园综合体行业研究分析与市场前景</w:t>
        </w:r>
      </w:hyperlink>
      <w:r>
        <w:rPr>
          <w:rFonts w:hint="eastAsia"/>
        </w:rPr>
        <w:t>》通过严谨的内容、翔实的分析、权威的数据和直观的图表，全面解析了田园综合体行业的市场规模、需求变化、价格波动以及产业链构成。田园综合体报告深入剖析了当前市场现状，科学预测了未来田园综合体市场前景与发展趋势，特别关注了田园综合体细分市场的机会与挑战。同时，对田园综合体重点企业的竞争地位、品牌影响力和市场集中度进行了全面评估。田园综合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田园综合体产业概述</w:t>
      </w:r>
      <w:r>
        <w:rPr>
          <w:rFonts w:hint="eastAsia"/>
        </w:rPr>
        <w:br/>
      </w:r>
      <w:r>
        <w:rPr>
          <w:rFonts w:hint="eastAsia"/>
        </w:rPr>
        <w:t>　　第一节 田园综合体定义与分类</w:t>
      </w:r>
      <w:r>
        <w:rPr>
          <w:rFonts w:hint="eastAsia"/>
        </w:rPr>
        <w:br/>
      </w:r>
      <w:r>
        <w:rPr>
          <w:rFonts w:hint="eastAsia"/>
        </w:rPr>
        <w:t>　　第二节 田园综合体产业链结构及关键环节剖析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田园综合体商业模式与盈利模式解析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田园综合体经济指标与行业评估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全球田园综合体市场发展综述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2020-2024年全球田园综合体市场规模及增长趋势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主要国家与地区田园综合体市场对比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2025-2031年全球田园综合体行业发展趋势与前景预测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国际田园综合体市场发展趋势及对我国启示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二、对我国田园综合体市场的借鉴意义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中国田园综合体行业市场规模分析与预测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田园综合体市场的总体规模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一、2020-2024年田园综合体市场规模变化及趋势分析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二、2025年田园综合体行业市场规模特点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田园综合体市场规模的构成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一、田园综合体客户群体特征与偏好分析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二、不同类型田园综合体市场规模分布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三、各地区田园综合体市场规模差异与特点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田园综合体市场规模的预测与展望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一、未来几年田园综合体市场规模增长预测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2020-2024年中国田园综合体行业总体发展与财务状况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2020-2024年田园综合体行业规模情况</w:t>
      </w:r>
      <w:r>
        <w:rPr>
          <w:rFonts w:hint="eastAsia"/>
        </w:rPr>
        <w:br/>
      </w:r>
      <w:r>
        <w:rPr>
          <w:rFonts w:hint="eastAsia"/>
        </w:rPr>
        <w:t>　　　　一、田园综合体行业企业数量规模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二、田园综合体行业从业人员规模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三、田园综合体行业市场敏感性分析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2020-2024年田园综合体行业财务能力分析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一、田园综合体行业盈利能力</w:t>
      </w:r>
      <w:r>
        <w:rPr>
          <w:rFonts w:hint="eastAsia"/>
        </w:rPr>
        <w:br/>
      </w:r>
      <w:r>
        <w:rPr>
          <w:rFonts w:hint="eastAsia"/>
        </w:rPr>
        <w:t>　　　　二、田园综合体行业偿债能力</w:t>
      </w:r>
      <w:r>
        <w:rPr>
          <w:rFonts w:hint="eastAsia"/>
        </w:rPr>
        <w:br/>
      </w:r>
      <w:r>
        <w:rPr>
          <w:rFonts w:hint="eastAsia"/>
        </w:rPr>
        <w:t>　　　　三、田园综合体行业营运能力</w:t>
      </w:r>
      <w:r>
        <w:rPr>
          <w:rFonts w:hint="eastAsia"/>
        </w:rPr>
        <w:br/>
      </w:r>
      <w:r>
        <w:rPr>
          <w:rFonts w:hint="eastAsia"/>
        </w:rPr>
        <w:t>　　　　四、田园综合体行业发展能力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中国田园综合体行业细分市场调研与机会挖掘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田园综合体细分市场（一）市场调研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田园综合体细分市场（二）市场调研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中国田园综合体行业区域市场调研分析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2020-2024年中国田园综合体行业重点区域调研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一、重点地区（一）田园综合体市场规模与特点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二、重点地区（二）田园综合体市场规模及特点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三、重点地区（三）田园综合体市场规模及特点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四、重点地区（四）田园综合体市场规模及特点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不同区域田园综合体市场的对比与启示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二、田园综合体市场拓展策略与建议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中国田园综合体行业的营销渠道与客户分析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田园综合体行业渠道分析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二、各类渠道对田园综合体行业的影响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三、主要田园综合体企业渠道策略研究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田园综合体行业客户分析与定位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中国田园综合体行业竞争格局及策略选择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田园综合体行业总体市场竞争状况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一、田园综合体行业竞争结构分析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二、田园综合体企业竞争格局与集中度评估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三、田园综合体行业SWOT分析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田园综合体行业重点企业调研分析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田园综合体企业发展策略分析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田园综合体市场与销售策略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田园综合体品牌战略思考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中国田园综合体行业发展环境分析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二、田园综合体行业主管部门、监管体制及相关政策法规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3、田园综合体行业的主要法律、法规和政策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4、2025年田园综合体行业法律法规和政策对行业的影响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二、田园综合体消费者需求分析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一、田园综合体技术的应用与创新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二、田园综合体行业发展的技术趋势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2025-2031年田园综合体行业展趋势预测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2025-2031年田园综合体市场发展前景分析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一、田园综合体市场发展潜力</w:t>
      </w:r>
      <w:r>
        <w:rPr>
          <w:rFonts w:hint="eastAsia"/>
        </w:rPr>
        <w:br/>
      </w:r>
      <w:r>
        <w:rPr>
          <w:rFonts w:hint="eastAsia"/>
        </w:rPr>
        <w:t>　　　　二、田园综合体市场前景分析</w:t>
      </w:r>
      <w:r>
        <w:rPr>
          <w:rFonts w:hint="eastAsia"/>
        </w:rPr>
        <w:br/>
      </w:r>
      <w:r>
        <w:rPr>
          <w:rFonts w:hint="eastAsia"/>
        </w:rPr>
        <w:t>　　　　三、田园综合体细分行业发展前景分析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2025-2031年田园综合体发展趋势预测</w:t>
      </w:r>
      <w:r>
        <w:rPr>
          <w:rFonts w:hint="eastAsia"/>
        </w:rPr>
        <w:br/>
      </w:r>
      <w:r>
        <w:rPr>
          <w:rFonts w:hint="eastAsia"/>
        </w:rPr>
        <w:t>　　　　一、田园综合体发展趋势预测</w:t>
      </w:r>
      <w:r>
        <w:rPr>
          <w:rFonts w:hint="eastAsia"/>
        </w:rPr>
        <w:br/>
      </w:r>
      <w:r>
        <w:rPr>
          <w:rFonts w:hint="eastAsia"/>
        </w:rPr>
        <w:t>　　　　二、田园综合体市场规模预测</w:t>
      </w:r>
      <w:r>
        <w:rPr>
          <w:rFonts w:hint="eastAsia"/>
        </w:rPr>
        <w:br/>
      </w:r>
      <w:r>
        <w:rPr>
          <w:rFonts w:hint="eastAsia"/>
        </w:rPr>
        <w:t>　　　　三、田园综合体细分市场发展趋势预测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未来田园综合体行业挑战与机遇探讨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一、田园综合体行业挑战</w:t>
      </w:r>
      <w:r>
        <w:rPr>
          <w:rFonts w:hint="eastAsia"/>
        </w:rPr>
        <w:br/>
      </w:r>
      <w:r>
        <w:rPr>
          <w:rFonts w:hint="eastAsia"/>
        </w:rPr>
        <w:t>　　　　二、田园综合体行业机遇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田园综合体行业研究结论及建议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对田园综合体行业发展的建议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[中⋅智⋅林]对田园综合体企业和投资者的建议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田园综合体介绍</w:t>
      </w:r>
      <w:r>
        <w:rPr>
          <w:rFonts w:hint="eastAsia"/>
        </w:rPr>
        <w:br/>
      </w:r>
      <w:r>
        <w:rPr>
          <w:rFonts w:hint="eastAsia"/>
        </w:rPr>
        <w:t>　　图表 田园综合体图片</w:t>
      </w:r>
      <w:r>
        <w:rPr>
          <w:rFonts w:hint="eastAsia"/>
        </w:rPr>
        <w:br/>
      </w:r>
      <w:r>
        <w:rPr>
          <w:rFonts w:hint="eastAsia"/>
        </w:rPr>
        <w:t>　　图表 田园综合体产业链调研</w:t>
      </w:r>
      <w:r>
        <w:rPr>
          <w:rFonts w:hint="eastAsia"/>
        </w:rPr>
        <w:br/>
      </w:r>
      <w:r>
        <w:rPr>
          <w:rFonts w:hint="eastAsia"/>
        </w:rPr>
        <w:t>　　图表 田园综合体行业特点</w:t>
      </w:r>
      <w:r>
        <w:rPr>
          <w:rFonts w:hint="eastAsia"/>
        </w:rPr>
        <w:br/>
      </w:r>
      <w:r>
        <w:rPr>
          <w:rFonts w:hint="eastAsia"/>
        </w:rPr>
        <w:t>　　图表 田园综合体政策</w:t>
      </w:r>
      <w:r>
        <w:rPr>
          <w:rFonts w:hint="eastAsia"/>
        </w:rPr>
        <w:br/>
      </w:r>
      <w:r>
        <w:rPr>
          <w:rFonts w:hint="eastAsia"/>
        </w:rPr>
        <w:t>　　图表 田园综合体技术 标准</w:t>
      </w:r>
      <w:r>
        <w:rPr>
          <w:rFonts w:hint="eastAsia"/>
        </w:rPr>
        <w:br/>
      </w:r>
      <w:r>
        <w:rPr>
          <w:rFonts w:hint="eastAsia"/>
        </w:rPr>
        <w:t>　　图表 田园综合体最新消息 动态</w:t>
      </w:r>
      <w:r>
        <w:rPr>
          <w:rFonts w:hint="eastAsia"/>
        </w:rPr>
        <w:br/>
      </w:r>
      <w:r>
        <w:rPr>
          <w:rFonts w:hint="eastAsia"/>
        </w:rPr>
        <w:t>　　图表 田园综合体行业现状</w:t>
      </w:r>
      <w:r>
        <w:rPr>
          <w:rFonts w:hint="eastAsia"/>
        </w:rPr>
        <w:br/>
      </w:r>
      <w:r>
        <w:rPr>
          <w:rFonts w:hint="eastAsia"/>
        </w:rPr>
        <w:t>　　图表 2020-2024年田园综合体行业市场容量统计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2020-2024年中国田园综合体市场规模情况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2020-2024年中国田园综合体销售统计</w:t>
      </w:r>
      <w:r>
        <w:rPr>
          <w:rFonts w:hint="eastAsia"/>
        </w:rPr>
        <w:br/>
      </w:r>
      <w:r>
        <w:rPr>
          <w:rFonts w:hint="eastAsia"/>
        </w:rPr>
        <w:t>　　图表 2020-2024年中国田园综合体利润总额</w:t>
      </w:r>
      <w:r>
        <w:rPr>
          <w:rFonts w:hint="eastAsia"/>
        </w:rPr>
        <w:br/>
      </w:r>
      <w:r>
        <w:rPr>
          <w:rFonts w:hint="eastAsia"/>
        </w:rPr>
        <w:t>　　图表 2020-2024年中国田园综合体企业数量统计</w:t>
      </w:r>
      <w:r>
        <w:rPr>
          <w:rFonts w:hint="eastAsia"/>
        </w:rPr>
        <w:br/>
      </w:r>
      <w:r>
        <w:rPr>
          <w:rFonts w:hint="eastAsia"/>
        </w:rPr>
        <w:t>　　图表 2024年田园综合体成本和利润分析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2020-2024年中国田园综合体行业经营效益分析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2020-2024年中国田园综合体行业发展能力分析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2020-2024年中国田园综合体行业盈利能力分析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2020-2024年中国田园综合体行业运营能力分析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2020-2024年中国田园综合体行业偿债能力分析</w:t>
      </w:r>
      <w:r>
        <w:rPr>
          <w:rFonts w:hint="eastAsia"/>
        </w:rPr>
        <w:br/>
      </w:r>
      <w:r>
        <w:rPr>
          <w:rFonts w:hint="eastAsia"/>
        </w:rPr>
        <w:t>　　图表 田园综合体品牌分析</w:t>
      </w:r>
      <w:r>
        <w:rPr>
          <w:rFonts w:hint="eastAsia"/>
        </w:rPr>
        <w:br/>
      </w:r>
      <w:r>
        <w:rPr>
          <w:rFonts w:hint="eastAsia"/>
        </w:rPr>
        <w:t>　　图表 **地区田园综合体市场规模</w:t>
      </w:r>
      <w:r>
        <w:rPr>
          <w:rFonts w:hint="eastAsia"/>
        </w:rPr>
        <w:br/>
      </w:r>
      <w:r>
        <w:rPr>
          <w:rFonts w:hint="eastAsia"/>
        </w:rPr>
        <w:t>　　图表 **地区田园综合体行业市场需求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**地区田园综合体市场调研</w:t>
      </w:r>
      <w:r>
        <w:rPr>
          <w:rFonts w:hint="eastAsia"/>
        </w:rPr>
        <w:br/>
      </w:r>
      <w:r>
        <w:rPr>
          <w:rFonts w:hint="eastAsia"/>
        </w:rPr>
        <w:t>　　图表 **地区田园综合体行业市场需求分析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**地区田园综合体市场规模</w:t>
      </w:r>
      <w:r>
        <w:rPr>
          <w:rFonts w:hint="eastAsia"/>
        </w:rPr>
        <w:br/>
      </w:r>
      <w:r>
        <w:rPr>
          <w:rFonts w:hint="eastAsia"/>
        </w:rPr>
        <w:t>　　图表 **地区田园综合体行业市场需求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**地区田园综合体市场调研</w:t>
      </w:r>
      <w:r>
        <w:rPr>
          <w:rFonts w:hint="eastAsia"/>
        </w:rPr>
        <w:br/>
      </w:r>
      <w:r>
        <w:rPr>
          <w:rFonts w:hint="eastAsia"/>
        </w:rPr>
        <w:t>　　图表 **地区田园综合体市场需求分析</w:t>
      </w:r>
      <w:r>
        <w:rPr>
          <w:rFonts w:hint="eastAsia"/>
        </w:rPr>
        <w:br/>
      </w:r>
      <w:r>
        <w:rPr>
          <w:rFonts w:hint="eastAsia"/>
        </w:rPr>
        <w:t>　　图表 田园综合体上游发展</w:t>
      </w:r>
      <w:r>
        <w:rPr>
          <w:rFonts w:hint="eastAsia"/>
        </w:rPr>
        <w:br/>
      </w:r>
      <w:r>
        <w:rPr>
          <w:rFonts w:hint="eastAsia"/>
        </w:rPr>
        <w:t>　　图表 田园综合体下游发展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田园综合体企业（一）概况</w:t>
      </w:r>
      <w:r>
        <w:rPr>
          <w:rFonts w:hint="eastAsia"/>
        </w:rPr>
        <w:br/>
      </w:r>
      <w:r>
        <w:rPr>
          <w:rFonts w:hint="eastAsia"/>
        </w:rPr>
        <w:t>　　图表 企业田园综合体业务</w:t>
      </w:r>
      <w:r>
        <w:rPr>
          <w:rFonts w:hint="eastAsia"/>
        </w:rPr>
        <w:br/>
      </w:r>
      <w:r>
        <w:rPr>
          <w:rFonts w:hint="eastAsia"/>
        </w:rPr>
        <w:t>　　图表 田园综合体企业（一）经营情况分析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田园综合体企业（一）盈利能力情况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田园综合体企业（二）简介</w:t>
      </w:r>
      <w:r>
        <w:rPr>
          <w:rFonts w:hint="eastAsia"/>
        </w:rPr>
        <w:br/>
      </w:r>
      <w:r>
        <w:rPr>
          <w:rFonts w:hint="eastAsia"/>
        </w:rPr>
        <w:t>　　图表 企业田园综合体业务</w:t>
      </w:r>
      <w:r>
        <w:rPr>
          <w:rFonts w:hint="eastAsia"/>
        </w:rPr>
        <w:br/>
      </w:r>
      <w:r>
        <w:rPr>
          <w:rFonts w:hint="eastAsia"/>
        </w:rPr>
        <w:t>　　图表 田园综合体企业（二）经营情况分析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田园综合体企业（二）盈利能力情况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田园综合体企业（三）概况</w:t>
      </w:r>
      <w:r>
        <w:rPr>
          <w:rFonts w:hint="eastAsia"/>
        </w:rPr>
        <w:br/>
      </w:r>
      <w:r>
        <w:rPr>
          <w:rFonts w:hint="eastAsia"/>
        </w:rPr>
        <w:t>　　图表 企业田园综合体业务</w:t>
      </w:r>
      <w:r>
        <w:rPr>
          <w:rFonts w:hint="eastAsia"/>
        </w:rPr>
        <w:br/>
      </w:r>
      <w:r>
        <w:rPr>
          <w:rFonts w:hint="eastAsia"/>
        </w:rPr>
        <w:t>　　图表 田园综合体企业（三）经营情况分析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田园综合体企业（三）盈利能力情况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田园综合体企业（四）简介</w:t>
      </w:r>
      <w:r>
        <w:rPr>
          <w:rFonts w:hint="eastAsia"/>
        </w:rPr>
        <w:br/>
      </w:r>
      <w:r>
        <w:rPr>
          <w:rFonts w:hint="eastAsia"/>
        </w:rPr>
        <w:t>　　图表 企业田园综合体业务</w:t>
      </w:r>
      <w:r>
        <w:rPr>
          <w:rFonts w:hint="eastAsia"/>
        </w:rPr>
        <w:br/>
      </w:r>
      <w:r>
        <w:rPr>
          <w:rFonts w:hint="eastAsia"/>
        </w:rPr>
        <w:t>　　图表 田园综合体企业（四）经营情况分析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田园综合体企业（四）盈利能力情况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田园综合体企业（四）成长能力情况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田园综合体投资、并购情况</w:t>
      </w:r>
      <w:r>
        <w:rPr>
          <w:rFonts w:hint="eastAsia"/>
        </w:rPr>
        <w:br/>
      </w:r>
      <w:r>
        <w:rPr>
          <w:rFonts w:hint="eastAsia"/>
        </w:rPr>
        <w:t>　　图表 田园综合体优势</w:t>
      </w:r>
      <w:r>
        <w:rPr>
          <w:rFonts w:hint="eastAsia"/>
        </w:rPr>
        <w:br/>
      </w:r>
      <w:r>
        <w:rPr>
          <w:rFonts w:hint="eastAsia"/>
        </w:rPr>
        <w:t>　　图表 田园综合体劣势</w:t>
      </w:r>
      <w:r>
        <w:rPr>
          <w:rFonts w:hint="eastAsia"/>
        </w:rPr>
        <w:br/>
      </w:r>
      <w:r>
        <w:rPr>
          <w:rFonts w:hint="eastAsia"/>
        </w:rPr>
        <w:t>　　图表 田园综合体机会</w:t>
      </w:r>
      <w:r>
        <w:rPr>
          <w:rFonts w:hint="eastAsia"/>
        </w:rPr>
        <w:br/>
      </w:r>
      <w:r>
        <w:rPr>
          <w:rFonts w:hint="eastAsia"/>
        </w:rPr>
        <w:t>　　图表 田园综合体威胁</w:t>
      </w:r>
      <w:r>
        <w:rPr>
          <w:rFonts w:hint="eastAsia"/>
        </w:rPr>
        <w:br/>
      </w:r>
      <w:r>
        <w:rPr>
          <w:rFonts w:hint="eastAsia"/>
        </w:rPr>
        <w:t>　　图表 进入田园综合体行业壁垒</w:t>
      </w:r>
      <w:r>
        <w:rPr>
          <w:rFonts w:hint="eastAsia"/>
        </w:rPr>
        <w:br/>
      </w:r>
      <w:r>
        <w:rPr>
          <w:rFonts w:hint="eastAsia"/>
        </w:rPr>
        <w:t>　　图表 田园综合体发展有利因素</w:t>
      </w:r>
      <w:r>
        <w:rPr>
          <w:rFonts w:hint="eastAsia"/>
        </w:rPr>
        <w:br/>
      </w:r>
      <w:r>
        <w:rPr>
          <w:rFonts w:hint="eastAsia"/>
        </w:rPr>
        <w:t>　　图表 田园综合体发展不利因素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2025-2031年中国田园综合体行业信息化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2025-2031年中国田园综合体行业市场容量预测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2025-2031年中国田园综合体行业市场规模预测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2025-2031年中国田园综合体行业风险</w:t>
      </w:r>
      <w:r>
        <w:rPr>
          <w:rFonts w:hint="eastAsia"/>
        </w:rPr>
        <w:br/>
      </w:r>
      <w:r>
        <w:rPr>
          <w:rFonts w:hint="eastAsia"/>
        </w:rPr>
        <w:t>　　图表 2025-2031年中国田园综合体市场前景分析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2025-2031年中国田园综合体发展趋势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4b887d39f42c9" w:history="1">
        <w:r>
          <w:rPr>
            <w:rStyle w:val="Hyperlink"/>
          </w:rPr>
          <w:t>2025-2031年中国田园综合体行业研究分析与市场前景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4b887d39f42c9" w:history="1">
        <w:r>
          <w:rPr>
            <w:rStyle w:val="Hyperlink"/>
          </w:rPr>
          <w:t>https://www.20087.com/6/56/TianYuanZongHeTiShiChangXianZhuangHeQianJing.html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89de7b0cd4049" w:history="1">
      <w:r>
        <w:rPr>
          <w:rStyle w:val="Hyperlink"/>
        </w:rPr>
        <w:t>2025-2031年中国田园综合体行业研究分析与市场前景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ianYuanZongHeTiShiChangXianZhuangHeQianJing.html" TargetMode="External" Id="Rd514b887d39f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ianYuanZongHeTiShiChangXianZhuangHeQianJing.html" TargetMode="External" Id="R64389de7b0c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2024-11-11T07:34:46Z</dcterms:created>
  <dcterms:modified xsi:type="dcterms:W3CDTF">2024-11-11T08:34:46Z</dcterms:modified>
  <dc:subject>2025-2031年中国田园综合体行业研究分析与市场前景</dc:subject>
  <dc:title>2025-2031年中国田园综合体行业研究分析与市场前景</dc:title>
  <cp:keywords>2025-2031年中国田园综合体行业研究分析与市场前景</cp:keywords>
  <dc:description>2025-2031年中国田园综合体行业研究分析与市场前景</dc:description>
</cp:coreProperties>
</file>