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9912f76ba45d7" w:history="1">
              <w:r>
                <w:rPr>
                  <w:rStyle w:val="Hyperlink"/>
                </w:rPr>
                <w:t>2025-2031年中国铁艺材料市场现状研究分析与发展前景预测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9912f76ba45d7" w:history="1">
              <w:r>
                <w:rPr>
                  <w:rStyle w:val="Hyperlink"/>
                </w:rPr>
                <w:t>2025-2031年中国铁艺材料市场现状研究分析与发展前景预测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9912f76ba45d7" w:history="1">
                <w:r>
                  <w:rPr>
                    <w:rStyle w:val="Hyperlink"/>
                  </w:rPr>
                  <w:t>https://www.20087.com/6/56/TieYiCaiLiaoShiChangQianJing.html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材料是以铸铁、锻铁为主要原料，经过锻造、焊接、雕刻、喷涂等工艺制成的装饰性或功能性金属制品，广泛用于建筑门窗、栏杆、家具、围栏、艺术品等领域。目前，铁艺材料以其独特的艺术表现力、结构稳定性和耐用性，在复古风格建筑、欧式园林、高端定制家居市场中占据一席之地。随着消费者审美偏好和个性化需求的变化，铁艺产品设计趋向多样化、精致化，融合了现代工艺与传统技艺。同时，部分厂商尝试引入数控加工、粉末喷涂、仿古做旧等新技术，提升产品品质与环保性能，增强市场竞争力。</w:t>
      </w:r>
      <w:r>
        <w:rPr>
          <w:rFonts w:hint="eastAsia"/>
        </w:rPr>
        <w:br/>
      </w:r>
      <w:r>
        <w:rPr>
          <w:rFonts w:hint="eastAsia"/>
        </w:rPr>
        <w:t>　　未来，铁艺材料将受益于城市更新、文旅地产、乡村振兴等政策红利，继续在建筑装饰和公共艺术领域发挥重要作用。随着智能制造技术的普及，铁艺产品的标准化生产与个性化定制之间的矛盾将得到缓解，实现高效柔性制造。同时，绿色环保理念将推动行业向低能耗、少污染方向转型，例如采用水性涂料、可再生钢材、节能熔炼等工艺手段，减少碳足迹。此外，随着国潮文化兴起和本土设计理念的崛起，融合东方美学元素的铁艺产品有望获得更多市场关注。整体来看，铁艺材料将在传承工艺精髓的基础上，借助科技赋能和文化创新，实现从传统建材向文化创意载体的升级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9912f76ba45d7" w:history="1">
        <w:r>
          <w:rPr>
            <w:rStyle w:val="Hyperlink"/>
          </w:rPr>
          <w:t>2025-2031年中国铁艺材料市场现状研究分析与发展前景预测</w:t>
        </w:r>
      </w:hyperlink>
      <w:r>
        <w:rPr>
          <w:rFonts w:hint="eastAsia"/>
        </w:rPr>
        <w:t>》系统分析了我国铁艺材料行业的市场规模、竞争格局及技术发展现状，梳理了产业链结构和重点企业表现。报告基于铁艺材料行业发展轨迹，结合政策环境与铁艺材料市场需求变化，研判了铁艺材料行业未来发展趋势与技术演进方向，客观评估了铁艺材料市场机遇与潜在风险。报告为投资者和从业者提供了专业的市场参考，有助于把握铁艺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铁艺材料行业概述</w:t>
      </w:r>
      <w:r>
        <w:rPr>
          <w:rFonts w:hint="eastAsia"/>
        </w:rPr>
        <w:br/>
      </w:r>
      <w:r>
        <w:rPr>
          <w:rFonts w:hint="eastAsia"/>
        </w:rPr>
        <w:t>　　第一节 铁艺材料定义与分类</w:t>
      </w:r>
      <w:r>
        <w:rPr>
          <w:rFonts w:hint="eastAsia"/>
        </w:rPr>
        <w:br/>
      </w:r>
      <w:r>
        <w:rPr>
          <w:rFonts w:hint="eastAsia"/>
        </w:rPr>
        <w:t>　　第二节 铁艺材料应用领域</w:t>
      </w:r>
      <w:r>
        <w:rPr>
          <w:rFonts w:hint="eastAsia"/>
        </w:rPr>
        <w:br/>
      </w:r>
      <w:r>
        <w:rPr>
          <w:rFonts w:hint="eastAsia"/>
        </w:rPr>
        <w:t>　　第三节 铁艺材料行业经济指标分析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一、铁艺材料行业赢利性评估</w:t>
      </w:r>
      <w:r>
        <w:rPr>
          <w:rFonts w:hint="eastAsia"/>
        </w:rPr>
        <w:br/>
      </w:r>
      <w:r>
        <w:rPr>
          <w:rFonts w:hint="eastAsia"/>
        </w:rPr>
        <w:t>　　　　二、铁艺材料行业成长速度分析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三、铁艺材料附加值提升空间探讨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四、铁艺材料行业进入壁垒分析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五、铁艺材料行业风险性评估</w:t>
      </w:r>
      <w:r>
        <w:rPr>
          <w:rFonts w:hint="eastAsia"/>
        </w:rPr>
        <w:br/>
      </w:r>
      <w:r>
        <w:rPr>
          <w:rFonts w:hint="eastAsia"/>
        </w:rPr>
        <w:t>　　　　六、铁艺材料行业周期性分析</w:t>
      </w:r>
      <w:r>
        <w:rPr>
          <w:rFonts w:hint="eastAsia"/>
        </w:rPr>
        <w:br/>
      </w:r>
      <w:r>
        <w:rPr>
          <w:rFonts w:hint="eastAsia"/>
        </w:rPr>
        <w:t>　　　　七、铁艺材料行业竞争程度指标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八、铁艺材料行业成熟度综合分析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铁艺材料产业链及经营模式分析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三、铁艺材料销售模式与渠道策略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全球铁艺材料市场发展分析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2024-2025年全球铁艺材料行业发展分析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一、全球铁艺材料行业市场规模与趋势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二、全球铁艺材料行业发展特点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三、全球铁艺材料行业竞争格局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主要国家与地区铁艺材料市场分析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2025-2031年全球铁艺材料行业发展趋势与前景预测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一、铁艺材料行业发展趋势</w:t>
      </w:r>
      <w:r>
        <w:rPr>
          <w:rFonts w:hint="eastAsia"/>
        </w:rPr>
        <w:br/>
      </w:r>
      <w:r>
        <w:rPr>
          <w:rFonts w:hint="eastAsia"/>
        </w:rPr>
        <w:t>　　　　二、铁艺材料行业发展潜力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中国铁艺材料行业市场分析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2024-2025年铁艺材料产能与投资动态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一、国内铁艺材料产能现状与利用效率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二、铁艺材料产能扩张与投资动态分析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2025-2031年铁艺材料行业产量统计与趋势预测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一、2019-2024年铁艺材料行业产量与增长趋势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1、2019-2024年铁艺材料产量及增长趋势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2、2019-2024年铁艺材料细分产品产量及份额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二、铁艺材料产量影响因素分析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三、2025-2031年铁艺材料产量预测</w:t>
      </w:r>
      <w:r>
        <w:rPr>
          <w:rFonts w:hint="eastAsia"/>
        </w:rPr>
        <w:br/>
      </w:r>
      <w:r>
        <w:rPr>
          <w:rFonts w:hint="eastAsia"/>
        </w:rPr>
        <w:t>　　第三节 2025-2031年铁艺材料市场需求与销售分析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一、2024-2025年铁艺材料行业需求现状</w:t>
      </w:r>
      <w:r>
        <w:rPr>
          <w:rFonts w:hint="eastAsia"/>
        </w:rPr>
        <w:br/>
      </w:r>
      <w:r>
        <w:rPr>
          <w:rFonts w:hint="eastAsia"/>
        </w:rPr>
        <w:t>　　　　二、铁艺材料客户群体与需求特点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三、2019-2024年铁艺材料行业销售规模分析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四、2025-2031年铁艺材料市场增长潜力与规模预测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一、2024-2025年铁艺材料主要细分产品市场现状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一、2019-2024年铁艺材料市场价格走势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铁艺材料定价策略与方法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2025-2031年铁艺材料价格竞争态势与趋势预测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2024-2025年重点区域铁艺材料市场发展概况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铁艺材料行业进口规模与来源分析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一、2019-2024年铁艺材料进口规模分析</w:t>
      </w:r>
      <w:r>
        <w:rPr>
          <w:rFonts w:hint="eastAsia"/>
        </w:rPr>
        <w:br/>
      </w:r>
      <w:r>
        <w:rPr>
          <w:rFonts w:hint="eastAsia"/>
        </w:rPr>
        <w:t>　　　　二、铁艺材料主要进口来源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铁艺材料行业出口规模与目的地分析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一、2019-2024年铁艺材料出口规模分析</w:t>
      </w:r>
      <w:r>
        <w:rPr>
          <w:rFonts w:hint="eastAsia"/>
        </w:rPr>
        <w:br/>
      </w:r>
      <w:r>
        <w:rPr>
          <w:rFonts w:hint="eastAsia"/>
        </w:rPr>
        <w:t>　　　　二、铁艺材料主要出口目的地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2019-2024年中国铁艺材料总体规模与财务指标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中国铁艺材料行业总体规模分析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一、铁艺材料企业数量与结构</w:t>
      </w:r>
      <w:r>
        <w:rPr>
          <w:rFonts w:hint="eastAsia"/>
        </w:rPr>
        <w:br/>
      </w:r>
      <w:r>
        <w:rPr>
          <w:rFonts w:hint="eastAsia"/>
        </w:rPr>
        <w:t>　　　　二、铁艺材料从业人员规模</w:t>
      </w:r>
      <w:r>
        <w:rPr>
          <w:rFonts w:hint="eastAsia"/>
        </w:rPr>
        <w:br/>
      </w:r>
      <w:r>
        <w:rPr>
          <w:rFonts w:hint="eastAsia"/>
        </w:rPr>
        <w:t>　　　　三、铁艺材料行业资产状况</w:t>
      </w:r>
      <w:r>
        <w:rPr>
          <w:rFonts w:hint="eastAsia"/>
        </w:rPr>
        <w:br/>
      </w:r>
      <w:r>
        <w:rPr>
          <w:rFonts w:hint="eastAsia"/>
        </w:rPr>
        <w:t>　　第二节 中国铁艺材料行业财务指标总体分析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铁艺材料领先企业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铁艺材料标杆企业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铁艺材料代表企业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铁艺材料龙头企业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中国铁艺材料行业竞争格局分析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铁艺材料行业竞争格局总览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2024-2025年铁艺材料行业竞争力分析</w:t>
      </w:r>
      <w:r>
        <w:rPr>
          <w:rFonts w:hint="eastAsia"/>
        </w:rPr>
        <w:br/>
      </w:r>
      <w:r>
        <w:rPr>
          <w:rFonts w:hint="eastAsia"/>
        </w:rPr>
        <w:t>　　　　一、铁艺材料供应商议价能力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四、铁艺材料替代品威胁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2019-2024年铁艺材料行业企业并购活动分析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2024-2025年铁艺材料行业会展与招投标活动分析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一、铁艺材料行业会展活动及其市场影响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2025年中国铁艺材料企业发展策略分析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铁艺材料市场策略分析</w:t>
      </w:r>
      <w:r>
        <w:rPr>
          <w:rFonts w:hint="eastAsia"/>
        </w:rPr>
        <w:br/>
      </w:r>
      <w:r>
        <w:rPr>
          <w:rFonts w:hint="eastAsia"/>
        </w:rPr>
        <w:t>　　　　一、铁艺材料市场定位与拓展策略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二、铁艺材料市场细分与目标客户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铁艺材料销售策略分析</w:t>
      </w:r>
      <w:r>
        <w:rPr>
          <w:rFonts w:hint="eastAsia"/>
        </w:rPr>
        <w:br/>
      </w:r>
      <w:r>
        <w:rPr>
          <w:rFonts w:hint="eastAsia"/>
        </w:rPr>
        <w:t>　　　　一、铁艺材料销售渠道与网络建设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提高铁艺材料企业竞争力建议</w:t>
      </w:r>
      <w:r>
        <w:rPr>
          <w:rFonts w:hint="eastAsia"/>
        </w:rPr>
        <w:br/>
      </w:r>
      <w:r>
        <w:rPr>
          <w:rFonts w:hint="eastAsia"/>
        </w:rPr>
        <w:t>　　　　一、铁艺材料技术创新与管理优化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铁艺材料品牌战略思考</w:t>
      </w:r>
      <w:r>
        <w:rPr>
          <w:rFonts w:hint="eastAsia"/>
        </w:rPr>
        <w:br/>
      </w:r>
      <w:r>
        <w:rPr>
          <w:rFonts w:hint="eastAsia"/>
        </w:rPr>
        <w:t>　　　　一、铁艺材料品牌建设与维护</w:t>
      </w:r>
      <w:r>
        <w:rPr>
          <w:rFonts w:hint="eastAsia"/>
        </w:rPr>
        <w:br/>
      </w:r>
      <w:r>
        <w:rPr>
          <w:rFonts w:hint="eastAsia"/>
        </w:rPr>
        <w:t>　　　　二、铁艺材料品牌影响力与市场竞争力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中国铁艺材料行业风险与对策</w:t>
      </w:r>
      <w:r>
        <w:rPr>
          <w:rFonts w:hint="eastAsia"/>
        </w:rPr>
        <w:br/>
      </w:r>
      <w:r>
        <w:rPr>
          <w:rFonts w:hint="eastAsia"/>
        </w:rPr>
        <w:t>　　第一节 铁艺材料行业SWOT分析</w:t>
      </w:r>
      <w:r>
        <w:rPr>
          <w:rFonts w:hint="eastAsia"/>
        </w:rPr>
        <w:br/>
      </w:r>
      <w:r>
        <w:rPr>
          <w:rFonts w:hint="eastAsia"/>
        </w:rPr>
        <w:t>　　　　一、铁艺材料行业优势分析</w:t>
      </w:r>
      <w:r>
        <w:rPr>
          <w:rFonts w:hint="eastAsia"/>
        </w:rPr>
        <w:br/>
      </w:r>
      <w:r>
        <w:rPr>
          <w:rFonts w:hint="eastAsia"/>
        </w:rPr>
        <w:t>　　　　二、铁艺材料行业劣势分析</w:t>
      </w:r>
      <w:r>
        <w:rPr>
          <w:rFonts w:hint="eastAsia"/>
        </w:rPr>
        <w:br/>
      </w:r>
      <w:r>
        <w:rPr>
          <w:rFonts w:hint="eastAsia"/>
        </w:rPr>
        <w:t>　　　　三、铁艺材料市场机会探索</w:t>
      </w:r>
      <w:r>
        <w:rPr>
          <w:rFonts w:hint="eastAsia"/>
        </w:rPr>
        <w:br/>
      </w:r>
      <w:r>
        <w:rPr>
          <w:rFonts w:hint="eastAsia"/>
        </w:rPr>
        <w:t>　　　　四、铁艺材料市场威胁评估</w:t>
      </w:r>
      <w:r>
        <w:rPr>
          <w:rFonts w:hint="eastAsia"/>
        </w:rPr>
        <w:br/>
      </w:r>
      <w:r>
        <w:rPr>
          <w:rFonts w:hint="eastAsia"/>
        </w:rPr>
        <w:t>　　第二节 铁艺材料行业风险及对策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2025-2031年中国铁艺材料行业前景与发展趋势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铁艺材料行业发展环境分析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2025-2031年铁艺材料行业发展趋势与方向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一、铁艺材料行业发展方向预测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二、铁艺材料发展趋势分析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2025-2031年铁艺材料行业发展潜力与机遇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一、铁艺材料市场发展潜力评估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二、铁艺材料新兴市场与机遇探索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铁艺材料行业研究结论与建议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(中-智-林)铁艺材料行业发展建议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2019-2024年中国铁艺材料市场规模及增长情况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2019-2024年中国铁艺材料行业产量及增长趋势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2025-2031年中国铁艺材料行业产量预测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2019-2024年中国铁艺材料行业市场需求及增长情况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2025-2031年中国铁艺材料行业市场需求预测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2019-2024年中国铁艺材料行业出口情况分析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2025年铁艺材料行业壁垒</w:t>
      </w:r>
      <w:r>
        <w:rPr>
          <w:rFonts w:hint="eastAsia"/>
        </w:rPr>
        <w:br/>
      </w:r>
      <w:r>
        <w:rPr>
          <w:rFonts w:hint="eastAsia"/>
        </w:rPr>
        <w:t>　　图表 2025年铁艺材料市场前景分析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2025-2031年中国铁艺材料市场规模预测</w:t>
      </w:r>
      <w:r>
        <w:rPr>
          <w:rFonts w:hint="eastAsia"/>
        </w:rPr>
        <w:br/>
      </w:r>
      <w:r>
        <w:rPr>
          <w:rFonts w:hint="eastAsia"/>
        </w:rPr>
        <w:t>　　图表 2025年铁艺材料发展趋势预测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9912f76ba45d7" w:history="1">
        <w:r>
          <w:rPr>
            <w:rStyle w:val="Hyperlink"/>
          </w:rPr>
          <w:t>2025-2031年中国铁艺材料市场现状研究分析与发展前景预测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9912f76ba45d7" w:history="1">
        <w:r>
          <w:rPr>
            <w:rStyle w:val="Hyperlink"/>
          </w:rPr>
          <w:t>https://www.20087.com/6/56/TieYiCaiLiaoShiChangQianJing.html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热点：铁艺栏杆、铁艺材料能被磁铁吸住吗?、铁艺厂家联系方式、铁艺材料哪里有卖、铁艺是什么材质、铁艺材料兰溪在那能买?、铁艺制作、铁艺材料图片、铁艺一般是什么铁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6c844dec54f28" w:history="1">
      <w:r>
        <w:rPr>
          <w:rStyle w:val="Hyperlink"/>
        </w:rPr>
        <w:t>2025-2031年中国铁艺材料市场现状研究分析与发展前景预测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ieYiCaiLiaoShiChangQianJing.html" TargetMode="External" Id="R9da9912f76ba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ieYiCaiLiaoShiChangQianJing.html" TargetMode="External" Id="R2466c844dec5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2025-08-30T08:41:42Z</dcterms:created>
  <dcterms:modified xsi:type="dcterms:W3CDTF">2025-08-30T09:41:42Z</dcterms:modified>
  <dc:subject>2025-2031年中国铁艺材料市场现状研究分析与发展前景预测</dc:subject>
  <dc:title>2025-2031年中国铁艺材料市场现状研究分析与发展前景预测</dc:title>
  <cp:keywords>2025-2031年中国铁艺材料市场现状研究分析与发展前景预测</cp:keywords>
  <dc:description>2025-2031年中国铁艺材料市场现状研究分析与发展前景预测</dc:description>
</cp:coreProperties>
</file>