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d580f5f134d84" w:history="1">
              <w:r>
                <w:rPr>
                  <w:rStyle w:val="Hyperlink"/>
                </w:rPr>
                <w:t>中国地柜行业现状调研与发展趋势预测报告（2025-2031年）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d580f5f134d84" w:history="1">
              <w:r>
                <w:rPr>
                  <w:rStyle w:val="Hyperlink"/>
                </w:rPr>
                <w:t>中国地柜行业现状调研与发展趋势预测报告（2025-2031年）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2206217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fd580f5f134d84" w:history="1">
                <w:r>
                  <w:rPr>
                    <w:rStyle w:val="Hyperlink"/>
                  </w:rPr>
                  <w:t>https://www.20087.com/7/21/DiJuShiChangDiaoYanYuQianJingYuC.html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柜是家具行业的重要组成部分，广泛应用于厨房、浴室、办公室等空间，提供储物和展示功能。近年来，随着消费者对家居空间个性化和功能性的追求，地柜的设计和材料选择更加多样化。现代地柜采用环保板材和防水材料，结合智能锁和感应灯光等技术，提高了使用体验。同时，模块化和定制化趋势明显，消费者可以根据空间布局和个人喜好自由组合，满足不同场景下的存储需求。此外，可持续发展理念推动了地柜行业的绿色转型，循环利用和生态设计成为行业共识。</w:t>
      </w:r>
      <w:r>
        <w:rPr>
          <w:rFonts w:hint="eastAsia"/>
        </w:rPr>
        <w:br/>
      </w:r>
      <w:r>
        <w:rPr>
          <w:rFonts w:hint="eastAsia"/>
        </w:rPr>
        <w:t>　　未来，地柜将更加注重智能化和人性化设计。随着物联网和智能家居技术的融合，智能地柜将集成更多功能，如智能分类、自动除湿和空气质量监测，提供全方位的居家解决方案。同时，AR/VR技术的应用，将使消费者能够在虚拟环境中预览地柜布局，优化购买决策。此外，随着消费者对健康生活方式的重视，抗菌材料和低甲醛释放的绿色地柜将受到市场欢迎，提升居住环境的健康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fd580f5f134d84" w:history="1">
        <w:r>
          <w:rPr>
            <w:rStyle w:val="Hyperlink"/>
          </w:rPr>
          <w:t>中国地柜行业现状调研与发展趋势预测报告（2025-2031年）</w:t>
        </w:r>
      </w:hyperlink>
      <w:r>
        <w:rPr>
          <w:rFonts w:hint="eastAsia"/>
        </w:rPr>
        <w:t>》基于科学的市场调研与数据分析，全面解析了地柜行业的市场规模、市场需求及发展现状。报告深入探讨了地柜产业链结构、细分市场特点及技术发展方向，并结合宏观经济环境与消费者需求变化，对地柜行业前景与未来趋势进行了科学预测，揭示了潜在增长空间。通过对地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地柜行业相关概述</w:t>
      </w:r>
      <w:r>
        <w:rPr>
          <w:rFonts w:hint="eastAsia"/>
        </w:rPr>
        <w:br/>
      </w:r>
      <w:r>
        <w:rPr>
          <w:rFonts w:hint="eastAsia"/>
        </w:rPr>
        <w:t>　　第一节 地柜行业相关概述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地柜行业经营模式分析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2025年地柜行业发展环境分析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中国地柜行业政策环境分析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中国地柜行业技术环境分析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2020-2025年中国地柜市场供需分析</w:t>
      </w:r>
      <w:r>
        <w:rPr>
          <w:rFonts w:hint="eastAsia"/>
        </w:rPr>
        <w:br/>
      </w:r>
      <w:r>
        <w:rPr>
          <w:rFonts w:hint="eastAsia"/>
        </w:rPr>
        <w:t>　　第一节 中国地柜市场供给状况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一、2020-2025年中国地柜产量分析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二、2025-2031年中国地柜产量预测</w:t>
      </w:r>
      <w:r>
        <w:rPr>
          <w:rFonts w:hint="eastAsia"/>
        </w:rPr>
        <w:br/>
      </w:r>
      <w:r>
        <w:rPr>
          <w:rFonts w:hint="eastAsia"/>
        </w:rPr>
        <w:t>　　第二节 中国地柜市场需求状况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一、2020-2025年中国地柜需求分析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二、2025-2031年中国地柜需求预测</w:t>
      </w:r>
      <w:r>
        <w:rPr>
          <w:rFonts w:hint="eastAsia"/>
        </w:rPr>
        <w:br/>
      </w:r>
      <w:r>
        <w:rPr>
          <w:rFonts w:hint="eastAsia"/>
        </w:rPr>
        <w:t>　　第三节 2020-2025年中国地柜市场价格分析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中国地柜行业产业链分析</w:t>
      </w:r>
      <w:r>
        <w:rPr>
          <w:rFonts w:hint="eastAsia"/>
        </w:rPr>
        <w:br/>
      </w:r>
      <w:r>
        <w:rPr>
          <w:rFonts w:hint="eastAsia"/>
        </w:rPr>
        <w:t>　　第一节 地柜行业产业链概述</w:t>
      </w:r>
      <w:r>
        <w:rPr>
          <w:rFonts w:hint="eastAsia"/>
        </w:rPr>
        <w:br/>
      </w:r>
      <w:r>
        <w:rPr>
          <w:rFonts w:hint="eastAsia"/>
        </w:rPr>
        <w:t>　　第二节 地柜上游产业发展状况分析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地柜下游应用需求市场分析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2020-2025年地柜进出口数据分析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2020-2025年地柜进口情况分析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2020-2025年地柜出口情况分析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国内地柜生产厂商竞争力分析</w:t>
      </w:r>
      <w:r>
        <w:rPr>
          <w:rFonts w:hint="eastAsia"/>
        </w:rPr>
        <w:br/>
      </w:r>
      <w:r>
        <w:rPr>
          <w:rFonts w:hint="eastAsia"/>
        </w:rPr>
        <w:t>　　第一节 美克美家家具连锁有限公司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济南澳克家具有限公司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好莱客（Holike）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深圳市富之岛股份有限公司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索菲亚家居股份有限公司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深圳天诚家具有限公司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北京东方百盛家具有限公司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广州尚品宅配家居股份有限公司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2025-2031年中国地柜行业发展趋势与前景分析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2025-2031年中国地柜行业投资前景分析</w:t>
      </w:r>
      <w:r>
        <w:rPr>
          <w:rFonts w:hint="eastAsia"/>
        </w:rPr>
        <w:br/>
      </w:r>
      <w:r>
        <w:rPr>
          <w:rFonts w:hint="eastAsia"/>
        </w:rPr>
        <w:t>　　　　一、地柜行业发展前景</w:t>
      </w:r>
      <w:r>
        <w:rPr>
          <w:rFonts w:hint="eastAsia"/>
        </w:rPr>
        <w:br/>
      </w:r>
      <w:r>
        <w:rPr>
          <w:rFonts w:hint="eastAsia"/>
        </w:rPr>
        <w:t>　　　　二、地柜发展趋势分析</w:t>
      </w:r>
      <w:r>
        <w:rPr>
          <w:rFonts w:hint="eastAsia"/>
        </w:rPr>
        <w:br/>
      </w:r>
      <w:r>
        <w:rPr>
          <w:rFonts w:hint="eastAsia"/>
        </w:rPr>
        <w:t>　　　　三、地柜市场前景分析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2025-2031年中国地柜行业投资风险分析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2025-2031年地柜行业投资策略及建议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地柜企业投资战略与客户策略分析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地柜企业发展战略规划背景意义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地柜企业战略规划制定依据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地柜企业战略规划策略分析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(中.智.林)地柜企业重点客户战略实施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图表 地柜行业产业链</w:t>
      </w:r>
      <w:r>
        <w:rPr>
          <w:rFonts w:hint="eastAsia"/>
        </w:rPr>
        <w:br/>
      </w:r>
      <w:r>
        <w:rPr>
          <w:rFonts w:hint="eastAsia"/>
        </w:rPr>
        <w:t>　　图表 2020-2025年我国地柜行业企业数量增长趋势图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2020-2025年我国地柜行业亏损企业数量增长趋势图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2020-2025年我国地柜行业从业人数增长趋势图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2020-2025年我国地柜行业资产规模增长趋势图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2020-2025年我国地柜行业产成品增长趋势图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2020-2025年我国地柜行业工业销售产值增长趋势图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2020-2025年我国地柜行业销售成本增长趋势图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2020-2025年我国地柜行业费用使用统计图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2020-2025年我国地柜行业主要盈利指标统计图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2020-2025年我国地柜行业主要盈利指标增长趋势图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2020-2025年地柜行业市场供给</w:t>
      </w:r>
      <w:r>
        <w:rPr>
          <w:rFonts w:hint="eastAsia"/>
        </w:rPr>
        <w:br/>
      </w:r>
      <w:r>
        <w:rPr>
          <w:rFonts w:hint="eastAsia"/>
        </w:rPr>
        <w:t>　　图表 2020-2025年地柜行业市场需求</w:t>
      </w:r>
      <w:r>
        <w:rPr>
          <w:rFonts w:hint="eastAsia"/>
        </w:rPr>
        <w:br/>
      </w:r>
      <w:r>
        <w:rPr>
          <w:rFonts w:hint="eastAsia"/>
        </w:rPr>
        <w:t>　　图表 2020-2025年地柜行业市场规模</w:t>
      </w:r>
      <w:r>
        <w:rPr>
          <w:rFonts w:hint="eastAsia"/>
        </w:rPr>
        <w:br/>
      </w:r>
      <w:r>
        <w:rPr>
          <w:rFonts w:hint="eastAsia"/>
        </w:rPr>
        <w:t>　　图表 地柜所属行业生命周期判断</w:t>
      </w:r>
      <w:r>
        <w:rPr>
          <w:rFonts w:hint="eastAsia"/>
        </w:rPr>
        <w:br/>
      </w:r>
      <w:r>
        <w:rPr>
          <w:rFonts w:hint="eastAsia"/>
        </w:rPr>
        <w:t>　　图表 地柜所属行业区域市场分布情况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2025-2031年中国地柜行业市场规模预测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2025-2031年中国地柜行业供给预测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2025-2031年中国地柜行业需求预测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2025-2031年中国地柜行业价格指数预测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d580f5f134d84" w:history="1">
        <w:r>
          <w:rPr>
            <w:rStyle w:val="Hyperlink"/>
          </w:rPr>
          <w:t>中国地柜行业现状调研与发展趋势预测报告（2025-2031年）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2206217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fd580f5f134d84" w:history="1">
        <w:r>
          <w:rPr>
            <w:rStyle w:val="Hyperlink"/>
          </w:rPr>
          <w:t>https://www.20087.com/7/21/DiJuShiChangDiaoYanYuQianJingYuC.html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热点：客厅地柜图片、地柜多少钱一平米、地柜是什么、地柜储物柜、储物柜、地柜是什么、一般客厅摆放什么家具、地柜尺寸、炕琴柜最好的图片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cdf0d450146e7" w:history="1">
      <w:r>
        <w:rPr>
          <w:rStyle w:val="Hyperlink"/>
        </w:rPr>
        <w:t>中国地柜行业现状调研与发展趋势预测报告（2025-2031年）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DiJuShiChangDiaoYanYuQianJingYuC.html" TargetMode="External" Id="R60fd580f5f13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DiJuShiChangDiaoYanYuQianJingYuC.html" TargetMode="External" Id="Rc1acdf0d4501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2025-05-24T08:11:00Z</dcterms:created>
  <dcterms:modified xsi:type="dcterms:W3CDTF">2025-05-24T09:11:00Z</dcterms:modified>
  <dc:subject>中国地柜行业现状调研与发展趋势预测报告（2025-2031年）</dc:subject>
  <dc:title>中国地柜行业现状调研与发展趋势预测报告（2025-2031年）</dc:title>
  <cp:keywords>中国地柜行业现状调研与发展趋势预测报告（2025-2031年）</cp:keywords>
  <dc:description>中国地柜行业现状调研与发展趋势预测报告（2025-2031年）</dc:description>
</cp:coreProperties>
</file>