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ad520908642dc" w:history="1">
              <w:r>
                <w:rPr>
                  <w:rStyle w:val="Hyperlink"/>
                </w:rPr>
                <w:t>2025-2031年全球与中国农业喷洒机行业发展现状分析及市场前景预测报告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ad520908642dc" w:history="1">
              <w:r>
                <w:rPr>
                  <w:rStyle w:val="Hyperlink"/>
                </w:rPr>
                <w:t>2025-2031年全球与中国农业喷洒机行业发展现状分析及市场前景预测报告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ad520908642dc" w:history="1">
                <w:r>
                  <w:rPr>
                    <w:rStyle w:val="Hyperlink"/>
                  </w:rPr>
                  <w:t>https://www.20087.com/6/16/NongYePenSaJiShiChangQianJingFenXi.html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喷洒机是现代农业中用于高效、均匀施加农药、化肥、生长调节剂或叶面营养液的关键植保设备，广泛应用于大田作物、果园、茶园及设施农业，对提升病虫害防治效果、优化养分管理与减少化学投入品浪费具有重要作用。根据动力与作业方式，可分为背负式、牵引式、自走式及航空喷洒机等多种类型，其核心部件包括药箱、泵组、喷杆、喷嘴与控制系统。现代农业喷洒机普遍采用耐腐蚀材料制造药箱与管路，配备隔膜泵或离心泵提供稳定压力，喷杆可伸缩或折叠以适应不同作业宽度，并集成防滴阀与空气诱导喷嘴以减少飘移与挥发。控制系统支持流量调节、压力监控与作业面积计量，部分高端机型具备GPS导航与变量施药功能，实现基于处方图的精准喷洒。然而，在实际应用中仍面临喷嘴堵塞、药液混合不均、地形适应性差、飘移污染及对操作人员安全防护不足等问题。</w:t>
      </w:r>
      <w:r>
        <w:rPr>
          <w:rFonts w:hint="eastAsia"/>
        </w:rPr>
        <w:br/>
      </w:r>
      <w:r>
        <w:rPr>
          <w:rFonts w:hint="eastAsia"/>
        </w:rPr>
        <w:t>　　未来，农业喷洒机的发展将围绕精准施药技术、智能化作业系统、环保设计与多功能集成持续演进。在精准农业方向，通过融合高分辨率遥感数据、作物健康诊断模型与实时变量控制算法，喷洒机可实现按需、按区、按量的动态施药，显著提升投入品利用效率并降低环境风险。智能化作业系统将集成自动驾驶、障碍物识别与路径规划功能，支持全天候、高精度自主作业，减少人力依赖与操作误差。环保设计成为重点，开发低飘移喷嘴、封闭式加药系统与生物可降解药箱材料，将减少对非靶标生物与水体的污染。多功能集成趋势明显，喷洒机可能整合土壤监测、作物扫描或播种施肥单元，形成综合田间管理平台。在动力系统方面，电动或混合动力驱动的应用将降低噪音与碳排放，适应生态敏感区域作业。此外，模块化设计与云服务平台的结合，将支持远程监控、作业数据追溯与集群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ad520908642dc" w:history="1">
        <w:r>
          <w:rPr>
            <w:rStyle w:val="Hyperlink"/>
          </w:rPr>
          <w:t>2025-2031年全球与中国农业喷洒机行业发展现状分析及市场前景预测报告</w:t>
        </w:r>
      </w:hyperlink>
      <w:r>
        <w:rPr>
          <w:rFonts w:hint="eastAsia"/>
        </w:rPr>
        <w:t>》系统研究了农业喷洒机行业的市场运行态势，并对未来发展趋势进行了科学预测。报告包括行业基础知识、国内外环境分析、运行数据解读及产业链梳理，同时探讨了农业喷洒机市场竞争格局与重点企业的表现。基于对农业喷洒机行业的全面分析，报告展望了农业喷洒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农业喷洒机市场概述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按照不同产品类型，农业喷洒机主要可以分为如下几个类别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全球不同产品类型农业喷洒机销售额增长趋势2020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电动喷洒机</w:t>
      </w:r>
      <w:r>
        <w:rPr>
          <w:rFonts w:hint="eastAsia"/>
        </w:rPr>
        <w:br/>
      </w:r>
      <w:r>
        <w:rPr>
          <w:rFonts w:hint="eastAsia"/>
        </w:rPr>
        <w:t>　　　　1.2.3 手动喷洒机</w:t>
      </w:r>
      <w:r>
        <w:rPr>
          <w:rFonts w:hint="eastAsia"/>
        </w:rPr>
        <w:br/>
      </w:r>
      <w:r>
        <w:rPr>
          <w:rFonts w:hint="eastAsia"/>
        </w:rPr>
        <w:t>　　1.3 从不同应用，农业喷洒机主要包括如下几个方面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全球不同应用农业喷洒机销售额增长趋势2020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1.4 农业喷洒机行业背景、发展历史、现状及趋势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农业喷洒机行业目前现状分析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农业喷洒机发展趋势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全球农业喷洒机总体规模分析</w:t>
      </w:r>
      <w:r>
        <w:rPr>
          <w:rFonts w:hint="eastAsia"/>
        </w:rPr>
        <w:br/>
      </w:r>
      <w:r>
        <w:rPr>
          <w:rFonts w:hint="eastAsia"/>
        </w:rPr>
        <w:t>　　2.1 全球农业喷洒机供需现状及预测（2020-2031）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全球农业喷洒机产能、产量、产能利用率及发展趋势（2020-2031）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全球农业喷洒机产量、需求量及发展趋势（2020-2031）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全球主要地区农业喷洒机产量及发展趋势（2020-2031）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全球主要地区农业喷洒机产量（2020-2025）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全球主要地区农业喷洒机产量（2026-2031）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全球主要地区农业喷洒机产量市场份额（2020-2031）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中国农业喷洒机供需现状及预测（2020-2031）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中国农业喷洒机产能、产量、产能利用率及发展趋势（2020-2031）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中国农业喷洒机产量、市场需求量及发展趋势（2020-2031）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全球农业喷洒机销量及销售额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全球市场农业喷洒机销售额（2020-2031）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全球市场农业喷洒机销量（2020-2031）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全球市场农业喷洒机价格趋势（2020-2031）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全球农业喷洒机主要地区分析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全球主要地区农业喷洒机市场规模分析：2020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全球主要地区农业喷洒机销售收入及市场份额（2020-2025年）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全球主要地区农业喷洒机销售收入预测（2026-2031年）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全球主要地区农业喷洒机销量分析：2020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全球主要地区农业喷洒机销量及市场份额（2020-2025年）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全球主要地区农业喷洒机销量及市场份额预测（2026-2031）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北美市场农业喷洒机销量、收入及增长率（2020-2031）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欧洲市场农业喷洒机销量、收入及增长率（2020-2031）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中国市场农业喷洒机销量、收入及增长率（2020-2031）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日本市场农业喷洒机销量、收入及增长率（2020-2031）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东南亚市场农业喷洒机销量、收入及增长率（2020-2031）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印度市场农业喷洒机销量、收入及增长率（2020-2031）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全球市场主要厂商农业喷洒机产能市场份额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全球市场主要厂商农业喷洒机销量（2020-2025）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全球市场主要厂商农业喷洒机销量（2020-2025）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全球市场主要厂商农业喷洒机销售收入（2020-2025）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全球市场主要厂商农业喷洒机销售价格（2020-2025）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2024年全球主要生产商农业喷洒机收入排名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中国市场主要厂商农业喷洒机销量（2020-2025）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中国市场主要厂商农业喷洒机销量（2020-2025）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中国市场主要厂商农业喷洒机销售收入（2020-2025）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2024年中国主要生产商农业喷洒机收入排名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中国市场主要厂商农业喷洒机销售价格（2020-2025）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全球主要厂商农业喷洒机总部及产地分布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全球主要厂商成立时间及农业喷洒机商业化日期</w:t>
      </w:r>
      <w:r>
        <w:rPr>
          <w:rFonts w:hint="eastAsia"/>
        </w:rPr>
        <w:br/>
      </w:r>
      <w:r>
        <w:rPr>
          <w:rFonts w:hint="eastAsia"/>
        </w:rPr>
        <w:t>　　4.6 全球主要厂商农业喷洒机产品类型及应用</w:t>
      </w:r>
      <w:r>
        <w:rPr>
          <w:rFonts w:hint="eastAsia"/>
        </w:rPr>
        <w:br/>
      </w:r>
      <w:r>
        <w:rPr>
          <w:rFonts w:hint="eastAsia"/>
        </w:rPr>
        <w:t>　　4.7 农业喷洒机行业集中度、竞争程度分析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农业喷洒机行业集中度分析：2024年全球Top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全球农业喷洒机第一梯队、第二梯队和第三梯队生产商（品牌）及市场份额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农业喷洒机销量、收入、价格及毛利率（2020-2025）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农业喷洒机销量、收入、价格及毛利率（2020-2025）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农业喷洒机销量、收入、价格及毛利率（2020-2025）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农业喷洒机销量、收入、价格及毛利率（2020-2025）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基本信息、农业喷洒机生产基地、销售区域、竞争对手及市场地位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农业喷洒机销量、收入、价格及毛利率（2020-2025）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公司简介及主要业务</w:t>
      </w:r>
      <w:r>
        <w:rPr>
          <w:rFonts w:hint="eastAsia"/>
        </w:rPr>
        <w:br/>
      </w:r>
      <w:r>
        <w:rPr>
          <w:rFonts w:hint="eastAsia"/>
        </w:rPr>
        <w:t>　　　　5.5.5 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农业喷洒机销量、收入、价格及毛利率（2020-2025）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不同产品类型农业喷洒机分析</w:t>
      </w:r>
      <w:r>
        <w:rPr>
          <w:rFonts w:hint="eastAsia"/>
        </w:rPr>
        <w:br/>
      </w:r>
      <w:r>
        <w:rPr>
          <w:rFonts w:hint="eastAsia"/>
        </w:rPr>
        <w:t>　　6.1 全球不同产品类型农业喷洒机销量（2020-2031）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全球不同产品类型农业喷洒机销量及市场份额（2020-2025）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全球不同产品类型农业喷洒机销量预测（2026-2031）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全球不同产品类型农业喷洒机收入（2020-2031）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全球不同产品类型农业喷洒机收入及市场份额（2020-2025）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全球不同产品类型农业喷洒机收入预测（2026-2031）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全球不同产品类型农业喷洒机价格走势（2020-2031）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不同应用农业喷洒机分析</w:t>
      </w:r>
      <w:r>
        <w:rPr>
          <w:rFonts w:hint="eastAsia"/>
        </w:rPr>
        <w:br/>
      </w:r>
      <w:r>
        <w:rPr>
          <w:rFonts w:hint="eastAsia"/>
        </w:rPr>
        <w:t>　　7.1 全球不同应用农业喷洒机销量（2020-2031）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全球不同应用农业喷洒机销量及市场份额（2020-2025）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全球不同应用农业喷洒机销量预测（2026-2031）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全球不同应用农业喷洒机收入（2020-2031）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全球不同应用农业喷洒机收入及市场份额（2020-2025）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全球不同应用农业喷洒机收入预测（2026-2031）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全球不同应用农业喷洒机价格走势（2020-2031）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农业喷洒机产业链分析</w:t>
      </w:r>
      <w:r>
        <w:rPr>
          <w:rFonts w:hint="eastAsia"/>
        </w:rPr>
        <w:br/>
      </w:r>
      <w:r>
        <w:rPr>
          <w:rFonts w:hint="eastAsia"/>
        </w:rPr>
        <w:t>　　8.2 农业喷洒机工艺制造技术分析</w:t>
      </w:r>
      <w:r>
        <w:rPr>
          <w:rFonts w:hint="eastAsia"/>
        </w:rPr>
        <w:br/>
      </w:r>
      <w:r>
        <w:rPr>
          <w:rFonts w:hint="eastAsia"/>
        </w:rPr>
        <w:t>　　8.3 农业喷洒机产业上游供应分析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农业喷洒机下游客户分析</w:t>
      </w:r>
      <w:r>
        <w:rPr>
          <w:rFonts w:hint="eastAsia"/>
        </w:rPr>
        <w:br/>
      </w:r>
      <w:r>
        <w:rPr>
          <w:rFonts w:hint="eastAsia"/>
        </w:rPr>
        <w:t>　　8.5 农业喷洒机销售渠道分析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农业喷洒机行业发展机遇及主要驱动因素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农业喷洒机行业发展面临的风险</w:t>
      </w:r>
      <w:r>
        <w:rPr>
          <w:rFonts w:hint="eastAsia"/>
        </w:rPr>
        <w:br/>
      </w:r>
      <w:r>
        <w:rPr>
          <w:rFonts w:hint="eastAsia"/>
        </w:rPr>
        <w:t>　　9.3 农业喷洒机行业政策分析</w:t>
      </w:r>
      <w:r>
        <w:rPr>
          <w:rFonts w:hint="eastAsia"/>
        </w:rPr>
        <w:br/>
      </w:r>
      <w:r>
        <w:rPr>
          <w:rFonts w:hint="eastAsia"/>
        </w:rPr>
        <w:t>　　9.4 农业喷洒机中国企业SWOT分析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全球不同产品类型农业喷洒机销售额增长（CAGR）趋势2020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农业喷洒机行业目前发展现状</w:t>
      </w:r>
      <w:r>
        <w:rPr>
          <w:rFonts w:hint="eastAsia"/>
        </w:rPr>
        <w:br/>
      </w:r>
      <w:r>
        <w:rPr>
          <w:rFonts w:hint="eastAsia"/>
        </w:rPr>
        <w:t>　　表 4： 农业喷洒机发展趋势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全球主要地区农业喷洒机产量增速（CAGR）：（2020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全球主要地区农业喷洒机产量（2020-2025）&amp;（台）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全球主要地区农业喷洒机产量（2026-2031）&amp;（台）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全球主要地区农业喷洒机产量市场份额（2020-2025）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全球主要地区农业喷洒机产量（2026-2031）&amp;（台）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全球主要地区农业喷洒机销售收入增速：（2020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全球主要地区农业喷洒机销售收入（2020-2025）&amp;（百万美元）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全球主要地区农业喷洒机销售收入市场份额（2020-2025）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全球主要地区农业喷洒机收入（2026-2031）&amp;（百万美元）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全球主要地区农业喷洒机收入市场份额（2026-2031）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全球主要地区农业喷洒机销量（台）：2020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全球主要地区农业喷洒机销量（2020-2025）&amp;（台）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全球主要地区农业喷洒机销量市场份额（2020-2025）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全球主要地区农业喷洒机销量（2026-2031）&amp;（台）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全球主要地区农业喷洒机销量份额（2026-2031）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全球市场主要厂商农业喷洒机产能（2024-2025）&amp;（台）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全球市场主要厂商农业喷洒机销量（2020-2025）&amp;（台）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全球市场主要厂商农业喷洒机销量市场份额（2020-2025）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全球市场主要厂商农业喷洒机销售收入（2020-2025）&amp;（百万美元）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全球市场主要厂商农业喷洒机销售收入市场份额（2020-2025）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全球市场主要厂商农业喷洒机销售价格（2020-2025）&amp;（美元/台）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2024年全球主要生产商农业喷洒机收入排名（百万美元）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中国市场主要厂商农业喷洒机销量（2020-2025）&amp;（台）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中国市场主要厂商农业喷洒机销量市场份额（2020-2025）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中国市场主要厂商农业喷洒机销售收入（2020-2025）&amp;（百万美元）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中国市场主要厂商农业喷洒机销售收入市场份额（2020-2025）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2024年中国主要生产商农业喷洒机收入排名（百万美元）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中国市场主要厂商农业喷洒机销售价格（2020-2025）&amp;（美元/台）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全球主要厂商农业喷洒机总部及产地分布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全球主要厂商成立时间及农业喷洒机商业化日期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全球主要厂商农业喷洒机产品类型及应用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2024年全球农业喷洒机主要厂商市场地位（第一梯队、第二梯队和第三梯队）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全球农业喷洒机市场投资、并购等现状分析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农业喷洒机销量（台）、收入（百万美元）、价格（美元/台）及毛利率（2020-2025）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农业喷洒机销量（台）、收入（百万美元）、价格（美元/台）及毛利率（2020-2025）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农业喷洒机销量（台）、收入（百万美元）、价格（美元/台）及毛利率（2020-2025）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农业喷洒机销量（台）、收入（百万美元）、价格（美元/台）及毛利率（2020-2025）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农业喷洒机销量（台）、收入（百万美元）、价格（美元/台）及毛利率（2020-2025）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公司简介及主要业务</w:t>
      </w:r>
      <w:r>
        <w:rPr>
          <w:rFonts w:hint="eastAsia"/>
        </w:rPr>
        <w:br/>
      </w:r>
      <w:r>
        <w:rPr>
          <w:rFonts w:hint="eastAsia"/>
        </w:rPr>
        <w:t>　　表 62：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农业喷洒机生产基地、销售区域、竞争对手及市场地位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农业喷洒机产品规格、参数及市场应用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农业喷洒机销量（台）、收入（百万美元）、价格（美元/台）及毛利率（2020-2025）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全球不同产品类型农业喷洒机销量（2020-2025年）&amp;（台）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全球不同产品类型农业喷洒机销量市场份额（2020-2025）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全球不同产品类型农业喷洒机销量预测（2026-2031）&amp;（台）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全球市场不同产品类型农业喷洒机销量市场份额预测（2026-2031）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全球不同产品类型农业喷洒机收入（2020-2025年）&amp;（百万美元）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全球不同产品类型农业喷洒机收入市场份额（2020-2025）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全球不同产品类型农业喷洒机收入预测（2026-2031）&amp;（百万美元）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全球不同产品类型农业喷洒机收入市场份额预测（2026-2031）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全球不同应用农业喷洒机销量（2020-2025年）&amp;（台）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全球不同应用农业喷洒机销量市场份额（2020-2025）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全球不同应用农业喷洒机销量预测（2026-2031）&amp;（台）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全球市场不同应用农业喷洒机销量市场份额预测（2026-2031）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全球不同应用农业喷洒机收入（2020-2025年）&amp;（百万美元）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全球不同应用农业喷洒机收入市场份额（2020-2025）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全球不同应用农业喷洒机收入预测（2026-2031）&amp;（百万美元）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全球不同应用农业喷洒机收入市场份额预测（2026-2031）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农业喷洒机上游原料供应商及联系方式列表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农业喷洒机典型客户列表</w:t>
      </w:r>
      <w:r>
        <w:rPr>
          <w:rFonts w:hint="eastAsia"/>
        </w:rPr>
        <w:br/>
      </w:r>
      <w:r>
        <w:rPr>
          <w:rFonts w:hint="eastAsia"/>
        </w:rPr>
        <w:t>　　表 86： 农业喷洒机主要销售模式及销售渠道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农业喷洒机行业发展机遇及主要驱动因素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农业喷洒机行业发展面临的风险</w:t>
      </w:r>
      <w:r>
        <w:rPr>
          <w:rFonts w:hint="eastAsia"/>
        </w:rPr>
        <w:br/>
      </w:r>
      <w:r>
        <w:rPr>
          <w:rFonts w:hint="eastAsia"/>
        </w:rPr>
        <w:t>　　表 89： 农业喷洒机行业政策分析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农业喷洒机产品图片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全球不同产品类型农业喷洒机销售额2020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全球不同产品类型农业喷洒机市场份额2024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电动喷洒机产品图片</w:t>
      </w:r>
      <w:r>
        <w:rPr>
          <w:rFonts w:hint="eastAsia"/>
        </w:rPr>
        <w:br/>
      </w:r>
      <w:r>
        <w:rPr>
          <w:rFonts w:hint="eastAsia"/>
        </w:rPr>
        <w:t>　　图 5： 手动喷洒机产品图片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全球不同应用农业喷洒机市场份额2024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林业</w:t>
      </w:r>
      <w:r>
        <w:rPr>
          <w:rFonts w:hint="eastAsia"/>
        </w:rPr>
        <w:br/>
      </w:r>
      <w:r>
        <w:rPr>
          <w:rFonts w:hint="eastAsia"/>
        </w:rPr>
        <w:t>　　图 10： 全球农业喷洒机产能、产量、产能利用率及发展趋势（2020-2031）&amp;（台）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全球农业喷洒机产量、需求量及发展趋势（2020-2031）&amp;（台）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全球主要地区农业喷洒机产量（2020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全球主要地区农业喷洒机产量市场份额（2020-2031）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中国农业喷洒机产能、产量、产能利用率及发展趋势（2020-2031）&amp;（台）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中国农业喷洒机产量、市场需求量及发展趋势（2020-2031）&amp;（台）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全球农业喷洒机市场销售额及增长率：（2020-2031）&amp;（百万美元）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全球市场农业喷洒机市场规模：2020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全球市场农业喷洒机销量及增长率（2020-2031）&amp;（台）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全球市场农业喷洒机价格趋势（2020-2031）&amp;（美元/台）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全球主要地区农业喷洒机销售收入（2020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全球主要地区农业喷洒机销售收入市场份额（2020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北美市场农业喷洒机销量及增长率（2020-2031）&amp;（台）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北美市场农业喷洒机收入及增长率（2020-2031）&amp;（百万美元）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欧洲市场农业喷洒机销量及增长率（2020-2031）&amp;（台）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欧洲市场农业喷洒机收入及增长率（2020-2031）&amp;（百万美元）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中国市场农业喷洒机销量及增长率（2020-2031）&amp;（台）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中国市场农业喷洒机收入及增长率（2020-2031）&amp;（百万美元）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日本市场农业喷洒机销量及增长率（2020-2031）&amp;（台）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日本市场农业喷洒机收入及增长率（2020-2031）&amp;（百万美元）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东南亚市场农业喷洒机销量及增长率（2020-2031）&amp;（台）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东南亚市场农业喷洒机收入及增长率（2020-2031）&amp;（百万美元）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印度市场农业喷洒机销量及增长率（2020-2031）&amp;（台）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印度市场农业喷洒机收入及增长率（2020-2031）&amp;（百万美元）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2024年全球市场主要厂商农业喷洒机销量市场份额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2024年全球市场主要厂商农业喷洒机收入市场份额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2024年中国市场主要厂商农业喷洒机销量市场份额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2024年中国市场主要厂商农业喷洒机收入市场份额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2024年全球前五大生产商农业喷洒机市场份额</w:t>
      </w:r>
      <w:r>
        <w:rPr>
          <w:rFonts w:hint="eastAsia"/>
        </w:rPr>
        <w:br/>
      </w:r>
      <w:r>
        <w:rPr>
          <w:rFonts w:hint="eastAsia"/>
        </w:rPr>
        <w:t>　　图 39： 2024年全球农业喷洒机第一梯队、第二梯队和第三梯队厂商及市场份额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全球不同产品类型农业喷洒机价格走势（2020-2031）&amp;（美元/台）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全球不同应用农业喷洒机价格走势（2020-2031）&amp;（美元/台）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农业喷洒机产业链</w:t>
      </w:r>
      <w:r>
        <w:rPr>
          <w:rFonts w:hint="eastAsia"/>
        </w:rPr>
        <w:br/>
      </w:r>
      <w:r>
        <w:rPr>
          <w:rFonts w:hint="eastAsia"/>
        </w:rPr>
        <w:t>　　图 43： 农业喷洒机中国企业SWOT分析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ad520908642dc" w:history="1">
        <w:r>
          <w:rPr>
            <w:rStyle w:val="Hyperlink"/>
          </w:rPr>
          <w:t>2025-2031年全球与中国农业喷洒机行业发展现状分析及市场前景预测报告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ad520908642dc" w:history="1">
        <w:r>
          <w:rPr>
            <w:rStyle w:val="Hyperlink"/>
          </w:rPr>
          <w:t>https://www.20087.com/6/16/NongYePenSaJiShiChangQianJingFenXi.html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834c04535450e" w:history="1">
      <w:r>
        <w:rPr>
          <w:rStyle w:val="Hyperlink"/>
        </w:rPr>
        <w:t>2025-2031年全球与中国农业喷洒机行业发展现状分析及市场前景预测报告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NongYePenSaJiShiChangQianJingFenXi.html" TargetMode="External" Id="Rdccad5209086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NongYePenSaJiShiChangQianJingFenXi.html" TargetMode="External" Id="Ra70834c0453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2025-02-19T07:32:35Z</dcterms:created>
  <dcterms:modified xsi:type="dcterms:W3CDTF">2025-02-19T08:32:35Z</dcterms:modified>
  <dc:subject>2025-2031年全球与中国农业喷洒机行业发展现状分析及市场前景预测报告</dc:subject>
  <dc:title>2025-2031年全球与中国农业喷洒机行业发展现状分析及市场前景预测报告</dc:title>
  <cp:keywords>2025-2031年全球与中国农业喷洒机行业发展现状分析及市场前景预测报告</cp:keywords>
  <dc:description>2025-2031年全球与中国农业喷洒机行业发展现状分析及市场前景预测报告</dc:description>
</cp:coreProperties>
</file>