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8c265b2d45c8" w:history="1">
              <w:r>
                <w:rPr>
                  <w:rStyle w:val="Hyperlink"/>
                </w:rPr>
                <w:t>中国农村装配式建筑发展现状与前景趋势预测报告（2025-2031年）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8c265b2d45c8" w:history="1">
              <w:r>
                <w:rPr>
                  <w:rStyle w:val="Hyperlink"/>
                </w:rPr>
                <w:t>中国农村装配式建筑发展现状与前景趋势预测报告（2025-2031年）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68c265b2d45c8" w:history="1">
                <w:r>
                  <w:rPr>
                    <w:rStyle w:val="Hyperlink"/>
                  </w:rPr>
                  <w:t>https://www.20087.com/6/76/NongCunZhuangPeiShiJianZhuHangYeQianJingQuShi.html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装配式建筑是在工厂预制建筑构件，再运输至施工现场进行组装的建筑方式，具有建设周期短、施工效率高、节能环保、成本可控等优势，近年来在农村住房、公共设施、农业用房等领域逐步推广应用。目前，农村装配式建筑主要采用轻钢结构、混凝土预制构件、模块化集成房屋等结构形式，适用于农村自建房、民宿、养老房、仓储用房等多种用途。目前，行业在建筑设计标准化、构件生产工业化、施工装配化等方面持续优化，并逐步探索与绿色建材、节能技术、智能家居系统的融合。</w:t>
      </w:r>
      <w:r>
        <w:rPr>
          <w:rFonts w:hint="eastAsia"/>
        </w:rPr>
        <w:br/>
      </w:r>
      <w:r>
        <w:rPr>
          <w:rFonts w:hint="eastAsia"/>
        </w:rPr>
        <w:t>　　未来，农村装配式建筑的发展将受到乡村振兴战略推进、农村居住条件改善以及绿色低碳建筑政策引导的多重推动。随着国家对农村住房安全、宜居性、节能性的要求提升，装配式建筑将在农村住房更新、危房改造、易地搬迁等项目中发挥更大作用。同时，随着智能制造和BIM技术的应用，装配式建筑的设计、生产、施工一体化水平将进一步提升，推动建筑质量与施工效率的同步提高。此外，随着农村能源结构优化，装配式建筑将逐步集成光伏建筑一体化、被动式节能设计、雨水回收系统等绿色建筑技术，提升整体可持续性。预计农村装配式建筑将在政策支持、技术进步和市场需求的共同驱动下，成为农村住房建设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68c265b2d45c8" w:history="1">
        <w:r>
          <w:rPr>
            <w:rStyle w:val="Hyperlink"/>
          </w:rPr>
          <w:t>中国农村装配式建筑发展现状与前景趋势预测报告（2025-2031年）</w:t>
        </w:r>
      </w:hyperlink>
      <w:r>
        <w:rPr>
          <w:rFonts w:hint="eastAsia"/>
        </w:rPr>
        <w:t>》系统梳理了农村装配式建筑行业产业链结构，分析农村装配式建筑行业市场规模、需求特征及价格动态，客观呈现农村装配式建筑行业发展现状。报告研究了农村装配式建筑技术发展现状及未来方向，结合市场趋势科学预测增长空间，并解析农村装配式建筑重点企业的竞争格局与品牌表现。通过对农村装配式建筑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农村装配式建筑产业概述</w:t>
      </w:r>
      <w:r>
        <w:rPr>
          <w:rFonts w:hint="eastAsia"/>
        </w:rPr>
        <w:br/>
      </w:r>
      <w:r>
        <w:rPr>
          <w:rFonts w:hint="eastAsia"/>
        </w:rPr>
        <w:t>　　第一节 农村装配式建筑定义与分类</w:t>
      </w:r>
      <w:r>
        <w:rPr>
          <w:rFonts w:hint="eastAsia"/>
        </w:rPr>
        <w:br/>
      </w:r>
      <w:r>
        <w:rPr>
          <w:rFonts w:hint="eastAsia"/>
        </w:rPr>
        <w:t>　　第二节 农村装配式建筑产业链结构及关键环节剖析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农村装配式建筑商业模式与盈利模式解析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农村装配式建筑经济指标与行业评估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全球农村装配式建筑市场发展综述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2019-2024年全球农村装配式建筑市场规模及增长趋势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主要国家与地区农村装配式建筑市场对比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2025-2031年全球农村装配式建筑行业发展趋势与前景预测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国际农村装配式建筑市场发展趋势及对我国启示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二、对我国农村装配式建筑市场的借鉴意义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中国农村装配式建筑行业市场规模分析与预测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农村装配式建筑市场的总体规模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一、2019-2024年农村装配式建筑市场规模变化及趋势分析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二、2025年农村装配式建筑行业市场规模特点</w:t>
      </w:r>
      <w:r>
        <w:rPr>
          <w:rFonts w:hint="eastAsia"/>
        </w:rPr>
        <w:br/>
      </w:r>
      <w:r>
        <w:rPr>
          <w:rFonts w:hint="eastAsia"/>
        </w:rPr>
        <w:t>　　第二节 农村装配式建筑市场规模的构成</w:t>
      </w:r>
      <w:r>
        <w:rPr>
          <w:rFonts w:hint="eastAsia"/>
        </w:rPr>
        <w:br/>
      </w:r>
      <w:r>
        <w:rPr>
          <w:rFonts w:hint="eastAsia"/>
        </w:rPr>
        <w:t>　　　　一、农村装配式建筑客户群体特征与偏好分析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二、不同类型农村装配式建筑市场规模分布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三、各地区农村装配式建筑市场规模差异与特点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农村装配式建筑市场规模的预测与展望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一、未来几年农村装配式建筑市场规模增长预测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2024-2025年农村装配式建筑行业技术发展现状及趋势分析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农村装配式建筑行业技术发展现状分析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国内外农村装配式建筑行业技术差距分析及差距形成的主要原因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农村装配式建筑行业技术发展方向、趋势预测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提升农村装配式建筑行业技术能力策略建议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2019-2024年中国农村装配式建筑行业总体发展与财务状况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2019-2024年农村装配式建筑行业规模情况</w:t>
      </w:r>
      <w:r>
        <w:rPr>
          <w:rFonts w:hint="eastAsia"/>
        </w:rPr>
        <w:br/>
      </w:r>
      <w:r>
        <w:rPr>
          <w:rFonts w:hint="eastAsia"/>
        </w:rPr>
        <w:t>　　　　一、农村装配式建筑行业企业数量规模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二、农村装配式建筑行业从业人员规模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三、农村装配式建筑行业市场敏感性分析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2019-2024年农村装配式建筑行业财务能力分析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一、农村装配式建筑行业盈利能力</w:t>
      </w:r>
      <w:r>
        <w:rPr>
          <w:rFonts w:hint="eastAsia"/>
        </w:rPr>
        <w:br/>
      </w:r>
      <w:r>
        <w:rPr>
          <w:rFonts w:hint="eastAsia"/>
        </w:rPr>
        <w:t>　　　　二、农村装配式建筑行业偿债能力</w:t>
      </w:r>
      <w:r>
        <w:rPr>
          <w:rFonts w:hint="eastAsia"/>
        </w:rPr>
        <w:br/>
      </w:r>
      <w:r>
        <w:rPr>
          <w:rFonts w:hint="eastAsia"/>
        </w:rPr>
        <w:t>　　　　三、农村装配式建筑行业营运能力</w:t>
      </w:r>
      <w:r>
        <w:rPr>
          <w:rFonts w:hint="eastAsia"/>
        </w:rPr>
        <w:br/>
      </w:r>
      <w:r>
        <w:rPr>
          <w:rFonts w:hint="eastAsia"/>
        </w:rPr>
        <w:t>　　　　四、农村装配式建筑行业发展能力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中国农村装配式建筑行业细分市场调研与机会挖掘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农村装配式建筑细分市场（一）市场调研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农村装配式建筑细分市场（二）市场调研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中国农村装配式建筑行业区域市场调研分析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2019-2024年中国农村装配式建筑行业重点区域调研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一、重点地区（一）农村装配式建筑市场规模与特点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二、重点地区（二）农村装配式建筑市场规模及特点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三、重点地区（三）农村装配式建筑市场规模及特点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四、重点地区（四）农村装配式建筑市场规模及特点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不同区域农村装配式建筑市场的对比与启示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二、农村装配式建筑市场拓展策略与建议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中国农村装配式建筑行业的营销渠道与客户分析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农村装配式建筑行业渠道分析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二、各类渠道对农村装配式建筑行业的影响</w:t>
      </w:r>
      <w:r>
        <w:rPr>
          <w:rFonts w:hint="eastAsia"/>
        </w:rPr>
        <w:br/>
      </w:r>
      <w:r>
        <w:rPr>
          <w:rFonts w:hint="eastAsia"/>
        </w:rPr>
        <w:t>　　　　三、主要农村装配式建筑企业渠道策略研究</w:t>
      </w:r>
      <w:r>
        <w:rPr>
          <w:rFonts w:hint="eastAsia"/>
        </w:rPr>
        <w:br/>
      </w:r>
      <w:r>
        <w:rPr>
          <w:rFonts w:hint="eastAsia"/>
        </w:rPr>
        <w:t>　　第二节 农村装配式建筑行业客户分析与定位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中国农村装配式建筑行业竞争格局及策略选择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农村装配式建筑行业总体市场竞争状况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一、农村装配式建筑行业竞争结构分析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二、农村装配式建筑企业竞争格局与集中度评估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三、农村装配式建筑行业SWOT分析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农村装配式建筑行业重点企业调研分析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农村装配式建筑企业发展策略分析</w:t>
      </w:r>
      <w:r>
        <w:rPr>
          <w:rFonts w:hint="eastAsia"/>
        </w:rPr>
        <w:br/>
      </w:r>
      <w:r>
        <w:rPr>
          <w:rFonts w:hint="eastAsia"/>
        </w:rPr>
        <w:t>　　第一节 农村装配式建筑市场与销售策略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农村装配式建筑品牌战略思考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中国农村装配式建筑行业发展环境分析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二、农村装配式建筑行业主管部门、监管体制及相关政策法规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3、农村装配式建筑行业的主要法律、法规和政策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4、2025年农村装配式建筑行业法律法规和政策对行业的影响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二、农村装配式建筑消费者需求分析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一、农村装配式建筑技术的应用与创新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二、农村装配式建筑行业发展的技术趋势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2025-2031年农村装配式建筑行业展趋势预测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2025-2031年农村装配式建筑市场发展前景分析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一、农村装配式建筑市场发展潜力</w:t>
      </w:r>
      <w:r>
        <w:rPr>
          <w:rFonts w:hint="eastAsia"/>
        </w:rPr>
        <w:br/>
      </w:r>
      <w:r>
        <w:rPr>
          <w:rFonts w:hint="eastAsia"/>
        </w:rPr>
        <w:t>　　　　二、农村装配式建筑市场前景分析</w:t>
      </w:r>
      <w:r>
        <w:rPr>
          <w:rFonts w:hint="eastAsia"/>
        </w:rPr>
        <w:br/>
      </w:r>
      <w:r>
        <w:rPr>
          <w:rFonts w:hint="eastAsia"/>
        </w:rPr>
        <w:t>　　　　三、农村装配式建筑细分行业发展前景分析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2025-2031年农村装配式建筑发展趋势预测</w:t>
      </w:r>
      <w:r>
        <w:rPr>
          <w:rFonts w:hint="eastAsia"/>
        </w:rPr>
        <w:br/>
      </w:r>
      <w:r>
        <w:rPr>
          <w:rFonts w:hint="eastAsia"/>
        </w:rPr>
        <w:t>　　　　一、农村装配式建筑发展趋势预测</w:t>
      </w:r>
      <w:r>
        <w:rPr>
          <w:rFonts w:hint="eastAsia"/>
        </w:rPr>
        <w:br/>
      </w:r>
      <w:r>
        <w:rPr>
          <w:rFonts w:hint="eastAsia"/>
        </w:rPr>
        <w:t>　　　　二、农村装配式建筑市场规模预测</w:t>
      </w:r>
      <w:r>
        <w:rPr>
          <w:rFonts w:hint="eastAsia"/>
        </w:rPr>
        <w:br/>
      </w:r>
      <w:r>
        <w:rPr>
          <w:rFonts w:hint="eastAsia"/>
        </w:rPr>
        <w:t>　　　　三、农村装配式建筑细分市场发展趋势预测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未来农村装配式建筑行业挑战与机遇探讨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一、农村装配式建筑行业挑战</w:t>
      </w:r>
      <w:r>
        <w:rPr>
          <w:rFonts w:hint="eastAsia"/>
        </w:rPr>
        <w:br/>
      </w:r>
      <w:r>
        <w:rPr>
          <w:rFonts w:hint="eastAsia"/>
        </w:rPr>
        <w:t>　　　　二、农村装配式建筑行业机遇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农村装配式建筑行业研究结论及建议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对农村装配式建筑行业发展的建议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(中⋅智⋅林)对农村装配式建筑企业和投资者的建议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农村装配式建筑行业现状</w:t>
      </w:r>
      <w:r>
        <w:rPr>
          <w:rFonts w:hint="eastAsia"/>
        </w:rPr>
        <w:br/>
      </w:r>
      <w:r>
        <w:rPr>
          <w:rFonts w:hint="eastAsia"/>
        </w:rPr>
        <w:t>　　图表 农村装配式建筑行业产业链调研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2019-2024年农村装配式建筑行业市场容量统计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2019-2024年中国农村装配式建筑行业市场规模情况</w:t>
      </w:r>
      <w:r>
        <w:rPr>
          <w:rFonts w:hint="eastAsia"/>
        </w:rPr>
        <w:br/>
      </w:r>
      <w:r>
        <w:rPr>
          <w:rFonts w:hint="eastAsia"/>
        </w:rPr>
        <w:t>　　图表 农村装配式建筑行业动态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2019-2024年中国农村装配式建筑行业经营效益分析</w:t>
      </w:r>
      <w:r>
        <w:rPr>
          <w:rFonts w:hint="eastAsia"/>
        </w:rPr>
        <w:br/>
      </w:r>
      <w:r>
        <w:rPr>
          <w:rFonts w:hint="eastAsia"/>
        </w:rPr>
        <w:t>　　图表 农村装配式建筑行业竞争对手分析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**地区农村装配式建筑行业市场需求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**地区农村装配式建筑市场调研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**地区农村装配式建筑行业市场需求分析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**地区农村装配式建筑市场规模</w:t>
      </w:r>
      <w:r>
        <w:rPr>
          <w:rFonts w:hint="eastAsia"/>
        </w:rPr>
        <w:br/>
      </w:r>
      <w:r>
        <w:rPr>
          <w:rFonts w:hint="eastAsia"/>
        </w:rPr>
        <w:t>　　图表 **地区农村装配式建筑行业市场需求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**地区农村装配式建筑市场调研</w:t>
      </w:r>
      <w:r>
        <w:rPr>
          <w:rFonts w:hint="eastAsia"/>
        </w:rPr>
        <w:br/>
      </w:r>
      <w:r>
        <w:rPr>
          <w:rFonts w:hint="eastAsia"/>
        </w:rPr>
        <w:t>　　图表 **地区农村装配式建筑行业市场需求分析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农村装配式建筑重点企业（二）成长能力情况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2025-2031年中国农村装配式建筑行业发展趋势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8c265b2d45c8" w:history="1">
        <w:r>
          <w:rPr>
            <w:rStyle w:val="Hyperlink"/>
          </w:rPr>
          <w:t>中国农村装配式建筑发展现状与前景趋势预测报告（2025-2031年）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68c265b2d45c8" w:history="1">
        <w:r>
          <w:rPr>
            <w:rStyle w:val="Hyperlink"/>
          </w:rPr>
          <w:t>https://www.20087.com/6/76/NongCunZhuangPeiShiJianZhuHangYeQianJingQuShi.html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房屋一平方米多少钱、农村装配式建筑多少钱一平、贵州最大的钢结构公司、农村装配式建筑补贴政策、中国十大加固公司、农村装配式建筑2层多少钱、工地样板展示区成品、农村装配式建筑平房、装配式建筑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769cd4d484e5f" w:history="1">
      <w:r>
        <w:rPr>
          <w:rStyle w:val="Hyperlink"/>
        </w:rPr>
        <w:t>中国农村装配式建筑发展现状与前景趋势预测报告（2025-2031年）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ongCunZhuangPeiShiJianZhuHangYeQianJingQuShi.html" TargetMode="External" Id="R99768c265b2d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ongCunZhuangPeiShiJianZhuHangYeQianJingQuShi.html" TargetMode="External" Id="R58c769cd4d48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2025-07-21T03:03:52Z</dcterms:created>
  <dcterms:modified xsi:type="dcterms:W3CDTF">2025-07-21T04:03:52Z</dcterms:modified>
  <dc:subject>中国农村装配式建筑发展现状与前景趋势预测报告（2025-2031年）</dc:subject>
  <dc:title>中国农村装配式建筑发展现状与前景趋势预测报告（2025-2031年）</dc:title>
  <cp:keywords>中国农村装配式建筑发展现状与前景趋势预测报告（2025-2031年）</cp:keywords>
  <dc:description>中国农村装配式建筑发展现状与前景趋势预测报告（2025-2031年）</dc:description>
</cp:coreProperties>
</file>