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8567d07646d0" w:history="1">
              <w:r>
                <w:rPr>
                  <w:rStyle w:val="Hyperlink"/>
                </w:rPr>
                <w:t>中国意式家具行业调查分析及市场前景预测报告（2025-2031年）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8567d07646d0" w:history="1">
              <w:r>
                <w:rPr>
                  <w:rStyle w:val="Hyperlink"/>
                </w:rPr>
                <w:t>中国意式家具行业调查分析及市场前景预测报告（2025-2031年）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98567d07646d0" w:history="1">
                <w:r>
                  <w:rPr>
                    <w:rStyle w:val="Hyperlink"/>
                  </w:rPr>
                  <w:t>https://www.20087.com/M_NongLinMuYu/66/YiShiJiaJuHangYeQianJingFenXi.html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独特的设计美学、精湛的手工艺和高品质的材料在全球享有盛誉。近年来，随着消费者对家居装饰品味的提升和个性化需求的增长，意式家具市场呈现出稳定增长的趋势。目前，意式家具市场正经历一场变革，不仅在设计上追求简洁而不失奢华的风格，而且在材料的选择上更加注重环保和可持续性。随着全球化的加速，意式家具品牌也更加注重拓展海外市场，通过电子商务平台等渠道，让世界各地的消费者都能享受到意式的优雅生活方式。</w:t>
      </w:r>
      <w:r>
        <w:rPr>
          <w:rFonts w:hint="eastAsia"/>
        </w:rPr>
        <w:br/>
      </w:r>
      <w:r>
        <w:rPr>
          <w:rFonts w:hint="eastAsia"/>
        </w:rPr>
        <w:t>　　未来，意式家具行业将继续强化其设计创新能力和可持续发展战略。随着消费者对环保意识的增强，使用可再生资源和回收材料将成为行业的一个重要趋势。同时，数字化技术的应用也将为意式家具带来新的机遇，例如利用虚拟现实技术为客户提供沉浸式的购物体验，以及通过大数据分析来更好地了解客户需求并进行定制化生产。此外，随着智能家居概念的普及，未来的意式家具将更加注重功能性与美观性的结合，通过集成智能技术来提升家居生活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8567d07646d0" w:history="1">
        <w:r>
          <w:rPr>
            <w:rStyle w:val="Hyperlink"/>
          </w:rPr>
          <w:t>中国意式家具行业调查分析及市场前景预测报告（2025-2031年）</w:t>
        </w:r>
      </w:hyperlink>
      <w:r>
        <w:rPr>
          <w:rFonts w:hint="eastAsia"/>
        </w:rPr>
        <w:t>》系统分析了意式家具行业的现状，全面梳理了意式家具市场需求、市场规模、产业链结构及价格体系，详细解读了意式家具细分市场特点。报告结合权威数据，科学预测了意式家具市场前景与发展趋势，客观分析了品牌竞争格局、市场集中度及重点企业的运营表现，并指出了意式家具行业面临的机遇与风险。为意式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意式家具行业环境透视</w:t>
      </w:r>
      <w:r>
        <w:rPr>
          <w:rFonts w:hint="eastAsia"/>
        </w:rPr>
        <w:br/>
      </w:r>
      <w:r>
        <w:rPr>
          <w:rFonts w:hint="eastAsia"/>
        </w:rPr>
        <w:t>第一章 2025年意式家具行业发展背景分析</w:t>
      </w:r>
      <w:r>
        <w:rPr>
          <w:rFonts w:hint="eastAsia"/>
        </w:rPr>
        <w:br/>
      </w:r>
      <w:r>
        <w:rPr>
          <w:rFonts w:hint="eastAsia"/>
        </w:rPr>
        <w:t>　　第一节 意式家具行业定义及分类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二、意式家具风格分类</w:t>
      </w:r>
      <w:r>
        <w:rPr>
          <w:rFonts w:hint="eastAsia"/>
        </w:rPr>
        <w:br/>
      </w:r>
      <w:r>
        <w:rPr>
          <w:rFonts w:hint="eastAsia"/>
        </w:rPr>
        <w:t>　　第二节 国际意式家具环境分析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2025年中国意式家具行业发展环境</w:t>
      </w:r>
      <w:r>
        <w:rPr>
          <w:rFonts w:hint="eastAsia"/>
        </w:rPr>
        <w:br/>
      </w:r>
      <w:r>
        <w:rPr>
          <w:rFonts w:hint="eastAsia"/>
        </w:rPr>
        <w:t>　　第一节 意式家具行业政策环境分析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2025年意式家具行业经济环境分析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二、2025年中国宏观经济运行特点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7、业采购经理指数</w:t>
      </w:r>
      <w:r>
        <w:rPr>
          <w:rFonts w:hint="eastAsia"/>
        </w:rPr>
        <w:br/>
      </w:r>
      <w:r>
        <w:rPr>
          <w:rFonts w:hint="eastAsia"/>
        </w:rPr>
        <w:t>　　　　　　8、非业商务活动指数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意式家具行业贸易环境分析</w:t>
      </w:r>
      <w:r>
        <w:rPr>
          <w:rFonts w:hint="eastAsia"/>
        </w:rPr>
        <w:br/>
      </w:r>
      <w:r>
        <w:rPr>
          <w:rFonts w:hint="eastAsia"/>
        </w:rPr>
        <w:t>　　　　一、中国意式家具行业贸易环境发展现状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二、中国意式家具行业贸易环境发展趋势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三、中国意式家具行业贸易环境风险预警</w:t>
      </w:r>
      <w:r>
        <w:rPr>
          <w:rFonts w:hint="eastAsia"/>
        </w:rPr>
        <w:br/>
      </w:r>
      <w:r>
        <w:rPr>
          <w:rFonts w:hint="eastAsia"/>
        </w:rPr>
        <w:t>　　第四节 2025年中国意式家具行业技术环境分析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一、2025年中国意式家具行业技术水平分析</w:t>
      </w:r>
      <w:r>
        <w:rPr>
          <w:rFonts w:hint="eastAsia"/>
        </w:rPr>
        <w:br/>
      </w:r>
      <w:r>
        <w:rPr>
          <w:rFonts w:hint="eastAsia"/>
        </w:rPr>
        <w:t>　　　　二、2025年中国意式家具行业技术特点分析</w:t>
      </w:r>
      <w:r>
        <w:rPr>
          <w:rFonts w:hint="eastAsia"/>
        </w:rPr>
        <w:br/>
      </w:r>
      <w:r>
        <w:rPr>
          <w:rFonts w:hint="eastAsia"/>
        </w:rPr>
        <w:t>　　　　三、2025年中国意式家具行业最新技术动态分析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意式家具行业现状分析</w:t>
      </w:r>
      <w:r>
        <w:rPr>
          <w:rFonts w:hint="eastAsia"/>
        </w:rPr>
        <w:br/>
      </w:r>
      <w:r>
        <w:rPr>
          <w:rFonts w:hint="eastAsia"/>
        </w:rPr>
        <w:t>第三章 2025年中国意式家具行业发展分析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2025年中国意式家具行业发展状况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一、2025年意式家具行业发展状况分析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二、2025年中国意式家具行业发展热点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2025年中国意式家具行业产销分析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第三节 2025年中国意式家具行业运营分析</w:t>
      </w:r>
      <w:r>
        <w:rPr>
          <w:rFonts w:hint="eastAsia"/>
        </w:rPr>
        <w:br/>
      </w:r>
      <w:r>
        <w:rPr>
          <w:rFonts w:hint="eastAsia"/>
        </w:rPr>
        <w:t>　　　　一、单位规模</w:t>
      </w:r>
      <w:r>
        <w:rPr>
          <w:rFonts w:hint="eastAsia"/>
        </w:rPr>
        <w:br/>
      </w:r>
      <w:r>
        <w:rPr>
          <w:rFonts w:hint="eastAsia"/>
        </w:rPr>
        <w:t>　　　　二、人员规模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第四节 2025年中国意式家具行业财务分析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2025年中国意式家具市场运行情况</w:t>
      </w:r>
      <w:r>
        <w:rPr>
          <w:rFonts w:hint="eastAsia"/>
        </w:rPr>
        <w:br/>
      </w:r>
      <w:r>
        <w:rPr>
          <w:rFonts w:hint="eastAsia"/>
        </w:rPr>
        <w:t>　　第一节 2025年中国意式家具市场分析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一、2025年中国意式家具市场总况</w:t>
      </w:r>
      <w:r>
        <w:rPr>
          <w:rFonts w:hint="eastAsia"/>
        </w:rPr>
        <w:br/>
      </w:r>
      <w:r>
        <w:rPr>
          <w:rFonts w:hint="eastAsia"/>
        </w:rPr>
        <w:t>　　　　二、2025年中国意式家具市场发展特点</w:t>
      </w:r>
      <w:r>
        <w:rPr>
          <w:rFonts w:hint="eastAsia"/>
        </w:rPr>
        <w:br/>
      </w:r>
      <w:r>
        <w:rPr>
          <w:rFonts w:hint="eastAsia"/>
        </w:rPr>
        <w:t>　　第二节 2025年中国意式家具市场运行分析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一、2025年中国意式家具市场供求能力</w:t>
      </w:r>
      <w:r>
        <w:rPr>
          <w:rFonts w:hint="eastAsia"/>
        </w:rPr>
        <w:br/>
      </w:r>
      <w:r>
        <w:rPr>
          <w:rFonts w:hint="eastAsia"/>
        </w:rPr>
        <w:t>　　　　二、2025年中国意式家具市场供给分析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三、2025年中国意式家具市场需求分析</w:t>
      </w:r>
      <w:r>
        <w:rPr>
          <w:rFonts w:hint="eastAsia"/>
        </w:rPr>
        <w:br/>
      </w:r>
      <w:r>
        <w:rPr>
          <w:rFonts w:hint="eastAsia"/>
        </w:rPr>
        <w:t>　　第三节 2025年中国意式家具市场价格分析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一、2025年中国意式家具市场价格行情</w:t>
      </w:r>
      <w:r>
        <w:rPr>
          <w:rFonts w:hint="eastAsia"/>
        </w:rPr>
        <w:br/>
      </w:r>
      <w:r>
        <w:rPr>
          <w:rFonts w:hint="eastAsia"/>
        </w:rPr>
        <w:t>　　　　二、2025年中国意式家具市场价格影响因素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三、2025-2031年中国意式家具市场价格走势</w:t>
      </w:r>
      <w:r>
        <w:rPr>
          <w:rFonts w:hint="eastAsia"/>
        </w:rPr>
        <w:br/>
      </w:r>
      <w:r>
        <w:rPr>
          <w:rFonts w:hint="eastAsia"/>
        </w:rPr>
        <w:t>　　第四节 2025年中国意式家具市场品牌分析</w:t>
      </w:r>
      <w:r>
        <w:rPr>
          <w:rFonts w:hint="eastAsia"/>
        </w:rPr>
        <w:br/>
      </w:r>
      <w:r>
        <w:rPr>
          <w:rFonts w:hint="eastAsia"/>
        </w:rPr>
        <w:t>　　　　一、品牌现状</w:t>
      </w:r>
      <w:r>
        <w:rPr>
          <w:rFonts w:hint="eastAsia"/>
        </w:rPr>
        <w:br/>
      </w:r>
      <w:r>
        <w:rPr>
          <w:rFonts w:hint="eastAsia"/>
        </w:rPr>
        <w:t>　　　　二、外资品牌对中国本土市场的影响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意式家具行业竞争分析</w:t>
      </w:r>
      <w:r>
        <w:rPr>
          <w:rFonts w:hint="eastAsia"/>
        </w:rPr>
        <w:br/>
      </w:r>
      <w:r>
        <w:rPr>
          <w:rFonts w:hint="eastAsia"/>
        </w:rPr>
        <w:t>第五章 2025年中国意式家具行业竞争分析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2025年中国意式家具行业SWOT分析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一、2025年中国意式家具行业优势</w:t>
      </w:r>
      <w:r>
        <w:rPr>
          <w:rFonts w:hint="eastAsia"/>
        </w:rPr>
        <w:br/>
      </w:r>
      <w:r>
        <w:rPr>
          <w:rFonts w:hint="eastAsia"/>
        </w:rPr>
        <w:t>　　　　二、2025年中国意式家具行业劣势</w:t>
      </w:r>
      <w:r>
        <w:rPr>
          <w:rFonts w:hint="eastAsia"/>
        </w:rPr>
        <w:br/>
      </w:r>
      <w:r>
        <w:rPr>
          <w:rFonts w:hint="eastAsia"/>
        </w:rPr>
        <w:t>　　　　三、2025年中国意式家具行业机会</w:t>
      </w:r>
      <w:r>
        <w:rPr>
          <w:rFonts w:hint="eastAsia"/>
        </w:rPr>
        <w:br/>
      </w:r>
      <w:r>
        <w:rPr>
          <w:rFonts w:hint="eastAsia"/>
        </w:rPr>
        <w:t>　　　　四、2025年中国意式家具行业风险</w:t>
      </w:r>
      <w:r>
        <w:rPr>
          <w:rFonts w:hint="eastAsia"/>
        </w:rPr>
        <w:br/>
      </w:r>
      <w:r>
        <w:rPr>
          <w:rFonts w:hint="eastAsia"/>
        </w:rPr>
        <w:t>　　第二节 2025年中国意式家具行业“五力”模型分析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2025年中国意式家具行业竞争格局分析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2025年中国意式家具行业竞争格局分析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一、意式家具行业集中度分析</w:t>
      </w:r>
      <w:r>
        <w:rPr>
          <w:rFonts w:hint="eastAsia"/>
        </w:rPr>
        <w:br/>
      </w:r>
      <w:r>
        <w:rPr>
          <w:rFonts w:hint="eastAsia"/>
        </w:rPr>
        <w:t>　　　　二、意式家具行业竞争程度分析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2025年中国意式家具行业核心竞争力分析</w:t>
      </w:r>
      <w:r>
        <w:rPr>
          <w:rFonts w:hint="eastAsia"/>
        </w:rPr>
        <w:br/>
      </w:r>
      <w:r>
        <w:rPr>
          <w:rFonts w:hint="eastAsia"/>
        </w:rPr>
        <w:t>　　第三节 2025年中国意式家具行业经营手段分析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第四节 意式家具行业竞争策略分析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一、意式家具行业竞争格局展望</w:t>
      </w:r>
      <w:r>
        <w:rPr>
          <w:rFonts w:hint="eastAsia"/>
        </w:rPr>
        <w:br/>
      </w:r>
      <w:r>
        <w:rPr>
          <w:rFonts w:hint="eastAsia"/>
        </w:rPr>
        <w:t>　　　　二、意式家具行业竞争策略分析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重点意式家具品牌企业分析</w:t>
      </w:r>
      <w:r>
        <w:rPr>
          <w:rFonts w:hint="eastAsia"/>
        </w:rPr>
        <w:br/>
      </w:r>
      <w:r>
        <w:rPr>
          <w:rFonts w:hint="eastAsia"/>
        </w:rPr>
        <w:t>　　第一节 B&amp;B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Tarocco Vaccari塔罗科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FOOKYIK福溢家居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Interservice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Scappi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Mantellassi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Pesaro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Puccini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第九节 VALERIO瓦列里奥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第十节 Chelini格利尼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2025年国内外意式家具产业政策及贸易预警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一、国外相关产业政策</w:t>
      </w:r>
      <w:r>
        <w:rPr>
          <w:rFonts w:hint="eastAsia"/>
        </w:rPr>
        <w:br/>
      </w:r>
      <w:r>
        <w:rPr>
          <w:rFonts w:hint="eastAsia"/>
        </w:rPr>
        <w:t>　　　　二、中国相关产业政策</w:t>
      </w:r>
      <w:r>
        <w:rPr>
          <w:rFonts w:hint="eastAsia"/>
        </w:rPr>
        <w:br/>
      </w:r>
      <w:r>
        <w:rPr>
          <w:rFonts w:hint="eastAsia"/>
        </w:rPr>
        <w:t>　　第二节 国内外意式家具环保规定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2025年国内外意式家具贸易预警</w:t>
      </w:r>
      <w:r>
        <w:rPr>
          <w:rFonts w:hint="eastAsia"/>
        </w:rPr>
        <w:br/>
      </w:r>
      <w:r>
        <w:rPr>
          <w:rFonts w:hint="eastAsia"/>
        </w:rPr>
        <w:t>　　　　一、倾销及反倾销</w:t>
      </w:r>
      <w:r>
        <w:rPr>
          <w:rFonts w:hint="eastAsia"/>
        </w:rPr>
        <w:br/>
      </w:r>
      <w:r>
        <w:rPr>
          <w:rFonts w:hint="eastAsia"/>
        </w:rPr>
        <w:t>　　　　二、贸易壁垒及技术壁垒</w:t>
      </w:r>
      <w:r>
        <w:rPr>
          <w:rFonts w:hint="eastAsia"/>
        </w:rPr>
        <w:br/>
      </w:r>
      <w:r>
        <w:rPr>
          <w:rFonts w:hint="eastAsia"/>
        </w:rPr>
        <w:t>　　第四节 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2025年中国意式家具行业进出口监测指标分析</w:t>
      </w:r>
      <w:r>
        <w:rPr>
          <w:rFonts w:hint="eastAsia"/>
        </w:rPr>
        <w:br/>
      </w:r>
      <w:r>
        <w:rPr>
          <w:rFonts w:hint="eastAsia"/>
        </w:rPr>
        <w:t>　　第一节 2025年中国意式家具行业进口数据分析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一、2025年中国意式家具行业进口数据统计</w:t>
      </w:r>
      <w:r>
        <w:rPr>
          <w:rFonts w:hint="eastAsia"/>
        </w:rPr>
        <w:br/>
      </w:r>
      <w:r>
        <w:rPr>
          <w:rFonts w:hint="eastAsia"/>
        </w:rPr>
        <w:t>　　　　二、2025年中国意式家具行业进口来源国</w:t>
      </w:r>
      <w:r>
        <w:rPr>
          <w:rFonts w:hint="eastAsia"/>
        </w:rPr>
        <w:br/>
      </w:r>
      <w:r>
        <w:rPr>
          <w:rFonts w:hint="eastAsia"/>
        </w:rPr>
        <w:t>　　第二节 2025年中国意式家具行业出口数据分析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一、2025年中国意式家具行业出口数据统计</w:t>
      </w:r>
      <w:r>
        <w:rPr>
          <w:rFonts w:hint="eastAsia"/>
        </w:rPr>
        <w:br/>
      </w:r>
      <w:r>
        <w:rPr>
          <w:rFonts w:hint="eastAsia"/>
        </w:rPr>
        <w:t>　　　　二、2025年中国意式家具行业出口特点</w:t>
      </w:r>
      <w:r>
        <w:rPr>
          <w:rFonts w:hint="eastAsia"/>
        </w:rPr>
        <w:br/>
      </w:r>
      <w:r>
        <w:rPr>
          <w:rFonts w:hint="eastAsia"/>
        </w:rPr>
        <w:t>　　第三节 2025-2031年中国意式家具行业进口预测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2025-2031年中国意式家具行业出口预测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意式家具行业投资策略分析</w:t>
      </w:r>
      <w:r>
        <w:rPr>
          <w:rFonts w:hint="eastAsia"/>
        </w:rPr>
        <w:br/>
      </w:r>
      <w:r>
        <w:rPr>
          <w:rFonts w:hint="eastAsia"/>
        </w:rPr>
        <w:t>第十章 2025-2031年中国意式家具行业投资风险分析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2025-2031年中国意式家具行业环境风险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二、区域经济变化风险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第二节 2025-2031年中国意式家具行业政策风险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第三节 2025-2031年中国意式家具行业市场风险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2025-2031年中国意式家具行业产业链风险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2025-2031年中国意式家具行业未来发展预测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2025-2031年中国意式家具行业发展趋势分析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一、2025-2031年中国意式家具行业发展前景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二、2025-2031年中国意式家具行业发展趋势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2025-2031年中国意式家具行业运营预测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一、2025-2031年中国意式家具行业工业总产值预测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二、2025-2031年中国意式家具行业销售收入预测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三、2025-2031年中国意式家具行业供给预测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四、2025-2031年中国意式家具行业需求预测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2025-2031年中国意式家具行业技术发展趋势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二、中国意式家具研发技术路径分析</w:t>
      </w:r>
      <w:r>
        <w:rPr>
          <w:rFonts w:hint="eastAsia"/>
        </w:rPr>
        <w:br/>
      </w:r>
      <w:r>
        <w:rPr>
          <w:rFonts w:hint="eastAsia"/>
        </w:rPr>
        <w:t>　　　　四、中国最新研发动向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2025-2031年中国意式家具行业投资前景分析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2025-2031年中国意式家具行业投资机会分析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技术应用注意事项</w:t>
      </w:r>
      <w:r>
        <w:rPr>
          <w:rFonts w:hint="eastAsia"/>
        </w:rPr>
        <w:br/>
      </w:r>
      <w:r>
        <w:rPr>
          <w:rFonts w:hint="eastAsia"/>
        </w:rPr>
        <w:t>　　第三节 项目投资注意事项</w:t>
      </w:r>
      <w:r>
        <w:rPr>
          <w:rFonts w:hint="eastAsia"/>
        </w:rPr>
        <w:br/>
      </w:r>
      <w:r>
        <w:rPr>
          <w:rFonts w:hint="eastAsia"/>
        </w:rPr>
        <w:t>　　第四节 生产开发注意事项</w:t>
      </w:r>
      <w:r>
        <w:rPr>
          <w:rFonts w:hint="eastAsia"/>
        </w:rPr>
        <w:br/>
      </w:r>
      <w:r>
        <w:rPr>
          <w:rFonts w:hint="eastAsia"/>
        </w:rPr>
        <w:t>　　第五节 销售注意事项</w:t>
      </w:r>
      <w:r>
        <w:rPr>
          <w:rFonts w:hint="eastAsia"/>
        </w:rPr>
        <w:br/>
      </w:r>
      <w:r>
        <w:rPr>
          <w:rFonts w:hint="eastAsia"/>
        </w:rPr>
        <w:t>　　第六节 中-智林-行业投资建议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2020-2025年中国GDP季度增长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2020-2025年固定投资分析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2020-2025年中国意式家具行业生产情况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2020-2025年中国意式家具行业销售情况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2020-2025年中国意式家具行业进口数量</w:t>
      </w:r>
      <w:r>
        <w:rPr>
          <w:rFonts w:hint="eastAsia"/>
        </w:rPr>
        <w:br/>
      </w:r>
      <w:r>
        <w:rPr>
          <w:rFonts w:hint="eastAsia"/>
        </w:rPr>
        <w:t>　　图表 2020-2025年中国意式家具行业出口统计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8567d07646d0" w:history="1">
        <w:r>
          <w:rPr>
            <w:rStyle w:val="Hyperlink"/>
          </w:rPr>
          <w:t>中国意式家具行业调查分析及市场前景预测报告（2025-2031年）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98567d07646d0" w:history="1">
        <w:r>
          <w:rPr>
            <w:rStyle w:val="Hyperlink"/>
          </w:rPr>
          <w:t>https://www.20087.com/M_NongLinMuYu/66/YiShiJiaJuHangYeQianJingFenXi.html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热点：意式家具图片、意式家具风格特点、意大利家具品牌有哪些、意式家具品牌、意式装修风格效果图、意式家具品牌排行榜、全球十大奢侈家具品牌、意式家具的设计理念、意式极简沙发图片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8f6efbdb4b7f" w:history="1">
      <w:r>
        <w:rPr>
          <w:rStyle w:val="Hyperlink"/>
        </w:rPr>
        <w:t>中国意式家具行业调查分析及市场前景预测报告（2025-2031年）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YiShiJiaJuHangYeQianJingFenXi.html" TargetMode="External" Id="R35198567d076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YiShiJiaJuHangYeQianJingFenXi.html" TargetMode="External" Id="R342f8f6efbdb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2025-02-11T07:57:00Z</dcterms:created>
  <dcterms:modified xsi:type="dcterms:W3CDTF">2025-02-11T08:57:00Z</dcterms:modified>
  <dc:subject>中国意式家具行业调查分析及市场前景预测报告（2025-2031年）</dc:subject>
  <dc:title>中国意式家具行业调查分析及市场前景预测报告（2025-2031年）</dc:title>
  <cp:keywords>中国意式家具行业调查分析及市场前景预测报告（2025-2031年）</cp:keywords>
  <dc:description>中国意式家具行业调查分析及市场前景预测报告（2025-2031年）</dc:description>
</cp:coreProperties>
</file>