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145e24d074f2f" w:history="1">
              <w:r>
                <w:rPr>
                  <w:rStyle w:val="Hyperlink"/>
                </w:rPr>
                <w:t>2026-2032年中国茶叶烘干机市场现状与前景趋势报告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145e24d074f2f" w:history="1">
              <w:r>
                <w:rPr>
                  <w:rStyle w:val="Hyperlink"/>
                </w:rPr>
                <w:t>2026-2032年中国茶叶烘干机市场现状与前景趋势报告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145e24d074f2f" w:history="1">
                <w:r>
                  <w:rPr>
                    <w:rStyle w:val="Hyperlink"/>
                  </w:rPr>
                  <w:t>https://www.20087.com/6/36/ChaYeHongGanJiShiChangQianJingFenXi.html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烘干机是茶叶精制环节的核心设备，用于去除揉捻后茶叶多余水分（降至3–6%），固定香气并延长保质期。主流机型包括箱式、链板式及滚筒式，采用电、燃气或生物质供热，强调温控精度（±2℃）、热风均匀分布及氧含量调控以保留茶多酚与芳香物质。现代设备普遍集成PLC自动控制、湿度反馈及多段干燥曲线编程，适配绿茶、乌龙茶、红茶等不同工艺需求。然而，在小批量或名优茶加工中，传统炭焙风味难以被机械烘干完全复现；同时，能源利用效率仍有提升空间。</w:t>
      </w:r>
      <w:r>
        <w:rPr>
          <w:rFonts w:hint="eastAsia"/>
        </w:rPr>
        <w:br/>
      </w:r>
      <w:r>
        <w:rPr>
          <w:rFonts w:hint="eastAsia"/>
        </w:rPr>
        <w:t>　　未来，茶叶烘干机将向精准风味调控、绿色能源与数字工艺传承方向演进。市场调研网认为，AI算法可基于茶叶品种与含水率动态优化烘干参数，模拟大师级火功；而太阳能-热泵复合供热系统将降低碳排放。在非遗技艺数字化趋势下，烘干曲线数据库将保存传统工艺参数，支持标准化复刻。此外，模块化小型机将服务家庭茶农与新茶饮品牌。长远看，茶叶烘干机不仅作为脱水设备存在，更将成为连接传统制茶智慧与现代智能制造的关键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145e24d074f2f" w:history="1">
        <w:r>
          <w:rPr>
            <w:rStyle w:val="Hyperlink"/>
          </w:rPr>
          <w:t>2026-2032年中国茶叶烘干机市场现状与前景趋势报告</w:t>
        </w:r>
      </w:hyperlink>
      <w:r>
        <w:rPr>
          <w:rFonts w:hint="eastAsia"/>
        </w:rPr>
        <w:t>》，2025年茶叶烘干机行业市场规模达 亿元，预计2032年市场规模将达 亿元，期间年均复合增长率（CAGR）达 %。报告系统梳理了茶叶烘干机行业的产业链结构，详细分析了茶叶烘干机市场规模与需求状况，并对市场价格、行业现状及未来前景进行了客观评估。报告结合茶叶烘干机技术现状与发展方向，对行业趋势作出科学预测，同时聚焦茶叶烘干机重点企业，解析竞争格局、市场集中度及品牌影响力。通过对茶叶烘干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按照不同产品类型，茶叶烘干机主要可以分为如下几个类别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按照不同处理能力，茶叶烘干机主要可以分为如下几个类别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中国不同处理能力茶叶烘干机增长趋势2021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小型（≤50 kg/h）</w:t>
      </w:r>
      <w:r>
        <w:rPr>
          <w:rFonts w:hint="eastAsia"/>
        </w:rPr>
        <w:br/>
      </w:r>
      <w:r>
        <w:rPr>
          <w:rFonts w:hint="eastAsia"/>
        </w:rPr>
        <w:t>　　　　1.3.3 中型（50–200 kg/h）</w:t>
      </w:r>
      <w:r>
        <w:rPr>
          <w:rFonts w:hint="eastAsia"/>
        </w:rPr>
        <w:br/>
      </w:r>
      <w:r>
        <w:rPr>
          <w:rFonts w:hint="eastAsia"/>
        </w:rPr>
        <w:t>　　　　1.3.4 大型（&gt;200 kg/h）</w:t>
      </w:r>
      <w:r>
        <w:rPr>
          <w:rFonts w:hint="eastAsia"/>
        </w:rPr>
        <w:br/>
      </w:r>
      <w:r>
        <w:rPr>
          <w:rFonts w:hint="eastAsia"/>
        </w:rPr>
        <w:t>　　1.4 按照不同能源类型，茶叶烘干机主要可以分为如下几个类别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中国不同能源类型茶叶烘干机增长趋势2021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电加热</w:t>
      </w:r>
      <w:r>
        <w:rPr>
          <w:rFonts w:hint="eastAsia"/>
        </w:rPr>
        <w:br/>
      </w:r>
      <w:r>
        <w:rPr>
          <w:rFonts w:hint="eastAsia"/>
        </w:rPr>
        <w:t>　　　　1.4.3 燃气加热</w:t>
      </w:r>
      <w:r>
        <w:rPr>
          <w:rFonts w:hint="eastAsia"/>
        </w:rPr>
        <w:br/>
      </w:r>
      <w:r>
        <w:rPr>
          <w:rFonts w:hint="eastAsia"/>
        </w:rPr>
        <w:t>　　　　1.4.4 煤/生物质加热</w:t>
      </w:r>
      <w:r>
        <w:rPr>
          <w:rFonts w:hint="eastAsia"/>
        </w:rPr>
        <w:br/>
      </w:r>
      <w:r>
        <w:rPr>
          <w:rFonts w:hint="eastAsia"/>
        </w:rPr>
        <w:t>　　　　1.4.5 热泵烘干</w:t>
      </w:r>
      <w:r>
        <w:rPr>
          <w:rFonts w:hint="eastAsia"/>
        </w:rPr>
        <w:br/>
      </w:r>
      <w:r>
        <w:rPr>
          <w:rFonts w:hint="eastAsia"/>
        </w:rPr>
        <w:t>　　1.5 从不同应用，茶叶烘干机主要包括如下几个方面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中国不同应用茶叶烘干机增长趋势2021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绿茶</w:t>
      </w:r>
      <w:r>
        <w:rPr>
          <w:rFonts w:hint="eastAsia"/>
        </w:rPr>
        <w:br/>
      </w:r>
      <w:r>
        <w:rPr>
          <w:rFonts w:hint="eastAsia"/>
        </w:rPr>
        <w:t>　　　　1.5.3 红茶</w:t>
      </w:r>
      <w:r>
        <w:rPr>
          <w:rFonts w:hint="eastAsia"/>
        </w:rPr>
        <w:br/>
      </w:r>
      <w:r>
        <w:rPr>
          <w:rFonts w:hint="eastAsia"/>
        </w:rPr>
        <w:t>　　　　1.5.4 白菜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中国茶叶烘干机发展现状及未来趋势（2021-2032）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中国市场茶叶烘干机收入及增长率（2021-2032）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中国市场茶叶烘干机销量及增长率（2021-2032）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中国市场主要茶叶烘干机厂商分析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中国市场主要厂商茶叶烘干机销量及市场占有率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中国市场主要厂商茶叶烘干机销量（2021-2026）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中国市场主要厂商茶叶烘干机收入及市场占有率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中国市场主要厂商茶叶烘干机收入（2021-2026）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2025年中国市场主要厂商茶叶烘干机收入排名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中国市场主要厂商茶叶烘干机价格（2021-2026）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2.7 茶叶烘干机行业集中度、竞争程度分析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茶叶烘干机行业集中度分析：2025年中国Top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中国市场茶叶烘干机第一梯队、第二梯队和第三梯队厂商（品牌）及2025年市场份额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不同产品类型茶叶烘干机分析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中国市场不同产品类型茶叶烘干机规模（2021-2032）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中国市场不同产品类型茶叶烘干机规模及市场份额（2021-2026）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中国市场不同产品类型茶叶烘干机规模预测（2027-2032）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中国市场不同产品类型茶叶烘干机价格走势（2021-2032）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不同应用茶叶烘干机分析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中国市场不同应用茶叶烘干机规模（2021-2032）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中国市场不同应用茶叶烘干机规模及市场份额（2021-2026）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中国市场不同应用茶叶烘干机规模预测（2027-2032）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中国市场不同应用茶叶烘干机价格走势（2021-2032）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茶叶烘干机行业发展分析---发展趋势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茶叶烘干机行业发展分析---厂商壁垒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茶叶烘干机行业发展分析---驱动因素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茶叶烘干机行业发展分析---制约因素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茶叶烘干机中国企业SWOT分析</w:t>
      </w:r>
      <w:r>
        <w:rPr>
          <w:rFonts w:hint="eastAsia"/>
        </w:rPr>
        <w:br/>
      </w:r>
      <w:r>
        <w:rPr>
          <w:rFonts w:hint="eastAsia"/>
        </w:rPr>
        <w:t>　　6.6 茶叶烘干机行业发展分析---行业政策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茶叶烘干机行业产业链简介</w:t>
      </w:r>
      <w:r>
        <w:rPr>
          <w:rFonts w:hint="eastAsia"/>
        </w:rPr>
        <w:br/>
      </w:r>
      <w:r>
        <w:rPr>
          <w:rFonts w:hint="eastAsia"/>
        </w:rPr>
        <w:t>　　7.2 茶叶烘干机产业链分析-上游</w:t>
      </w:r>
      <w:r>
        <w:rPr>
          <w:rFonts w:hint="eastAsia"/>
        </w:rPr>
        <w:br/>
      </w:r>
      <w:r>
        <w:rPr>
          <w:rFonts w:hint="eastAsia"/>
        </w:rPr>
        <w:t>　　7.3 茶叶烘干机产业链分析-中游</w:t>
      </w:r>
      <w:r>
        <w:rPr>
          <w:rFonts w:hint="eastAsia"/>
        </w:rPr>
        <w:br/>
      </w:r>
      <w:r>
        <w:rPr>
          <w:rFonts w:hint="eastAsia"/>
        </w:rPr>
        <w:t>　　7.4 茶叶烘干机产业链分析-下游</w:t>
      </w:r>
      <w:r>
        <w:rPr>
          <w:rFonts w:hint="eastAsia"/>
        </w:rPr>
        <w:br/>
      </w:r>
      <w:r>
        <w:rPr>
          <w:rFonts w:hint="eastAsia"/>
        </w:rPr>
        <w:t>　　7.5 茶叶烘干机行业采购模式</w:t>
      </w:r>
      <w:r>
        <w:rPr>
          <w:rFonts w:hint="eastAsia"/>
        </w:rPr>
        <w:br/>
      </w:r>
      <w:r>
        <w:rPr>
          <w:rFonts w:hint="eastAsia"/>
        </w:rPr>
        <w:t>　　7.6 茶叶烘干机行业生产模式</w:t>
      </w:r>
      <w:r>
        <w:rPr>
          <w:rFonts w:hint="eastAsia"/>
        </w:rPr>
        <w:br/>
      </w:r>
      <w:r>
        <w:rPr>
          <w:rFonts w:hint="eastAsia"/>
        </w:rPr>
        <w:t>　　7.7 茶叶烘干机行业销售模式及销售渠道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中国本土茶叶烘干机产能、产量分析</w:t>
      </w:r>
      <w:r>
        <w:rPr>
          <w:rFonts w:hint="eastAsia"/>
        </w:rPr>
        <w:br/>
      </w:r>
      <w:r>
        <w:rPr>
          <w:rFonts w:hint="eastAsia"/>
        </w:rPr>
        <w:t>　　8.1 中国茶叶烘干机供需现状及预测（2021-2032）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中国茶叶烘干机产能、产量、产能利用率及发展趋势（2021-2032）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中国茶叶烘干机产量、市场需求量及发展趋势（2021-2032）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中国茶叶烘干机进出口分析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中国市场茶叶烘干机主要进口来源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中国市场茶叶烘干机主要出口目的地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不同处理能力茶叶烘干机市场规模2021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不同能源类型茶叶烘干机市场规模2021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中国市场主要厂商茶叶烘干机收入份额（2021-2026）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2025年中国主要生产商茶叶烘干机收入排名（万元）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中国市场主要厂商茶叶烘干机价格（2021-2026）&amp;（元/台）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2025年中国市场茶叶烘干机主要厂商市场地位（第一梯队、第二梯队和第三梯队）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茶叶烘干机市场投资、并购等现状分析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</w:t>
      </w:r>
      <w:r>
        <w:rPr>
          <w:rFonts w:hint="eastAsia"/>
        </w:rPr>
        <w:br/>
      </w:r>
      <w:r>
        <w:rPr>
          <w:rFonts w:hint="eastAsia"/>
        </w:rPr>
        <w:t>　　表 67： 重点企业（11）</w:t>
      </w:r>
      <w:r>
        <w:rPr>
          <w:rFonts w:hint="eastAsia"/>
        </w:rPr>
        <w:br/>
      </w:r>
      <w:r>
        <w:rPr>
          <w:rFonts w:hint="eastAsia"/>
        </w:rPr>
        <w:t>　　表 68： 重点企业（11）</w:t>
      </w:r>
      <w:r>
        <w:rPr>
          <w:rFonts w:hint="eastAsia"/>
        </w:rPr>
        <w:br/>
      </w:r>
      <w:r>
        <w:rPr>
          <w:rFonts w:hint="eastAsia"/>
        </w:rPr>
        <w:t>　　表 69： 重点企业（11）</w:t>
      </w:r>
      <w:r>
        <w:rPr>
          <w:rFonts w:hint="eastAsia"/>
        </w:rPr>
        <w:br/>
      </w:r>
      <w:r>
        <w:rPr>
          <w:rFonts w:hint="eastAsia"/>
        </w:rPr>
        <w:t>　　表 70： 重点企业（11）</w:t>
      </w:r>
      <w:r>
        <w:rPr>
          <w:rFonts w:hint="eastAsia"/>
        </w:rPr>
        <w:br/>
      </w:r>
      <w:r>
        <w:rPr>
          <w:rFonts w:hint="eastAsia"/>
        </w:rPr>
        <w:t>　　表 71： 重点企业（12）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茶叶烘干机生产基地、总部、竞争对手及市场地位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中国市场不同产品类型茶叶烘干机规模（2021-2026）&amp;（万元）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中国市场不同产品类型茶叶烘干机规模市场份额（2021-2026）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中国市场不同产品类型茶叶烘干机规模预测（2027-2032）&amp;（万元）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中国市场不同产品类型茶叶烘干机规模市场份额预测（2027-2032）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中国市场不同应用茶叶烘干机规模（2021-2026）&amp;（万元）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中国市场不同应用茶叶烘干机规模市场份额（2021-2026）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中国市场不同应用茶叶烘干机规模预测（2027-2032）&amp;（万元）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中国市场不同应用茶叶烘干机规模市场份额预测（2027-2032）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茶叶烘干机行业发展分析---发展趋势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茶叶烘干机行业发展分析---厂商壁垒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茶叶烘干机行业发展分析---驱动因素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茶叶烘干机行业发展分析---制约因素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茶叶烘干机行业相关重点政策一览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茶叶烘干机行业供应链分析</w:t>
      </w:r>
      <w:r>
        <w:rPr>
          <w:rFonts w:hint="eastAsia"/>
        </w:rPr>
        <w:br/>
      </w:r>
      <w:r>
        <w:rPr>
          <w:rFonts w:hint="eastAsia"/>
        </w:rPr>
        <w:t>　　表 108： 茶叶烘干机上游原料供应商</w:t>
      </w:r>
      <w:r>
        <w:rPr>
          <w:rFonts w:hint="eastAsia"/>
        </w:rPr>
        <w:br/>
      </w:r>
      <w:r>
        <w:rPr>
          <w:rFonts w:hint="eastAsia"/>
        </w:rPr>
        <w:t>　　表 109： 茶叶烘干机行业主要下游客户</w:t>
      </w:r>
      <w:r>
        <w:rPr>
          <w:rFonts w:hint="eastAsia"/>
        </w:rPr>
        <w:br/>
      </w:r>
      <w:r>
        <w:rPr>
          <w:rFonts w:hint="eastAsia"/>
        </w:rPr>
        <w:t>　　表 110： 茶叶烘干机典型经销商</w:t>
      </w:r>
      <w:r>
        <w:rPr>
          <w:rFonts w:hint="eastAsia"/>
        </w:rPr>
        <w:br/>
      </w:r>
      <w:r>
        <w:rPr>
          <w:rFonts w:hint="eastAsia"/>
        </w:rPr>
        <w:t>　　表 111： 中国茶叶烘干机产量、销量、进口量及出口量（2021-2026）&amp;（千台）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中国茶叶烘干机产量、销量、进口量及出口量预测（2027-2032）&amp;（千台）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中国市场茶叶烘干机主要进口来源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中国市场茶叶烘干机主要出口目的地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茶叶烘干机产品图片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中国不同产品类型茶叶烘干机市场规模市场份额2025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中国不同处理能力茶叶烘干机市场规模市场份额2025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小型（≤50 kg/h）产品图片</w:t>
      </w:r>
      <w:r>
        <w:rPr>
          <w:rFonts w:hint="eastAsia"/>
        </w:rPr>
        <w:br/>
      </w:r>
      <w:r>
        <w:rPr>
          <w:rFonts w:hint="eastAsia"/>
        </w:rPr>
        <w:t>　　图 7： 中型（50–200 kg/h）产品图片</w:t>
      </w:r>
      <w:r>
        <w:rPr>
          <w:rFonts w:hint="eastAsia"/>
        </w:rPr>
        <w:br/>
      </w:r>
      <w:r>
        <w:rPr>
          <w:rFonts w:hint="eastAsia"/>
        </w:rPr>
        <w:t>　　图 8： 大型（&gt;200 kg/h）产品图片</w:t>
      </w:r>
      <w:r>
        <w:rPr>
          <w:rFonts w:hint="eastAsia"/>
        </w:rPr>
        <w:br/>
      </w:r>
      <w:r>
        <w:rPr>
          <w:rFonts w:hint="eastAsia"/>
        </w:rPr>
        <w:t>　　图 9： 中国不同能源类型茶叶烘干机市场规模市场份额2025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电加热产品图片</w:t>
      </w:r>
      <w:r>
        <w:rPr>
          <w:rFonts w:hint="eastAsia"/>
        </w:rPr>
        <w:br/>
      </w:r>
      <w:r>
        <w:rPr>
          <w:rFonts w:hint="eastAsia"/>
        </w:rPr>
        <w:t>　　图 11： 燃气加热产品图片</w:t>
      </w:r>
      <w:r>
        <w:rPr>
          <w:rFonts w:hint="eastAsia"/>
        </w:rPr>
        <w:br/>
      </w:r>
      <w:r>
        <w:rPr>
          <w:rFonts w:hint="eastAsia"/>
        </w:rPr>
        <w:t>　　图 12： 煤/生物质加热产品图片</w:t>
      </w:r>
      <w:r>
        <w:rPr>
          <w:rFonts w:hint="eastAsia"/>
        </w:rPr>
        <w:br/>
      </w:r>
      <w:r>
        <w:rPr>
          <w:rFonts w:hint="eastAsia"/>
        </w:rPr>
        <w:t>　　图 13： 热泵烘干产品图片</w:t>
      </w:r>
      <w:r>
        <w:rPr>
          <w:rFonts w:hint="eastAsia"/>
        </w:rPr>
        <w:br/>
      </w:r>
      <w:r>
        <w:rPr>
          <w:rFonts w:hint="eastAsia"/>
        </w:rPr>
        <w:t>　　图 14： 中国不同应用茶叶烘干机市场份额2025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15： 绿茶</w:t>
      </w:r>
      <w:r>
        <w:rPr>
          <w:rFonts w:hint="eastAsia"/>
        </w:rPr>
        <w:br/>
      </w:r>
      <w:r>
        <w:rPr>
          <w:rFonts w:hint="eastAsia"/>
        </w:rPr>
        <w:t>　　图 16： 红茶</w:t>
      </w:r>
      <w:r>
        <w:rPr>
          <w:rFonts w:hint="eastAsia"/>
        </w:rPr>
        <w:br/>
      </w:r>
      <w:r>
        <w:rPr>
          <w:rFonts w:hint="eastAsia"/>
        </w:rPr>
        <w:t>　　图 17： 白菜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中国市场茶叶烘干机市场规模，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2025年中国市场主要厂商茶叶烘干机销量市场份额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2025年中国市场主要厂商茶叶烘干机收入市场份额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2025年中国市场前五大厂商茶叶烘干机市场份额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2025年中国市场茶叶烘干机第一梯队、第二梯队和第三梯队厂商（品牌）及市场份额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茶叶烘干机中国企业SWOT分析</w:t>
      </w:r>
      <w:r>
        <w:rPr>
          <w:rFonts w:hint="eastAsia"/>
        </w:rPr>
        <w:br/>
      </w:r>
      <w:r>
        <w:rPr>
          <w:rFonts w:hint="eastAsia"/>
        </w:rPr>
        <w:t>　　图 29： 茶叶烘干机产业链</w:t>
      </w:r>
      <w:r>
        <w:rPr>
          <w:rFonts w:hint="eastAsia"/>
        </w:rPr>
        <w:br/>
      </w:r>
      <w:r>
        <w:rPr>
          <w:rFonts w:hint="eastAsia"/>
        </w:rPr>
        <w:t>　　图 30： 茶叶烘干机行业采购模式分析</w:t>
      </w:r>
      <w:r>
        <w:rPr>
          <w:rFonts w:hint="eastAsia"/>
        </w:rPr>
        <w:br/>
      </w:r>
      <w:r>
        <w:rPr>
          <w:rFonts w:hint="eastAsia"/>
        </w:rPr>
        <w:t>　　图 31： 茶叶烘干机行业生产模式分析</w:t>
      </w:r>
      <w:r>
        <w:rPr>
          <w:rFonts w:hint="eastAsia"/>
        </w:rPr>
        <w:br/>
      </w:r>
      <w:r>
        <w:rPr>
          <w:rFonts w:hint="eastAsia"/>
        </w:rPr>
        <w:t>　　图 32： 茶叶烘干机行业销售模式分析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中国茶叶烘干机产能、产量、产能利用率及发展趋势（2021-2032）&amp;（千台）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中国茶叶烘干机产量、市场需求量及发展趋势（2021-2032）&amp;（千台）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145e24d074f2f" w:history="1">
        <w:r>
          <w:rPr>
            <w:rStyle w:val="Hyperlink"/>
          </w:rPr>
          <w:t>2026-2032年中国茶叶烘干机市场现状与前景趋势报告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145e24d074f2f" w:history="1">
        <w:r>
          <w:rPr>
            <w:rStyle w:val="Hyperlink"/>
          </w:rPr>
          <w:t>https://www.20087.com/6/36/ChaYeHongGanJiShiChangQianJingFenXi.html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粪烘干处理最新设备、全自动茶叶烘干机、真空浸漆烘干一体机、茶叶烘干机的使用方法、家用小型茶叶烘干机、茶叶烘干机接线图、茶叶青草味太重能不能喝、茶叶烘干机操作规程、烘干工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191f49e5742c3" w:history="1">
      <w:r>
        <w:rPr>
          <w:rStyle w:val="Hyperlink"/>
        </w:rPr>
        <w:t>2026-2032年中国茶叶烘干机市场现状与前景趋势报告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aYeHongGanJiShiChangQianJingFenXi.html" TargetMode="External" Id="Ra12145e24d07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aYeHongGanJiShiChangQianJingFenXi.html" TargetMode="External" Id="R4c9191f49e57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2026-03-03T01:58:35Z</dcterms:created>
  <dcterms:modified xsi:type="dcterms:W3CDTF">2026-03-03T02:58:35Z</dcterms:modified>
  <dc:subject>2026-2032年中国茶叶烘干机市场现状与前景趋势报告</dc:subject>
  <dc:title>2026-2032年中国茶叶烘干机市场现状与前景趋势报告</dc:title>
  <cp:keywords>2026-2032年中国茶叶烘干机市场现状与前景趋势报告</cp:keywords>
  <dc:description>2026-2032年中国茶叶烘干机市场现状与前景趋势报告</dc:description>
</cp:coreProperties>
</file>