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d6d46f4a4b5b" w:history="1">
              <w:r>
                <w:rPr>
                  <w:rStyle w:val="Hyperlink"/>
                </w:rPr>
                <w:t>2023年中国蛇桑原木市场研究与发展前景分析报告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d6d46f4a4b5b" w:history="1">
              <w:r>
                <w:rPr>
                  <w:rStyle w:val="Hyperlink"/>
                </w:rPr>
                <w:t>2023年中国蛇桑原木市场研究与发展前景分析报告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4d6d46f4a4b5b" w:history="1">
                <w:r>
                  <w:rPr>
                    <w:rStyle w:val="Hyperlink"/>
                  </w:rPr>
                  <w:t>https://www.20087.com/7/66/SheSangYuanMuShiChangQianJing.html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桑原木是一种珍贵的木材，以其独特的纹理和色泽受到家具制造和室内装饰行业的青睐。近年来，由于过度砍伐和野生资源的减少，蛇桑原木的供应变得稀缺，促使行业寻求可持续的采集和培育方式。现代林木管理实践强调森林再生和合理利用，以保护自然资源。同时，人造板材技术的进步，如蛇桑木纹饰面的人造板，提供了替代选择，减少了对原始木材的依赖。</w:t>
      </w:r>
      <w:r>
        <w:rPr>
          <w:rFonts w:hint="eastAsia"/>
        </w:rPr>
        <w:br/>
      </w:r>
      <w:r>
        <w:rPr>
          <w:rFonts w:hint="eastAsia"/>
        </w:rPr>
        <w:t>　　未来，蛇桑原木的使用将更加注重可持续性和资源保护。通过认证的可持续林业管理，确保木材来源的合法性与生态平衡。同时，生物技术如基因改良和快速生长树种的培育，将增加蛇桑木的产量，满足市场需求。此外，木材仿生技术的发展，将创造具有类似蛇桑木外观和性能的合成材料，为消费者提供环保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d6d46f4a4b5b" w:history="1">
        <w:r>
          <w:rPr>
            <w:rStyle w:val="Hyperlink"/>
          </w:rPr>
          <w:t>2023年中国蛇桑原木市场研究与发展前景分析报告</w:t>
        </w:r>
      </w:hyperlink>
      <w:r>
        <w:rPr>
          <w:rFonts w:hint="eastAsia"/>
        </w:rPr>
        <w:t>》全面分析了蛇桑原木行业的市场规模、供需状况及产业链结构，深入探讨了蛇桑原木各细分市场的品牌竞争情况和价格动态，聚焦蛇桑原木重点企业经营现状，揭示了行业的集中度和竞争格局。此外，蛇桑原木报告对蛇桑原木行业的市场前景进行了科学预测，揭示了行业未来的发展趋势、潜在风险和机遇。蛇桑原木报告旨在为蛇桑原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中国蛇桑原木行业发展环境</w:t>
      </w:r>
      <w:r>
        <w:rPr>
          <w:rFonts w:hint="eastAsia"/>
        </w:rPr>
        <w:br/>
      </w:r>
      <w:r>
        <w:rPr>
          <w:rFonts w:hint="eastAsia"/>
        </w:rPr>
        <w:t>　　第一节 蛇桑原木行业及属性分析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中国蛇桑原木生产现状分析</w:t>
      </w:r>
      <w:r>
        <w:rPr>
          <w:rFonts w:hint="eastAsia"/>
        </w:rPr>
        <w:br/>
      </w:r>
      <w:r>
        <w:rPr>
          <w:rFonts w:hint="eastAsia"/>
        </w:rPr>
        <w:t>　　第一节 蛇桑原木行业总体规模</w:t>
      </w:r>
      <w:r>
        <w:rPr>
          <w:rFonts w:hint="eastAsia"/>
        </w:rPr>
        <w:br/>
      </w:r>
      <w:r>
        <w:rPr>
          <w:rFonts w:hint="eastAsia"/>
        </w:rPr>
        <w:t>　　第一节 蛇桑原木产能概况</w:t>
      </w:r>
      <w:r>
        <w:rPr>
          <w:rFonts w:hint="eastAsia"/>
        </w:rPr>
        <w:br/>
      </w:r>
      <w:r>
        <w:rPr>
          <w:rFonts w:hint="eastAsia"/>
        </w:rPr>
        <w:t>　　　　一、2018-2023年蛇桑原木产能分析</w:t>
      </w:r>
      <w:r>
        <w:rPr>
          <w:rFonts w:hint="eastAsia"/>
        </w:rPr>
        <w:br/>
      </w:r>
      <w:r>
        <w:rPr>
          <w:rFonts w:hint="eastAsia"/>
        </w:rPr>
        <w:t>　　　　二、2023-2029年蛇桑原木产能预测</w:t>
      </w:r>
      <w:r>
        <w:rPr>
          <w:rFonts w:hint="eastAsia"/>
        </w:rPr>
        <w:br/>
      </w:r>
      <w:r>
        <w:rPr>
          <w:rFonts w:hint="eastAsia"/>
        </w:rPr>
        <w:t>　　第三节 蛇桑原木市场容量概况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一、2018-2023年蛇桑原木市场容量分析</w:t>
      </w:r>
      <w:r>
        <w:rPr>
          <w:rFonts w:hint="eastAsia"/>
        </w:rPr>
        <w:br/>
      </w:r>
      <w:r>
        <w:rPr>
          <w:rFonts w:hint="eastAsia"/>
        </w:rPr>
        <w:t>　　　　二、蛇桑原木产能配置与产能利用率调查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三、2023-2029年蛇桑原木市场容量预测</w:t>
      </w:r>
      <w:r>
        <w:rPr>
          <w:rFonts w:hint="eastAsia"/>
        </w:rPr>
        <w:br/>
      </w:r>
      <w:r>
        <w:rPr>
          <w:rFonts w:hint="eastAsia"/>
        </w:rPr>
        <w:t>　　第四节 蛇桑原木产业的生命周期分析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蛇桑原木产业供需情况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2022-2023年中国蛇桑原木市场分析</w:t>
      </w:r>
      <w:r>
        <w:rPr>
          <w:rFonts w:hint="eastAsia"/>
        </w:rPr>
        <w:br/>
      </w:r>
      <w:r>
        <w:rPr>
          <w:rFonts w:hint="eastAsia"/>
        </w:rPr>
        <w:t>　　第一节 我国整体蛇桑原木市场规模</w:t>
      </w:r>
      <w:r>
        <w:rPr>
          <w:rFonts w:hint="eastAsia"/>
        </w:rPr>
        <w:br/>
      </w:r>
      <w:r>
        <w:rPr>
          <w:rFonts w:hint="eastAsia"/>
        </w:rPr>
        <w:t>　　　　一、蛇桑原木总量规模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三、各季度蛇桑原木市场情况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蛇桑原木市场结构分析</w:t>
      </w:r>
      <w:r>
        <w:rPr>
          <w:rFonts w:hint="eastAsia"/>
        </w:rPr>
        <w:br/>
      </w:r>
      <w:r>
        <w:rPr>
          <w:rFonts w:hint="eastAsia"/>
        </w:rPr>
        <w:t>　　　　一、蛇桑原木产品市场结构</w:t>
      </w:r>
      <w:r>
        <w:rPr>
          <w:rFonts w:hint="eastAsia"/>
        </w:rPr>
        <w:br/>
      </w:r>
      <w:r>
        <w:rPr>
          <w:rFonts w:hint="eastAsia"/>
        </w:rPr>
        <w:t>　　　　二、蛇桑原木品牌市场结构</w:t>
      </w:r>
      <w:r>
        <w:rPr>
          <w:rFonts w:hint="eastAsia"/>
        </w:rPr>
        <w:br/>
      </w:r>
      <w:r>
        <w:rPr>
          <w:rFonts w:hint="eastAsia"/>
        </w:rPr>
        <w:t>　　　　三、蛇桑原木区域市场结构</w:t>
      </w:r>
      <w:r>
        <w:rPr>
          <w:rFonts w:hint="eastAsia"/>
        </w:rPr>
        <w:br/>
      </w:r>
      <w:r>
        <w:rPr>
          <w:rFonts w:hint="eastAsia"/>
        </w:rPr>
        <w:t>　　　　四、蛇桑原木渠道市场结构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2022-2023年中国蛇桑原木市场供需监测分析</w:t>
      </w:r>
      <w:r>
        <w:rPr>
          <w:rFonts w:hint="eastAsia"/>
        </w:rPr>
        <w:br/>
      </w:r>
      <w:r>
        <w:rPr>
          <w:rFonts w:hint="eastAsia"/>
        </w:rPr>
        <w:t>　　第一节 蛇桑原木需求分析</w:t>
      </w:r>
      <w:r>
        <w:rPr>
          <w:rFonts w:hint="eastAsia"/>
        </w:rPr>
        <w:br/>
      </w:r>
      <w:r>
        <w:rPr>
          <w:rFonts w:hint="eastAsia"/>
        </w:rPr>
        <w:t>　　第二节 蛇桑原木供给分析</w:t>
      </w:r>
      <w:r>
        <w:rPr>
          <w:rFonts w:hint="eastAsia"/>
        </w:rPr>
        <w:br/>
      </w:r>
      <w:r>
        <w:rPr>
          <w:rFonts w:hint="eastAsia"/>
        </w:rPr>
        <w:t>　　第三节 蛇桑原木市场特征分析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2022-2023年中国蛇桑原木市场竞争格局与厂商市场竞争力评价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蛇桑原木竞争格局分析</w:t>
      </w:r>
      <w:r>
        <w:rPr>
          <w:rFonts w:hint="eastAsia"/>
        </w:rPr>
        <w:br/>
      </w:r>
      <w:r>
        <w:rPr>
          <w:rFonts w:hint="eastAsia"/>
        </w:rPr>
        <w:t>　　第二节 主力蛇桑原木厂商市场竞争力评价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我国蛇桑原木行业供需状况分析</w:t>
      </w:r>
      <w:r>
        <w:rPr>
          <w:rFonts w:hint="eastAsia"/>
        </w:rPr>
        <w:br/>
      </w:r>
      <w:r>
        <w:rPr>
          <w:rFonts w:hint="eastAsia"/>
        </w:rPr>
        <w:t>　　第一节 蛇桑原木行业市场需求分析</w:t>
      </w:r>
      <w:r>
        <w:rPr>
          <w:rFonts w:hint="eastAsia"/>
        </w:rPr>
        <w:br/>
      </w:r>
      <w:r>
        <w:rPr>
          <w:rFonts w:hint="eastAsia"/>
        </w:rPr>
        <w:t>　　第二节 蛇桑原木行业供给能力分析</w:t>
      </w:r>
      <w:r>
        <w:rPr>
          <w:rFonts w:hint="eastAsia"/>
        </w:rPr>
        <w:br/>
      </w:r>
      <w:r>
        <w:rPr>
          <w:rFonts w:hint="eastAsia"/>
        </w:rPr>
        <w:t>　　第三节 蛇桑原木行业进出口贸易分析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蛇桑原木行业竞争绩效分析</w:t>
      </w:r>
      <w:r>
        <w:rPr>
          <w:rFonts w:hint="eastAsia"/>
        </w:rPr>
        <w:br/>
      </w:r>
      <w:r>
        <w:rPr>
          <w:rFonts w:hint="eastAsia"/>
        </w:rPr>
        <w:t>　　第一节 蛇桑原木行业总体效益水平分析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蛇桑原木行业产业集中度分析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蛇桑原木行业不同所有制企业绩效分析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蛇桑原木行业不同规模企业绩效分析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蛇桑原木市场分销体系分析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2022-2023年蛇桑原木市场发展前景预测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我国蛇桑原木行业投融资分析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我国蛇桑原木行业企业所有制状况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我国蛇桑原木行业外资进入状况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我国蛇桑原木行业合作与并购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我国蛇桑原木行业投资体制分析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我国蛇桑原木行业资本市场融资分析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蛇桑原木产业投资策略</w:t>
      </w:r>
      <w:r>
        <w:rPr>
          <w:rFonts w:hint="eastAsia"/>
        </w:rPr>
        <w:br/>
      </w:r>
      <w:r>
        <w:rPr>
          <w:rFonts w:hint="eastAsia"/>
        </w:rPr>
        <w:t>　　第一节 蛇桑原木产品定位策略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蛇桑原木产品开发策略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蛇桑原木渠道销售策略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蛇桑原木品牌经营策略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蛇桑原木服务策略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我国蛇桑原木行业重点企业分析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2022-2023年中国蛇桑原木产业投资分析</w:t>
      </w:r>
      <w:r>
        <w:rPr>
          <w:rFonts w:hint="eastAsia"/>
        </w:rPr>
        <w:br/>
      </w:r>
      <w:r>
        <w:rPr>
          <w:rFonts w:hint="eastAsia"/>
        </w:rPr>
        <w:t>　　第一节 蛇桑原木投资环境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蛇桑原木投资机会分析</w:t>
      </w:r>
      <w:r>
        <w:rPr>
          <w:rFonts w:hint="eastAsia"/>
        </w:rPr>
        <w:br/>
      </w:r>
      <w:r>
        <w:rPr>
          <w:rFonts w:hint="eastAsia"/>
        </w:rPr>
        <w:t>　　第三节 蛇桑原木投资风险及对策分析</w:t>
      </w:r>
      <w:r>
        <w:rPr>
          <w:rFonts w:hint="eastAsia"/>
        </w:rPr>
        <w:br/>
      </w:r>
      <w:r>
        <w:rPr>
          <w:rFonts w:hint="eastAsia"/>
        </w:rPr>
        <w:t>　　第四节 蛇桑原木投资发展前景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蛇桑原木相关产业2022-2023年走势分析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蛇桑原木行业成长能力及稳定性分析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蛇桑原木行业生命周期分析</w:t>
      </w:r>
      <w:r>
        <w:rPr>
          <w:rFonts w:hint="eastAsia"/>
        </w:rPr>
        <w:br/>
      </w:r>
      <w:r>
        <w:rPr>
          <w:rFonts w:hint="eastAsia"/>
        </w:rPr>
        <w:t>　　第二节 蛇桑原木行业增长性与波动性分析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蛇桑原木行业集中程度分析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蛇桑原木行业风险趋势分析与对策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蛇桑原木行业风险分析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蛇桑原木行业投资风险及控制策略分析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一、2023-2029年蛇桑原木行业市场风险及控制策略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二、2023-2029年蛇桑原木行业政策风险及控制策略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三、2023-2029年蛇桑原木行业经营风险及控制策略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四、2023-2029年蛇桑原木同业竞争风险及控制策略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五、2023-2029年蛇桑原木行业其他风险及控制策略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蛇桑原木产业投资风险</w:t>
      </w:r>
      <w:r>
        <w:rPr>
          <w:rFonts w:hint="eastAsia"/>
        </w:rPr>
        <w:br/>
      </w:r>
      <w:r>
        <w:rPr>
          <w:rFonts w:hint="eastAsia"/>
        </w:rPr>
        <w:t>　　第一节 蛇桑原木行业宏观调控风险</w:t>
      </w:r>
      <w:r>
        <w:rPr>
          <w:rFonts w:hint="eastAsia"/>
        </w:rPr>
        <w:br/>
      </w:r>
      <w:r>
        <w:rPr>
          <w:rFonts w:hint="eastAsia"/>
        </w:rPr>
        <w:t>　　第二节 蛇桑原木行业竞争风险</w:t>
      </w:r>
      <w:r>
        <w:rPr>
          <w:rFonts w:hint="eastAsia"/>
        </w:rPr>
        <w:br/>
      </w:r>
      <w:r>
        <w:rPr>
          <w:rFonts w:hint="eastAsia"/>
        </w:rPr>
        <w:t>　　第三节 蛇桑原木行业供需波动风险</w:t>
      </w:r>
      <w:r>
        <w:rPr>
          <w:rFonts w:hint="eastAsia"/>
        </w:rPr>
        <w:br/>
      </w:r>
      <w:r>
        <w:rPr>
          <w:rFonts w:hint="eastAsia"/>
        </w:rPr>
        <w:t>　　第四节 蛇桑原木行业技术创新风险</w:t>
      </w:r>
      <w:r>
        <w:rPr>
          <w:rFonts w:hint="eastAsia"/>
        </w:rPr>
        <w:br/>
      </w:r>
      <w:r>
        <w:rPr>
          <w:rFonts w:hint="eastAsia"/>
        </w:rPr>
        <w:t>　　第五节 蛇桑原木行业经营管理风险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2023-2029年中国蛇桑原木行业发展趋势研究分析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2023-2029年蛇桑原木行业国际市场预测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一、蛇桑原木行业产能预测</w:t>
      </w:r>
      <w:r>
        <w:rPr>
          <w:rFonts w:hint="eastAsia"/>
        </w:rPr>
        <w:br/>
      </w:r>
      <w:r>
        <w:rPr>
          <w:rFonts w:hint="eastAsia"/>
        </w:rPr>
        <w:t>　　　　二、蛇桑原木行业市场需求前景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中国蛇桑原木行业发展趋势</w:t>
      </w:r>
      <w:r>
        <w:rPr>
          <w:rFonts w:hint="eastAsia"/>
        </w:rPr>
        <w:br/>
      </w:r>
      <w:r>
        <w:rPr>
          <w:rFonts w:hint="eastAsia"/>
        </w:rPr>
        <w:t>　　　　一、蛇桑原木产品发展趋势</w:t>
      </w:r>
      <w:r>
        <w:rPr>
          <w:rFonts w:hint="eastAsia"/>
        </w:rPr>
        <w:br/>
      </w:r>
      <w:r>
        <w:rPr>
          <w:rFonts w:hint="eastAsia"/>
        </w:rPr>
        <w:t>　　　　二、蛇桑原木技术发展趋势</w:t>
      </w:r>
      <w:r>
        <w:rPr>
          <w:rFonts w:hint="eastAsia"/>
        </w:rPr>
        <w:br/>
      </w:r>
      <w:r>
        <w:rPr>
          <w:rFonts w:hint="eastAsia"/>
        </w:rPr>
        <w:t>　　第三节 2023-2029年蛇桑原木行业中国市场预测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一、蛇桑原木行业产能预测</w:t>
      </w:r>
      <w:r>
        <w:rPr>
          <w:rFonts w:hint="eastAsia"/>
        </w:rPr>
        <w:br/>
      </w:r>
      <w:r>
        <w:rPr>
          <w:rFonts w:hint="eastAsia"/>
        </w:rPr>
        <w:t>　　　　二、蛇桑原木行业市场需求前景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蛇桑原木行业投资机会分析研究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2023-2029年蛇桑原木行业主要区域投资机会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2023-2029年蛇桑原木行业出口市场投资机会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中.智.林.2023-2029年蛇桑原木行业企业的多元化投资机会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d6d46f4a4b5b" w:history="1">
        <w:r>
          <w:rPr>
            <w:rStyle w:val="Hyperlink"/>
          </w:rPr>
          <w:t>2023年中国蛇桑原木市场研究与发展前景分析报告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4d6d46f4a4b5b" w:history="1">
        <w:r>
          <w:rPr>
            <w:rStyle w:val="Hyperlink"/>
          </w:rPr>
          <w:t>https://www.20087.com/7/66/SheSangYuanMuShiChangQianJing.html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aca74315342b8" w:history="1">
      <w:r>
        <w:rPr>
          <w:rStyle w:val="Hyperlink"/>
        </w:rPr>
        <w:t>2023年中国蛇桑原木市场研究与发展前景分析报告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eSangYuanMuShiChangQianJing.html" TargetMode="External" Id="Rf364d6d46f4a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eSangYuanMuShiChangQianJing.html" TargetMode="External" Id="Rd63aca74315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2023-01-19T00:01:00Z</dcterms:created>
  <dcterms:modified xsi:type="dcterms:W3CDTF">2023-01-19T01:01:00Z</dcterms:modified>
  <dc:subject>2023年中国蛇桑原木市场研究与发展前景分析报告</dc:subject>
  <dc:title>2023年中国蛇桑原木市场研究与发展前景分析报告</dc:title>
  <cp:keywords>2023年中国蛇桑原木市场研究与发展前景分析报告</cp:keywords>
  <dc:description>2023年中国蛇桑原木市场研究与发展前景分析报告</dc:description>
</cp:coreProperties>
</file>