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679025f004681" w:history="1">
              <w:r>
                <w:rPr>
                  <w:rStyle w:val="Hyperlink"/>
                </w:rPr>
                <w:t>2025年中国工业盐产业研究与前景分析报告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679025f004681" w:history="1">
              <w:r>
                <w:rPr>
                  <w:rStyle w:val="Hyperlink"/>
                </w:rPr>
                <w:t>2025年中国工业盐产业研究与前景分析报告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679025f004681" w:history="1">
                <w:r>
                  <w:rPr>
                    <w:rStyle w:val="Hyperlink"/>
                  </w:rPr>
                  <w:t>https://www.20087.com/7/26/GongYeYanHangYeFenXiBaoGao.html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盐是化工、食品、医药等多个行业的重要原料，其市场需求稳定且广泛。近年来，随着环保政策的趋严和技术的进步，工业盐的生产更加注重资源的综合利用和环境的友好性。海盐、湖盐、井矿盐等不同来源的工业盐通过精细化加工，满足了不同行业对盐品质和规格的特定需求。同时，工业盐的物流和供应链管理也得到了优化，提高了效率，降低了成本。</w:t>
      </w:r>
      <w:r>
        <w:rPr>
          <w:rFonts w:hint="eastAsia"/>
        </w:rPr>
        <w:br/>
      </w:r>
      <w:r>
        <w:rPr>
          <w:rFonts w:hint="eastAsia"/>
        </w:rPr>
        <w:t>　　未来，工业盐行业将更加注重可持续性和智能化。一方面，通过循环经济模式，如盐卤资源的综合开发利用和盐田生态养殖，实现资源的最大化利用和生态环境的保护。另一方面，借助物联网、大数据等信息技术，提升工业盐生产、储存和运输的智能化水平，实现精细化管理和质量追溯，保证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679025f004681" w:history="1">
        <w:r>
          <w:rPr>
            <w:rStyle w:val="Hyperlink"/>
          </w:rPr>
          <w:t>2025年中国工业盐产业研究与前景分析报告</w:t>
        </w:r>
      </w:hyperlink>
      <w:r>
        <w:rPr>
          <w:rFonts w:hint="eastAsia"/>
        </w:rPr>
        <w:t>》依托多年行业监测数据，结合工业盐行业现状与未来前景，系统分析了工业盐市场需求、市场规模、产业链结构、价格机制及细分市场特征。报告对工业盐市场前景进行了客观评估，预测了工业盐行业发展趋势，并详细解读了品牌竞争格局、市场集中度及重点企业的运营表现。此外，报告通过SWOT分析识别了工业盐行业机遇与潜在风险，为投资者和决策者提供了科学、规范的战略建议，助力把握工业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工业盐产业概述</w:t>
      </w:r>
      <w:r>
        <w:rPr>
          <w:rFonts w:hint="eastAsia"/>
        </w:rPr>
        <w:br/>
      </w:r>
      <w:r>
        <w:rPr>
          <w:rFonts w:hint="eastAsia"/>
        </w:rPr>
        <w:t>　　第一节 工业盐产业定义</w:t>
      </w:r>
      <w:r>
        <w:rPr>
          <w:rFonts w:hint="eastAsia"/>
        </w:rPr>
        <w:br/>
      </w:r>
      <w:r>
        <w:rPr>
          <w:rFonts w:hint="eastAsia"/>
        </w:rPr>
        <w:t>　　第二节 工业盐产业发展历程</w:t>
      </w:r>
      <w:r>
        <w:rPr>
          <w:rFonts w:hint="eastAsia"/>
        </w:rPr>
        <w:br/>
      </w:r>
      <w:r>
        <w:rPr>
          <w:rFonts w:hint="eastAsia"/>
        </w:rPr>
        <w:t>　　第三节 工业盐分类情况</w:t>
      </w:r>
      <w:r>
        <w:rPr>
          <w:rFonts w:hint="eastAsia"/>
        </w:rPr>
        <w:br/>
      </w:r>
      <w:r>
        <w:rPr>
          <w:rFonts w:hint="eastAsia"/>
        </w:rPr>
        <w:t>　　第四节 工业盐产业链分析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2024-2025年工业盐行业发展环境分析</w:t>
      </w:r>
      <w:r>
        <w:rPr>
          <w:rFonts w:hint="eastAsia"/>
        </w:rPr>
        <w:br/>
      </w:r>
      <w:r>
        <w:rPr>
          <w:rFonts w:hint="eastAsia"/>
        </w:rPr>
        <w:t>　　第一节 工业盐行业环境分析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工业盐行业相关政策、法规</w:t>
      </w:r>
      <w:r>
        <w:rPr>
          <w:rFonts w:hint="eastAsia"/>
        </w:rPr>
        <w:br/>
      </w:r>
      <w:r>
        <w:rPr>
          <w:rFonts w:hint="eastAsia"/>
        </w:rPr>
        <w:t>　　第三节 工业盐行业所进入的壁垒与周期性分析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2019-2024年中国工业盐行业总体规模</w:t>
      </w:r>
      <w:r>
        <w:rPr>
          <w:rFonts w:hint="eastAsia"/>
        </w:rPr>
        <w:br/>
      </w:r>
      <w:r>
        <w:rPr>
          <w:rFonts w:hint="eastAsia"/>
        </w:rPr>
        <w:t>　　第二节 中国工业盐行业产量情况分析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二、2024年中国工业盐行业产量特点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三、2025-2031年中国工业盐行业产量预测</w:t>
      </w:r>
      <w:r>
        <w:rPr>
          <w:rFonts w:hint="eastAsia"/>
        </w:rPr>
        <w:br/>
      </w:r>
      <w:r>
        <w:rPr>
          <w:rFonts w:hint="eastAsia"/>
        </w:rPr>
        <w:t>　　第三节 中国工业盐行业需求概况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三、2025-2031年中国工业盐市场需求预测</w:t>
      </w:r>
      <w:r>
        <w:rPr>
          <w:rFonts w:hint="eastAsia"/>
        </w:rPr>
        <w:br/>
      </w:r>
      <w:r>
        <w:rPr>
          <w:rFonts w:hint="eastAsia"/>
        </w:rPr>
        <w:t>　　第四节 工业盐产业供需平衡状况分析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2024-2025年我国工业盐行业发展现状分析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我国工业盐行业发展现状分析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一、工业盐行业品牌发展现状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二、工业盐行业市场需求现状</w:t>
      </w:r>
      <w:r>
        <w:rPr>
          <w:rFonts w:hint="eastAsia"/>
        </w:rPr>
        <w:br/>
      </w:r>
      <w:r>
        <w:rPr>
          <w:rFonts w:hint="eastAsia"/>
        </w:rPr>
        <w:t>　　　　三、工业盐市场需求层次分析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四、我国工业盐市场走向分析</w:t>
      </w:r>
      <w:r>
        <w:rPr>
          <w:rFonts w:hint="eastAsia"/>
        </w:rPr>
        <w:br/>
      </w:r>
      <w:r>
        <w:rPr>
          <w:rFonts w:hint="eastAsia"/>
        </w:rPr>
        <w:t>　　第二节 中国工业盐产品技术分析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中国工业盐行业存在的问题</w:t>
      </w:r>
      <w:r>
        <w:rPr>
          <w:rFonts w:hint="eastAsia"/>
        </w:rPr>
        <w:br/>
      </w:r>
      <w:r>
        <w:rPr>
          <w:rFonts w:hint="eastAsia"/>
        </w:rPr>
        <w:t>　　　　一、工业盐产品市场存在的主要问题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对中国工业盐市场的分析及思考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一、工业盐市场特点</w:t>
      </w:r>
      <w:r>
        <w:rPr>
          <w:rFonts w:hint="eastAsia"/>
        </w:rPr>
        <w:br/>
      </w:r>
      <w:r>
        <w:rPr>
          <w:rFonts w:hint="eastAsia"/>
        </w:rPr>
        <w:t>　　　　二、工业盐市场分析</w:t>
      </w:r>
      <w:r>
        <w:rPr>
          <w:rFonts w:hint="eastAsia"/>
        </w:rPr>
        <w:br/>
      </w:r>
      <w:r>
        <w:rPr>
          <w:rFonts w:hint="eastAsia"/>
        </w:rPr>
        <w:t>　　　　三、工业盐市场变化的方向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二、**地区工业盐行业发展分析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三、**地区工业盐行业发展分析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四、**地区工业盐行业发展分析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五、**地区工业盐行业发展分析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中国工业盐行业消费调查</w:t>
      </w:r>
      <w:r>
        <w:rPr>
          <w:rFonts w:hint="eastAsia"/>
        </w:rPr>
        <w:br/>
      </w:r>
      <w:r>
        <w:rPr>
          <w:rFonts w:hint="eastAsia"/>
        </w:rPr>
        <w:t>　　　　一、工业盐产品目标客户群体调查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三、工业盐行业分产品客户满意度调查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四、客户对工业盐行业产品指标的偏好调查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五、客户对工业盐行业产品发展的建议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中国工业盐行业产品营销分析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中国工业盐行业营销模式分析</w:t>
      </w:r>
      <w:r>
        <w:rPr>
          <w:rFonts w:hint="eastAsia"/>
        </w:rPr>
        <w:br/>
      </w:r>
      <w:r>
        <w:rPr>
          <w:rFonts w:hint="eastAsia"/>
        </w:rPr>
        <w:t>　　第二节 中国工业盐行业主要销售渠道分析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中国工业盐行业广告与促销方式分析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中国工业盐行业价格竞争方式分析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中国工业盐行业国际化营销模式分析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中国工业盐行业渠道策略分析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二、工业盐企业经营情况分析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二、工业盐企业经营情况分析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二、工业盐企业经营情况分析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二、工业盐企业经营情况分析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二、工业盐企业经营情况分析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工业盐企业发展策略分析</w:t>
      </w:r>
      <w:r>
        <w:rPr>
          <w:rFonts w:hint="eastAsia"/>
        </w:rPr>
        <w:br/>
      </w:r>
      <w:r>
        <w:rPr>
          <w:rFonts w:hint="eastAsia"/>
        </w:rPr>
        <w:t>　　第一节 工业盐市场策略分析</w:t>
      </w:r>
      <w:r>
        <w:rPr>
          <w:rFonts w:hint="eastAsia"/>
        </w:rPr>
        <w:br/>
      </w:r>
      <w:r>
        <w:rPr>
          <w:rFonts w:hint="eastAsia"/>
        </w:rPr>
        <w:t>　　　　一、工业盐价格策略分析</w:t>
      </w:r>
      <w:r>
        <w:rPr>
          <w:rFonts w:hint="eastAsia"/>
        </w:rPr>
        <w:br/>
      </w:r>
      <w:r>
        <w:rPr>
          <w:rFonts w:hint="eastAsia"/>
        </w:rPr>
        <w:t>　　　　二、工业盐渠道策略分析</w:t>
      </w:r>
      <w:r>
        <w:rPr>
          <w:rFonts w:hint="eastAsia"/>
        </w:rPr>
        <w:br/>
      </w:r>
      <w:r>
        <w:rPr>
          <w:rFonts w:hint="eastAsia"/>
        </w:rPr>
        <w:t>　　第二节 工业盐销售策略分析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对我国工业盐品牌的战略思考</w:t>
      </w:r>
      <w:r>
        <w:rPr>
          <w:rFonts w:hint="eastAsia"/>
        </w:rPr>
        <w:br/>
      </w:r>
      <w:r>
        <w:rPr>
          <w:rFonts w:hint="eastAsia"/>
        </w:rPr>
        <w:t>　　　　一、工业盐实施品牌战略的意义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三、我国工业盐企业的品牌战略</w:t>
      </w:r>
      <w:r>
        <w:rPr>
          <w:rFonts w:hint="eastAsia"/>
        </w:rPr>
        <w:br/>
      </w:r>
      <w:r>
        <w:rPr>
          <w:rFonts w:hint="eastAsia"/>
        </w:rPr>
        <w:t>　　　　四、工业盐品牌战略管理的策略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中国工业盐行业风险预警分析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三、工业盐行业市场风险分析</w:t>
      </w:r>
      <w:r>
        <w:rPr>
          <w:rFonts w:hint="eastAsia"/>
        </w:rPr>
        <w:br/>
      </w:r>
      <w:r>
        <w:rPr>
          <w:rFonts w:hint="eastAsia"/>
        </w:rPr>
        <w:t>　　　　四、工业盐行业发展风险防范建议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中国工业盐行业发展机会及建议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一、中国工业盐行业总体发展机会及发展建议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二、中国工业盐行业并购发展机会及建议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三、中国工业盐行业市场机会及发展建议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四、中国工业盐行业发展现状及存在问题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五、中国工业盐行业企业应对策略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国内外工业盐产业政策分析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2024-2025年工业盐行业投资情况分析</w:t>
      </w:r>
      <w:r>
        <w:rPr>
          <w:rFonts w:hint="eastAsia"/>
        </w:rPr>
        <w:br/>
      </w:r>
      <w:r>
        <w:rPr>
          <w:rFonts w:hint="eastAsia"/>
        </w:rPr>
        <w:t>　　　　一、工业盐总体投资结构</w:t>
      </w:r>
      <w:r>
        <w:rPr>
          <w:rFonts w:hint="eastAsia"/>
        </w:rPr>
        <w:br/>
      </w:r>
      <w:r>
        <w:rPr>
          <w:rFonts w:hint="eastAsia"/>
        </w:rPr>
        <w:t>　　　　二、工业盐投资规模情况</w:t>
      </w:r>
      <w:r>
        <w:rPr>
          <w:rFonts w:hint="eastAsia"/>
        </w:rPr>
        <w:br/>
      </w:r>
      <w:r>
        <w:rPr>
          <w:rFonts w:hint="eastAsia"/>
        </w:rPr>
        <w:t>　　　　三、工业盐投资增速情况</w:t>
      </w:r>
      <w:r>
        <w:rPr>
          <w:rFonts w:hint="eastAsia"/>
        </w:rPr>
        <w:br/>
      </w:r>
      <w:r>
        <w:rPr>
          <w:rFonts w:hint="eastAsia"/>
        </w:rPr>
        <w:t>　　　　四、工业盐分地区投资分析</w:t>
      </w:r>
      <w:r>
        <w:rPr>
          <w:rFonts w:hint="eastAsia"/>
        </w:rPr>
        <w:br/>
      </w:r>
      <w:r>
        <w:rPr>
          <w:rFonts w:hint="eastAsia"/>
        </w:rPr>
        <w:t>　　第二节 工业盐行业投资机会分析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二、可以投资的工业盐模式</w:t>
      </w:r>
      <w:r>
        <w:rPr>
          <w:rFonts w:hint="eastAsia"/>
        </w:rPr>
        <w:br/>
      </w:r>
      <w:r>
        <w:rPr>
          <w:rFonts w:hint="eastAsia"/>
        </w:rPr>
        <w:t>　　　　三、2024-2025年工业盐投资机会</w:t>
      </w:r>
      <w:r>
        <w:rPr>
          <w:rFonts w:hint="eastAsia"/>
        </w:rPr>
        <w:br/>
      </w:r>
      <w:r>
        <w:rPr>
          <w:rFonts w:hint="eastAsia"/>
        </w:rPr>
        <w:t>　　　　四、2025年工业盐投资新方向</w:t>
      </w:r>
      <w:r>
        <w:rPr>
          <w:rFonts w:hint="eastAsia"/>
        </w:rPr>
        <w:br/>
      </w:r>
      <w:r>
        <w:rPr>
          <w:rFonts w:hint="eastAsia"/>
        </w:rPr>
        <w:t>　　第三节 工业盐行业发展前景分析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一、2025年工业盐市场的发展前景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2025-2031年工业盐行业市场盈利预测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中^智林^工业盐行业项目投资建议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一、工业盐技术应用注意事项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二、工业盐项目投资注意事项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三、工业盐生产开发注意事项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工业盐行业历程</w:t>
      </w:r>
      <w:r>
        <w:rPr>
          <w:rFonts w:hint="eastAsia"/>
        </w:rPr>
        <w:br/>
      </w:r>
      <w:r>
        <w:rPr>
          <w:rFonts w:hint="eastAsia"/>
        </w:rPr>
        <w:t>　　图表 工业盐行业生命周期</w:t>
      </w:r>
      <w:r>
        <w:rPr>
          <w:rFonts w:hint="eastAsia"/>
        </w:rPr>
        <w:br/>
      </w:r>
      <w:r>
        <w:rPr>
          <w:rFonts w:hint="eastAsia"/>
        </w:rPr>
        <w:t>　　图表 工业盐行业产业链分析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679025f004681" w:history="1">
        <w:r>
          <w:rPr>
            <w:rStyle w:val="Hyperlink"/>
          </w:rPr>
          <w:t>2025年中国工业盐产业研究与前景分析报告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679025f004681" w:history="1">
        <w:r>
          <w:rPr>
            <w:rStyle w:val="Hyperlink"/>
          </w:rPr>
          <w:t>https://www.20087.com/7/26/GongYeYanHangYeFenXiBaoGao.html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热点：工业盐的分类以及区别、工业盐一般在哪里买、食品级工业盐、工业盐厂家直销、工业盐型号、工业盐和食用盐的区别在哪里、工业盐吧、工业盐酸、工业盐和融雪剂的区别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4dceaea974a18" w:history="1">
      <w:r>
        <w:rPr>
          <w:rStyle w:val="Hyperlink"/>
        </w:rPr>
        <w:t>2025年中国工业盐产业研究与前景分析报告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ongYeYanHangYeFenXiBaoGao.html" TargetMode="External" Id="Rbca679025f00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ongYeYanHangYeFenXiBaoGao.html" TargetMode="External" Id="R6af4dceaea97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2024-11-18T01:36:00Z</dcterms:created>
  <dcterms:modified xsi:type="dcterms:W3CDTF">2024-11-18T02:36:00Z</dcterms:modified>
  <dc:subject>2025年中国工业盐产业研究与前景分析报告</dc:subject>
  <dc:title>2025年中国工业盐产业研究与前景分析报告</dc:title>
  <cp:keywords>2025年中国工业盐产业研究与前景分析报告</cp:keywords>
  <dc:description>2025年中国工业盐产业研究与前景分析报告</dc:description>
</cp:coreProperties>
</file>