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71bdbae9647bd" w:history="1">
              <w:r>
                <w:rPr>
                  <w:rStyle w:val="Hyperlink"/>
                </w:rPr>
                <w:t>2025-2031年中国歧化松香行业发展研究分析与市场前景预测报告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71bdbae9647bd" w:history="1">
              <w:r>
                <w:rPr>
                  <w:rStyle w:val="Hyperlink"/>
                </w:rPr>
                <w:t>2025-2031年中国歧化松香行业发展研究分析与市场前景预测报告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71bdbae9647bd" w:history="1">
                <w:r>
                  <w:rPr>
                    <w:rStyle w:val="Hyperlink"/>
                  </w:rPr>
                  <w:t>https://www.20087.com/7/26/QiHuaSongXiangDeFaZhanQianJing.html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化松香是一种重要的化工原料，广泛应用于胶粘剂、印刷油墨、涂料等行业。近年来，随着下游行业的发展，歧化松香的需求持续增长。生产技术方面，通过优化生产工艺，提高了歧化松香的质量和产量。然而，由于原料供应的限制和环保压力增大，歧化松香行业面临着一定的挑战。</w:t>
      </w:r>
      <w:r>
        <w:rPr>
          <w:rFonts w:hint="eastAsia"/>
        </w:rPr>
        <w:br/>
      </w:r>
      <w:r>
        <w:rPr>
          <w:rFonts w:hint="eastAsia"/>
        </w:rPr>
        <w:t>　　未来，歧化松香行业的发展将更加注重技术创新和环保。一方面，随着下游行业对高质量歧化松香的需求增加，企业将更加注重技术研发，提高产品的纯度和稳定性，满足市场需求。另一方面，随着环保法规的日益严格，歧化松香生产企业将更加注重节能减排和资源循环利用，采用更加环保的生产工艺和技术。此外，开发新的原料来源和提高原料利用率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71bdbae9647bd" w:history="1">
        <w:r>
          <w:rPr>
            <w:rStyle w:val="Hyperlink"/>
          </w:rPr>
          <w:t>2025-2031年中国歧化松香行业发展研究分析与市场前景预测报告</w:t>
        </w:r>
      </w:hyperlink>
      <w:r>
        <w:rPr>
          <w:rFonts w:hint="eastAsia"/>
        </w:rPr>
        <w:t>》全面梳理了歧化松香产业链，结合市场需求和市场规模等数据，深入剖析歧化松香行业现状。报告详细探讨了歧化松香市场竞争格局，重点关注重点企业及其品牌影响力，并分析了歧化松香价格机制和细分市场特征。通过对歧化松香技术现状及未来方向的评估，报告展望了歧化松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歧化松香行业概述</w:t>
      </w:r>
      <w:r>
        <w:rPr>
          <w:rFonts w:hint="eastAsia"/>
        </w:rPr>
        <w:br/>
      </w:r>
      <w:r>
        <w:rPr>
          <w:rFonts w:hint="eastAsia"/>
        </w:rPr>
        <w:t>　　第一节 歧化松香定义</w:t>
      </w:r>
      <w:r>
        <w:rPr>
          <w:rFonts w:hint="eastAsia"/>
        </w:rPr>
        <w:br/>
      </w:r>
      <w:r>
        <w:rPr>
          <w:rFonts w:hint="eastAsia"/>
        </w:rPr>
        <w:t>　　第二节 歧化松香行业发展特性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国外歧化松香市场发展概况</w:t>
      </w:r>
      <w:r>
        <w:rPr>
          <w:rFonts w:hint="eastAsia"/>
        </w:rPr>
        <w:br/>
      </w:r>
      <w:r>
        <w:rPr>
          <w:rFonts w:hint="eastAsia"/>
        </w:rPr>
        <w:t>　　第一节 国际歧化松香市场分析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2025年中国歧化松香环境分析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中国歧化松香技术发展分析</w:t>
      </w:r>
      <w:r>
        <w:rPr>
          <w:rFonts w:hint="eastAsia"/>
        </w:rPr>
        <w:br/>
      </w:r>
      <w:r>
        <w:rPr>
          <w:rFonts w:hint="eastAsia"/>
        </w:rPr>
        <w:t>　　第一节 当前中国歧化松香技术发展现况分析</w:t>
      </w:r>
      <w:r>
        <w:rPr>
          <w:rFonts w:hint="eastAsia"/>
        </w:rPr>
        <w:br/>
      </w:r>
      <w:r>
        <w:rPr>
          <w:rFonts w:hint="eastAsia"/>
        </w:rPr>
        <w:t>　　第二节 中国歧化松香技术成熟度分析</w:t>
      </w:r>
      <w:r>
        <w:rPr>
          <w:rFonts w:hint="eastAsia"/>
        </w:rPr>
        <w:br/>
      </w:r>
      <w:r>
        <w:rPr>
          <w:rFonts w:hint="eastAsia"/>
        </w:rPr>
        <w:t>　　第三节 中外歧化松香技术差距及其主要因素分析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提高中国歧化松香技术的策略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歧化松香市场特性分析</w:t>
      </w:r>
      <w:r>
        <w:rPr>
          <w:rFonts w:hint="eastAsia"/>
        </w:rPr>
        <w:br/>
      </w:r>
      <w:r>
        <w:rPr>
          <w:rFonts w:hint="eastAsia"/>
        </w:rPr>
        <w:t>　　第一节 集中度歧化松香及预测</w:t>
      </w:r>
      <w:r>
        <w:rPr>
          <w:rFonts w:hint="eastAsia"/>
        </w:rPr>
        <w:br/>
      </w:r>
      <w:r>
        <w:rPr>
          <w:rFonts w:hint="eastAsia"/>
        </w:rPr>
        <w:t>　　第二节 SWOT歧化松香及预测</w:t>
      </w:r>
      <w:r>
        <w:rPr>
          <w:rFonts w:hint="eastAsia"/>
        </w:rPr>
        <w:br/>
      </w:r>
      <w:r>
        <w:rPr>
          <w:rFonts w:hint="eastAsia"/>
        </w:rPr>
        <w:t>　　　　一、歧化松香优势</w:t>
      </w:r>
      <w:r>
        <w:rPr>
          <w:rFonts w:hint="eastAsia"/>
        </w:rPr>
        <w:br/>
      </w:r>
      <w:r>
        <w:rPr>
          <w:rFonts w:hint="eastAsia"/>
        </w:rPr>
        <w:t>　　　　二、歧化松香劣势</w:t>
      </w:r>
      <w:r>
        <w:rPr>
          <w:rFonts w:hint="eastAsia"/>
        </w:rPr>
        <w:br/>
      </w:r>
      <w:r>
        <w:rPr>
          <w:rFonts w:hint="eastAsia"/>
        </w:rPr>
        <w:t>　　　　三、歧化松香机会</w:t>
      </w:r>
      <w:r>
        <w:rPr>
          <w:rFonts w:hint="eastAsia"/>
        </w:rPr>
        <w:br/>
      </w:r>
      <w:r>
        <w:rPr>
          <w:rFonts w:hint="eastAsia"/>
        </w:rPr>
        <w:t>　　　　四、歧化松香风险</w:t>
      </w:r>
      <w:r>
        <w:rPr>
          <w:rFonts w:hint="eastAsia"/>
        </w:rPr>
        <w:br/>
      </w:r>
      <w:r>
        <w:rPr>
          <w:rFonts w:hint="eastAsia"/>
        </w:rPr>
        <w:t>　　第三节 进入退出状况歧化松香及预测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中国歧化松香发展现状</w:t>
      </w:r>
      <w:r>
        <w:rPr>
          <w:rFonts w:hint="eastAsia"/>
        </w:rPr>
        <w:br/>
      </w:r>
      <w:r>
        <w:rPr>
          <w:rFonts w:hint="eastAsia"/>
        </w:rPr>
        <w:t>　　第一节 中国歧化松香市场现状分析及预测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中国歧化松香行业产量情况分析及预测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一、歧化松香总体产能规模</w:t>
      </w:r>
      <w:r>
        <w:rPr>
          <w:rFonts w:hint="eastAsia"/>
        </w:rPr>
        <w:br/>
      </w:r>
      <w:r>
        <w:rPr>
          <w:rFonts w:hint="eastAsia"/>
        </w:rPr>
        <w:t>　　　　二、歧化松香生产区域分布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中国歧化松香市场需求分析及预测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一、中国歧化松香需求特点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中国歧化松香价格趋势分析</w:t>
      </w:r>
      <w:r>
        <w:rPr>
          <w:rFonts w:hint="eastAsia"/>
        </w:rPr>
        <w:br/>
      </w:r>
      <w:r>
        <w:rPr>
          <w:rFonts w:hint="eastAsia"/>
        </w:rPr>
        <w:t>　　　　一、中国歧化松香2020-2025年价格趋势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二、中国歧化松香当前市场价格及分析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三、影响歧化松香价格因素分析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四、2025-2031年中国歧化松香价格走势预测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2020-2025年中国歧化松香行业经济运行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2020-2025年中国歧化松香进、出口分析</w:t>
      </w:r>
      <w:r>
        <w:rPr>
          <w:rFonts w:hint="eastAsia"/>
        </w:rPr>
        <w:br/>
      </w:r>
      <w:r>
        <w:rPr>
          <w:rFonts w:hint="eastAsia"/>
        </w:rPr>
        <w:t>　　第一节 歧化松香进、出口特点</w:t>
      </w:r>
      <w:r>
        <w:rPr>
          <w:rFonts w:hint="eastAsia"/>
        </w:rPr>
        <w:br/>
      </w:r>
      <w:r>
        <w:rPr>
          <w:rFonts w:hint="eastAsia"/>
        </w:rPr>
        <w:t>　　第二节 歧化松香进口分析</w:t>
      </w:r>
      <w:r>
        <w:rPr>
          <w:rFonts w:hint="eastAsia"/>
        </w:rPr>
        <w:br/>
      </w:r>
      <w:r>
        <w:rPr>
          <w:rFonts w:hint="eastAsia"/>
        </w:rPr>
        <w:t>　　第三节 歧化松香出口分析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2020-2025年歧化松香重点企业及竞争格局（企业可定制任选）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南宁利通树脂有限公司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贵州省黎平县森泰实业有限公司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北京金润宏城化工科技有限公司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歧化松香投资建议</w:t>
      </w:r>
      <w:r>
        <w:rPr>
          <w:rFonts w:hint="eastAsia"/>
        </w:rPr>
        <w:br/>
      </w:r>
      <w:r>
        <w:rPr>
          <w:rFonts w:hint="eastAsia"/>
        </w:rPr>
        <w:t>　　第一节 歧化松香投资环境分析</w:t>
      </w:r>
      <w:r>
        <w:rPr>
          <w:rFonts w:hint="eastAsia"/>
        </w:rPr>
        <w:br/>
      </w:r>
      <w:r>
        <w:rPr>
          <w:rFonts w:hint="eastAsia"/>
        </w:rPr>
        <w:t>　　第二节 歧化松香投资进入壁垒分析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歧化松香投资建议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中国歧化松香未来发展预测及投资前景分析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未来歧化松香行业发展趋势分析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一、未来歧化松香行业发展分析</w:t>
      </w:r>
      <w:r>
        <w:rPr>
          <w:rFonts w:hint="eastAsia"/>
        </w:rPr>
        <w:br/>
      </w:r>
      <w:r>
        <w:rPr>
          <w:rFonts w:hint="eastAsia"/>
        </w:rPr>
        <w:t>　　　　二、未来歧化松香行业技术开发方向</w:t>
      </w:r>
      <w:r>
        <w:rPr>
          <w:rFonts w:hint="eastAsia"/>
        </w:rPr>
        <w:br/>
      </w:r>
      <w:r>
        <w:rPr>
          <w:rFonts w:hint="eastAsia"/>
        </w:rPr>
        <w:t>　　第二节 歧化松香行业相关趋势预测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业内专家对中国歧化松香投资的建议及观点</w:t>
      </w:r>
      <w:r>
        <w:rPr>
          <w:rFonts w:hint="eastAsia"/>
        </w:rPr>
        <w:br/>
      </w:r>
      <w:r>
        <w:rPr>
          <w:rFonts w:hint="eastAsia"/>
        </w:rPr>
        <w:t>　　第一节 歧化松香行业投资机遇</w:t>
      </w:r>
      <w:r>
        <w:rPr>
          <w:rFonts w:hint="eastAsia"/>
        </w:rPr>
        <w:br/>
      </w:r>
      <w:r>
        <w:rPr>
          <w:rFonts w:hint="eastAsia"/>
        </w:rPr>
        <w:t>　　第二节 歧化松香行业投资风险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2020-2025年全球歧化松香产量统计</w:t>
      </w:r>
      <w:r>
        <w:rPr>
          <w:rFonts w:hint="eastAsia"/>
        </w:rPr>
        <w:br/>
      </w:r>
      <w:r>
        <w:rPr>
          <w:rFonts w:hint="eastAsia"/>
        </w:rPr>
        <w:t>　　图表 2020-2025年全球歧化松香需求量统计</w:t>
      </w:r>
      <w:r>
        <w:rPr>
          <w:rFonts w:hint="eastAsia"/>
        </w:rPr>
        <w:br/>
      </w:r>
      <w:r>
        <w:rPr>
          <w:rFonts w:hint="eastAsia"/>
        </w:rPr>
        <w:t>　　图表 2020-2025年亚洲地区歧化松香消费量统计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歧化松香产业链结构图</w:t>
      </w:r>
      <w:r>
        <w:rPr>
          <w:rFonts w:hint="eastAsia"/>
        </w:rPr>
        <w:br/>
      </w:r>
      <w:r>
        <w:rPr>
          <w:rFonts w:hint="eastAsia"/>
        </w:rPr>
        <w:t>　　图表 歧化松香产业生命周期一览表</w:t>
      </w:r>
      <w:r>
        <w:rPr>
          <w:rFonts w:hint="eastAsia"/>
        </w:rPr>
        <w:br/>
      </w:r>
      <w:r>
        <w:rPr>
          <w:rFonts w:hint="eastAsia"/>
        </w:rPr>
        <w:t>　　图表 歧化松香行业相关政策法规</w:t>
      </w:r>
      <w:r>
        <w:rPr>
          <w:rFonts w:hint="eastAsia"/>
        </w:rPr>
        <w:br/>
      </w:r>
      <w:r>
        <w:rPr>
          <w:rFonts w:hint="eastAsia"/>
        </w:rPr>
        <w:t>　　图表 歧化松香下游领域中的应用占比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2020-2025年歧化松香市场规模</w:t>
      </w:r>
      <w:r>
        <w:rPr>
          <w:rFonts w:hint="eastAsia"/>
        </w:rPr>
        <w:br/>
      </w:r>
      <w:r>
        <w:rPr>
          <w:rFonts w:hint="eastAsia"/>
        </w:rPr>
        <w:t>　　图表 2020-2025年中国歧化松香行业产能</w:t>
      </w:r>
      <w:r>
        <w:rPr>
          <w:rFonts w:hint="eastAsia"/>
        </w:rPr>
        <w:br/>
      </w:r>
      <w:r>
        <w:rPr>
          <w:rFonts w:hint="eastAsia"/>
        </w:rPr>
        <w:t>　　图表 2020-2025年歧化松香产量</w:t>
      </w:r>
      <w:r>
        <w:rPr>
          <w:rFonts w:hint="eastAsia"/>
        </w:rPr>
        <w:br/>
      </w:r>
      <w:r>
        <w:rPr>
          <w:rFonts w:hint="eastAsia"/>
        </w:rPr>
        <w:t>　　图表 2020-2025年歧化松香市场需求量</w:t>
      </w:r>
      <w:r>
        <w:rPr>
          <w:rFonts w:hint="eastAsia"/>
        </w:rPr>
        <w:br/>
      </w:r>
      <w:r>
        <w:rPr>
          <w:rFonts w:hint="eastAsia"/>
        </w:rPr>
        <w:t>　　图表 2020-2025年我国歧化松香产销率</w:t>
      </w:r>
      <w:r>
        <w:rPr>
          <w:rFonts w:hint="eastAsia"/>
        </w:rPr>
        <w:br/>
      </w:r>
      <w:r>
        <w:rPr>
          <w:rFonts w:hint="eastAsia"/>
        </w:rPr>
        <w:t>　　图表 2020-2025年我国歧化松香企业数量</w:t>
      </w:r>
      <w:r>
        <w:rPr>
          <w:rFonts w:hint="eastAsia"/>
        </w:rPr>
        <w:br/>
      </w:r>
      <w:r>
        <w:rPr>
          <w:rFonts w:hint="eastAsia"/>
        </w:rPr>
        <w:t>　　图表 2020-2025年我国歧化松香企业毛利率</w:t>
      </w:r>
      <w:r>
        <w:rPr>
          <w:rFonts w:hint="eastAsia"/>
        </w:rPr>
        <w:br/>
      </w:r>
      <w:r>
        <w:rPr>
          <w:rFonts w:hint="eastAsia"/>
        </w:rPr>
        <w:t>　　图表 2020-2025年我国歧化松香企业成长能力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2020-2025年我国歧化松香企业偿债能力</w:t>
      </w:r>
      <w:r>
        <w:rPr>
          <w:rFonts w:hint="eastAsia"/>
        </w:rPr>
        <w:br/>
      </w:r>
      <w:r>
        <w:rPr>
          <w:rFonts w:hint="eastAsia"/>
        </w:rPr>
        <w:t>　　图表 2020-2025年歧化松香重点企业A产销统计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2020-2025年我国歧化松香价格</w:t>
      </w:r>
      <w:r>
        <w:rPr>
          <w:rFonts w:hint="eastAsia"/>
        </w:rPr>
        <w:br/>
      </w:r>
      <w:r>
        <w:rPr>
          <w:rFonts w:hint="eastAsia"/>
        </w:rPr>
        <w:t>　　图表 2025-2031年我国歧化松香市场价格预测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2020-2025年我国歧化松香进口统计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2025-2031年我国歧化松香市场规模预测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2025-2031年我国歧化松香市场毛利率预测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2025-2031年我国歧化松香市场产量预测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2025-2031年我国歧化松香市场进出口预测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71bdbae9647bd" w:history="1">
        <w:r>
          <w:rPr>
            <w:rStyle w:val="Hyperlink"/>
          </w:rPr>
          <w:t>2025-2031年中国歧化松香行业发展研究分析与市场前景预测报告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71bdbae9647bd" w:history="1">
        <w:r>
          <w:rPr>
            <w:rStyle w:val="Hyperlink"/>
          </w:rPr>
          <w:t>https://www.20087.com/7/26/QiHuaSongXiangDeFaZhanQianJing.html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热点：歧化松香酸皂的优点、歧化松香国标、歧化松香的国家标准、歧化松香酸钾和k12哪个好、歧化松香可以用塑料桶装吗、歧化松香钾皂、2023下半年松香走势、歧化松香生产厂家、歧化松香的用途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db85f91ed45d8" w:history="1">
      <w:r>
        <w:rPr>
          <w:rStyle w:val="Hyperlink"/>
        </w:rPr>
        <w:t>2025-2031年中国歧化松香行业发展研究分析与市场前景预测报告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HuaSongXiangDeFaZhanQianJing.html" TargetMode="External" Id="R6fb71bdbae96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HuaSongXiangDeFaZhanQianJing.html" TargetMode="External" Id="R226db85f91ed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2025-03-17T04:08:00Z</dcterms:created>
  <dcterms:modified xsi:type="dcterms:W3CDTF">2025-03-17T05:08:00Z</dcterms:modified>
  <dc:subject>2025-2031年中国歧化松香行业发展研究分析与市场前景预测报告</dc:subject>
  <dc:title>2025-2031年中国歧化松香行业发展研究分析与市场前景预测报告</dc:title>
  <cp:keywords>2025-2031年中国歧化松香行业发展研究分析与市场前景预测报告</cp:keywords>
  <dc:description>2025-2031年中国歧化松香行业发展研究分析与市场前景预测报告</dc:description>
</cp:coreProperties>
</file>