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1caa5a3244445" w:history="1">
              <w:r>
                <w:rPr>
                  <w:rStyle w:val="Hyperlink"/>
                </w:rPr>
                <w:t>中国生物炭行业发展研究与前景趋势分析报告（2026-2032年）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1caa5a3244445" w:history="1">
              <w:r>
                <w:rPr>
                  <w:rStyle w:val="Hyperlink"/>
                </w:rPr>
                <w:t>中国生物炭行业发展研究与前景趋势分析报告（2026-2032年）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1caa5a3244445" w:history="1">
                <w:r>
                  <w:rPr>
                    <w:rStyle w:val="Hyperlink"/>
                  </w:rPr>
                  <w:t>https://www.20087.com/7/66/ShengWuTanShiChangXianZhuangHeQianJing.html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炭是生物质热解产生的富碳固体材料，在土壤改良、碳封存、水体净化及饲料添加剂等领域实现资源化利用。其多孔结构与高比表面积赋予优异的吸附性与阳离子交换能力，可提升土壤保水保肥性能并固定重金属。在“双碳”战略推动下，生物炭的负排放属性受到重视，部分项目已纳入自愿碳交易机制。现代生产工艺趋向控温热解（350–700℃）与尾气净化，以调控孔隙结构与表面官能团。然而，行业仍面临原料来源混杂导致品质波动、缺乏统一质量分级标准，以及长期施用对土壤微生物群落影响机制尚不明确等问题，制约其在农业规模化推广。</w:t>
      </w:r>
      <w:r>
        <w:rPr>
          <w:rFonts w:hint="eastAsia"/>
        </w:rPr>
        <w:br/>
      </w:r>
      <w:r>
        <w:rPr>
          <w:rFonts w:hint="eastAsia"/>
        </w:rPr>
        <w:t>　　未来，生物炭将向功能定向设计、高值应用场景与碳汇认证体系方向演进。金属掺杂或表面氧化处理可增强对特定污染物（如磷酸盐、抗生素）的吸附选择性；纳米生物炭在药物缓释与催化载体中展现潜力。在农业端，生物炭与微生物菌剂复配将构建“固碳-促生-抑病”协同体系。此外，基于ISO 14064的碳移除量核算方法将推动其纳入国家核证自愿减排机制。长远看，生物炭将从土壤改良剂升级为连接气候治理、循环农业与环境修复的多功能负碳材料平台。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1caa5a3244445" w:history="1">
        <w:r>
          <w:rPr>
            <w:rStyle w:val="Hyperlink"/>
          </w:rPr>
          <w:t>中国生物炭行业发展研究与前景趋势分析报告（2026-2032年）</w:t>
        </w:r>
      </w:hyperlink>
      <w:r>
        <w:rPr>
          <w:rFonts w:hint="eastAsia"/>
        </w:rPr>
        <w:t>》系统分析了生物炭行业的市场规模、市场需求及价格波动，深入探讨了生物炭产业链关键环节及各细分市场特点。报告基于权威数据，科学预测了生物炭市场前景与发展趋势，同时评估了生物炭重点企业的经营状况，包括品牌影响力、市场集中度及竞争格局。通过SWOT分析，报告揭示了生物炭行业面临的风险与机遇，为生物炭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中国不同产品类型生物炭增长趋势2021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木源生物炭</w:t>
      </w:r>
      <w:r>
        <w:rPr>
          <w:rFonts w:hint="eastAsia"/>
        </w:rPr>
        <w:br/>
      </w:r>
      <w:r>
        <w:rPr>
          <w:rFonts w:hint="eastAsia"/>
        </w:rPr>
        <w:t>　　　　1.2.3 玉米秸秆源生物炭</w:t>
      </w:r>
      <w:r>
        <w:rPr>
          <w:rFonts w:hint="eastAsia"/>
        </w:rPr>
        <w:br/>
      </w:r>
      <w:r>
        <w:rPr>
          <w:rFonts w:hint="eastAsia"/>
        </w:rPr>
        <w:t>　　　　1.2.4 水稻秸秆源生物炭</w:t>
      </w:r>
      <w:r>
        <w:rPr>
          <w:rFonts w:hint="eastAsia"/>
        </w:rPr>
        <w:br/>
      </w:r>
      <w:r>
        <w:rPr>
          <w:rFonts w:hint="eastAsia"/>
        </w:rPr>
        <w:t>　　　　1.2.5 小麦秸秆源生物炭</w:t>
      </w:r>
      <w:r>
        <w:rPr>
          <w:rFonts w:hint="eastAsia"/>
        </w:rPr>
        <w:br/>
      </w:r>
      <w:r>
        <w:rPr>
          <w:rFonts w:hint="eastAsia"/>
        </w:rPr>
        <w:t>　　　　1.2.6 其他秸秆源生物炭</w:t>
      </w:r>
      <w:r>
        <w:rPr>
          <w:rFonts w:hint="eastAsia"/>
        </w:rPr>
        <w:br/>
      </w:r>
      <w:r>
        <w:rPr>
          <w:rFonts w:hint="eastAsia"/>
        </w:rPr>
        <w:t>　　1.3 从不同应用，生物炭主要包括如下几个方面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中国不同应用生物炭增长趋势2021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土壤改良剂</w:t>
      </w:r>
      <w:r>
        <w:rPr>
          <w:rFonts w:hint="eastAsia"/>
        </w:rPr>
        <w:br/>
      </w:r>
      <w:r>
        <w:rPr>
          <w:rFonts w:hint="eastAsia"/>
        </w:rPr>
        <w:t>　　　　1.3.3 肥料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中国生物炭发展现状及未来趋势（2021-2032）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中国市场生物炭收入及增长率（2021-2032）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中国市场生物炭销量及增长率（2021-2032）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中国市场主要生物炭厂商分析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中国市场主要厂商生物炭销量及市场占有率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中国市场主要厂商生物炭销量（2021-2026）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中国市场主要厂商生物炭销量市场份额（2021-2026）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中国市场主要厂商生物炭收入及市场占有率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中国市场主要厂商生物炭收入（2021-2026）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中国市场主要厂商生物炭收入市场份额（2021-2026）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2025年中国市场主要厂商生物炭收入排名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中国市场主要厂商生物炭价格（2021-2026）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中国市场主要厂商生物炭总部及产地分布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中国市场主要厂商成立时间及生物炭商业化日期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中国市场主要厂商生物炭产品类型及应用</w:t>
      </w:r>
      <w:r>
        <w:rPr>
          <w:rFonts w:hint="eastAsia"/>
        </w:rPr>
        <w:br/>
      </w:r>
      <w:r>
        <w:rPr>
          <w:rFonts w:hint="eastAsia"/>
        </w:rPr>
        <w:t>　　2.7 生物炭行业集中度、竞争程度分析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生物炭行业集中度分析：2025年中国Top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中国市场生物炭第一梯队、第二梯队和第三梯队厂商（品牌）及2025年市场份额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重点企业（10）基本信息、生物炭生产基地、总部、竞争对手及市场地位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重点企业（11）基本信息、生物炭生产基地、总部、竞争对手及市场地位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重点企业（12）基本信息、生物炭生产基地、总部、竞争对手及市场地位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重点企业（12）在中国市场生物炭销量、收入、价格及毛利率（2021-2026）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重点企业（13）基本信息、生物炭生产基地、总部、竞争对手及市场地位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重点企业（13）在中国市场生物炭销量、收入、价格及毛利率（2021-2026）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重点企业（14）基本信息、生物炭生产基地、总部、竞争对手及市场地位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重点企业（14）在中国市场生物炭销量、收入、价格及毛利率（2021-2026）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重点企业（15）基本信息、生物炭生产基地、总部、竞争对手及市场地位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重点企业（15）在中国市场生物炭销量、收入、价格及毛利率（2021-2026）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不同产品类型生物炭分析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中国市场不同产品类型生物炭销量（2021-2032）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中国市场不同产品类型生物炭销量预测（2027-2032）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中国市场不同产品类型生物炭规模（2021-2032）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中国市场不同产品类型生物炭规模及市场份额（2021-2026）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中国市场不同产品类型生物炭规模预测（2027-2032）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中国市场不同产品类型生物炭价格走势（2021-2032）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不同应用生物炭分析</w:t>
      </w:r>
      <w:r>
        <w:rPr>
          <w:rFonts w:hint="eastAsia"/>
        </w:rPr>
        <w:br/>
      </w:r>
      <w:r>
        <w:rPr>
          <w:rFonts w:hint="eastAsia"/>
        </w:rPr>
        <w:t>　　5.1 中国市场不同应用生物炭销量（2021-2032）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中国市场不同应用生物炭销量预测（2027-2032）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中国市场不同应用生物炭规模（2021-2032）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中国市场不同应用生物炭规模及市场份额（2021-2026）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中国市场不同应用生物炭规模预测（2027-2032）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中国市场不同应用生物炭价格走势（2021-2032）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生物炭行业发展分析---发展趋势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生物炭行业发展分析---厂商壁垒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生物炭行业发展分析---驱动因素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生物炭行业发展分析---制约因素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生物炭中国企业SWOT分析</w:t>
      </w:r>
      <w:r>
        <w:rPr>
          <w:rFonts w:hint="eastAsia"/>
        </w:rPr>
        <w:br/>
      </w:r>
      <w:r>
        <w:rPr>
          <w:rFonts w:hint="eastAsia"/>
        </w:rPr>
        <w:t>　　6.6 生物炭行业发展分析---行业政策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生物炭行业产业链简介</w:t>
      </w:r>
      <w:r>
        <w:rPr>
          <w:rFonts w:hint="eastAsia"/>
        </w:rPr>
        <w:br/>
      </w:r>
      <w:r>
        <w:rPr>
          <w:rFonts w:hint="eastAsia"/>
        </w:rPr>
        <w:t>　　7.2 生物炭产业链分析-上游</w:t>
      </w:r>
      <w:r>
        <w:rPr>
          <w:rFonts w:hint="eastAsia"/>
        </w:rPr>
        <w:br/>
      </w:r>
      <w:r>
        <w:rPr>
          <w:rFonts w:hint="eastAsia"/>
        </w:rPr>
        <w:t>　　7.3 生物炭产业链分析-中游</w:t>
      </w:r>
      <w:r>
        <w:rPr>
          <w:rFonts w:hint="eastAsia"/>
        </w:rPr>
        <w:br/>
      </w:r>
      <w:r>
        <w:rPr>
          <w:rFonts w:hint="eastAsia"/>
        </w:rPr>
        <w:t>　　7.4 生物炭产业链分析-下游</w:t>
      </w:r>
      <w:r>
        <w:rPr>
          <w:rFonts w:hint="eastAsia"/>
        </w:rPr>
        <w:br/>
      </w:r>
      <w:r>
        <w:rPr>
          <w:rFonts w:hint="eastAsia"/>
        </w:rPr>
        <w:t>　　7.5 生物炭行业采购模式</w:t>
      </w:r>
      <w:r>
        <w:rPr>
          <w:rFonts w:hint="eastAsia"/>
        </w:rPr>
        <w:br/>
      </w:r>
      <w:r>
        <w:rPr>
          <w:rFonts w:hint="eastAsia"/>
        </w:rPr>
        <w:t>　　7.6 生物炭行业生产模式</w:t>
      </w:r>
      <w:r>
        <w:rPr>
          <w:rFonts w:hint="eastAsia"/>
        </w:rPr>
        <w:br/>
      </w:r>
      <w:r>
        <w:rPr>
          <w:rFonts w:hint="eastAsia"/>
        </w:rPr>
        <w:t>　　7.7 生物炭行业销售模式及销售渠道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中国本土生物炭产能、产量分析</w:t>
      </w:r>
      <w:r>
        <w:rPr>
          <w:rFonts w:hint="eastAsia"/>
        </w:rPr>
        <w:br/>
      </w:r>
      <w:r>
        <w:rPr>
          <w:rFonts w:hint="eastAsia"/>
        </w:rPr>
        <w:t>　　8.1 中国生物炭供需现状及预测（2021-2032）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中国生物炭进出口分析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中国市场生物炭主要进口来源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中国市场生物炭主要出口目的地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不同应用生物炭市场规模2021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中国市场主要厂商生物炭销量（2021-2026）&amp;（吨）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中国市场主要厂商生物炭销量市场份额（2021-2026）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中国市场主要厂商生物炭收入份额（2021-2026）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2025年中国主要生产商生物炭收入排名（万元）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中国市场主要厂商生物炭价格（2021-2026）&amp;（元/吨）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中国市场主要厂商生物炭总部及产地分布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中国市场主要厂商成立时间及生物炭商业化日期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中国市场主要厂商生物炭产品类型及应用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生物炭市场投资、并购等现状分析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生物炭生产基地、总部、竞争对手及市场地位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生物炭销量（吨）、收入（万元）、价格（元/吨）及毛利率（2021-2026）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生物炭生产基地、总部、竞争对手及市场地位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生物炭销量（吨）、收入（万元）、价格（元/吨）及毛利率（2021-2026）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生物炭生产基地、总部、竞争对手及市场地位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生物炭销量（吨）、收入（万元）、价格（元/吨）及毛利率（2021-2026）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生物炭生产基地、总部、竞争对手及市场地位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生物炭销量（吨）、收入（万元）、价格（元/吨）及毛利率（2021-2026）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生物炭生产基地、总部、竞争对手及市场地位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生物炭销量（吨）、收入（万元）、价格（元/吨）及毛利率（2021-2026）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生物炭生产基地、总部、竞争对手及市场地位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生物炭销量（吨）、收入（万元）、价格（元/吨）及毛利率（2021-2026）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生物炭生产基地、总部、竞争对手及市场地位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生物炭销量（吨）、收入（万元）、价格（元/吨）及毛利率（2021-2026）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生物炭生产基地、总部、竞争对手及市场地位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生物炭销量（吨）、收入（万元）、价格（元/吨）及毛利率（2021-2026）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生物炭生产基地、总部、竞争对手及市场地位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生物炭销量（吨）、收入（万元）、价格（元/吨）及毛利率（2021-2026）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生物炭生产基地、总部、竞争对手及市场地位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生物炭销量（吨）、收入（万元）、价格（元/吨）及毛利率（2021-2026）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生物炭生产基地、总部、竞争对手及市场地位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生物炭销量（吨）、收入（万元）、价格（元/吨）及毛利率（2021-2026）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生物炭生产基地、总部、竞争对手及市场地位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生物炭销量（吨）、收入（万元）、价格（元/吨）及毛利率（2021-2026）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生物炭生产基地、总部、竞争对手及市场地位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生物炭销量（吨）、收入（万元）、价格（元/吨）及毛利率（2021-2026）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生物炭生产基地、总部、竞争对手及市场地位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生物炭产品规格、参数及市场应用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生物炭销量（吨）、收入（万元）、价格（元/吨）及毛利率（2021-2026）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中国市场不同产品类型生物炭销量（2021-2026）&amp;（吨）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中国市场不同产品类型生物炭销量市场份额（2021-2026）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中国市场不同产品类型生物炭销量预测（2027-2032）&amp;（吨）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中国市场不同产品类型生物炭销量市场份额预测（2027-2032）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中国市场不同产品类型生物炭规模（2021-2026）&amp;（万元）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中国市场不同产品类型生物炭规模市场份额（2021-2026）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中国市场不同产品类型生物炭规模预测（2027-2032）&amp;（万元）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中国市场不同产品类型生物炭规模市场份额预测（2027-2032）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中国市场不同应用生物炭销量（2021-2026）&amp;（吨）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中国市场不同应用生物炭销量市场份额（2021-2026）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中国市场不同应用生物炭销量预测（2027-2032）&amp;（吨）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中国市场不同应用生物炭销量市场份额预测（2027-2032）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中国市场不同应用生物炭规模（2021-2026）&amp;（万元）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中国市场不同应用生物炭规模市场份额（2021-2026）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中国市场不同应用生物炭规模预测（2027-2032）&amp;（万元）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中国市场不同应用生物炭规模市场份额预测（2027-2032）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生物炭行业发展分析---发展趋势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生物炭行业发展分析---厂商壁垒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生物炭行业发展分析---驱动因素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生物炭行业发展分析---制约因素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生物炭行业相关重点政策一览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生物炭行业供应链分析</w:t>
      </w:r>
      <w:r>
        <w:rPr>
          <w:rFonts w:hint="eastAsia"/>
        </w:rPr>
        <w:br/>
      </w:r>
      <w:r>
        <w:rPr>
          <w:rFonts w:hint="eastAsia"/>
        </w:rPr>
        <w:t>　　表 111： 生物炭上游原料供应商</w:t>
      </w:r>
      <w:r>
        <w:rPr>
          <w:rFonts w:hint="eastAsia"/>
        </w:rPr>
        <w:br/>
      </w:r>
      <w:r>
        <w:rPr>
          <w:rFonts w:hint="eastAsia"/>
        </w:rPr>
        <w:t>　　表 112： 生物炭行业主要下游客户</w:t>
      </w:r>
      <w:r>
        <w:rPr>
          <w:rFonts w:hint="eastAsia"/>
        </w:rPr>
        <w:br/>
      </w:r>
      <w:r>
        <w:rPr>
          <w:rFonts w:hint="eastAsia"/>
        </w:rPr>
        <w:t>　　表 113： 生物炭典型经销商</w:t>
      </w:r>
      <w:r>
        <w:rPr>
          <w:rFonts w:hint="eastAsia"/>
        </w:rPr>
        <w:br/>
      </w:r>
      <w:r>
        <w:rPr>
          <w:rFonts w:hint="eastAsia"/>
        </w:rPr>
        <w:t>　　表 114： 中国生物炭产量、销量、进口量及出口量（2021-2026）&amp;（吨）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中国生物炭产量、销量、进口量及出口量预测（2027-2032）&amp;（吨）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中国市场生物炭主要进口来源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中国市场生物炭主要出口目的地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生物炭产品图片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中国不同产品类型生物炭市场规模市场份额2025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木源生物炭产品图片</w:t>
      </w:r>
      <w:r>
        <w:rPr>
          <w:rFonts w:hint="eastAsia"/>
        </w:rPr>
        <w:br/>
      </w:r>
      <w:r>
        <w:rPr>
          <w:rFonts w:hint="eastAsia"/>
        </w:rPr>
        <w:t>　　图 4： 玉米秸秆源生物炭产品图片</w:t>
      </w:r>
      <w:r>
        <w:rPr>
          <w:rFonts w:hint="eastAsia"/>
        </w:rPr>
        <w:br/>
      </w:r>
      <w:r>
        <w:rPr>
          <w:rFonts w:hint="eastAsia"/>
        </w:rPr>
        <w:t>　　图 5： 水稻秸秆源生物炭产品图片</w:t>
      </w:r>
      <w:r>
        <w:rPr>
          <w:rFonts w:hint="eastAsia"/>
        </w:rPr>
        <w:br/>
      </w:r>
      <w:r>
        <w:rPr>
          <w:rFonts w:hint="eastAsia"/>
        </w:rPr>
        <w:t>　　图 6： 小麦秸秆源生物炭产品图片</w:t>
      </w:r>
      <w:r>
        <w:rPr>
          <w:rFonts w:hint="eastAsia"/>
        </w:rPr>
        <w:br/>
      </w:r>
      <w:r>
        <w:rPr>
          <w:rFonts w:hint="eastAsia"/>
        </w:rPr>
        <w:t>　　图 7： 其他秸秆源生物炭产品图片</w:t>
      </w:r>
      <w:r>
        <w:rPr>
          <w:rFonts w:hint="eastAsia"/>
        </w:rPr>
        <w:br/>
      </w:r>
      <w:r>
        <w:rPr>
          <w:rFonts w:hint="eastAsia"/>
        </w:rPr>
        <w:t>　　图 8： 中国不同应用生物炭市场份额2025 &amp; 2032</w:t>
      </w:r>
      <w:r>
        <w:rPr>
          <w:rFonts w:hint="eastAsia"/>
        </w:rPr>
        <w:br/>
      </w:r>
      <w:r>
        <w:rPr>
          <w:rFonts w:hint="eastAsia"/>
        </w:rPr>
        <w:t>　　图 9： 土壤改良剂</w:t>
      </w:r>
      <w:r>
        <w:rPr>
          <w:rFonts w:hint="eastAsia"/>
        </w:rPr>
        <w:br/>
      </w:r>
      <w:r>
        <w:rPr>
          <w:rFonts w:hint="eastAsia"/>
        </w:rPr>
        <w:t>　　图 10： 肥料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中国市场生物炭市场规模，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中国市场生物炭收入及增长率（2021-2032）&amp;（万元）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中国市场生物炭销量及增长率（2021-2032）&amp;（吨）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2025年中国市场主要厂商生物炭销量市场份额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2025年中国市场主要厂商生物炭收入市场份额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2025年中国市场前五大厂商生物炭市场份额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2025年中国市场生物炭第一梯队、第二梯队和第三梯队厂商（品牌）及市场份额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中国市场不同产品类型生物炭价格走势（2021-2032）&amp;（元/吨）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中国市场不同应用生物炭价格走势（2021-2032）&amp;（元/吨）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生物炭中国企业SWOT分析</w:t>
      </w:r>
      <w:r>
        <w:rPr>
          <w:rFonts w:hint="eastAsia"/>
        </w:rPr>
        <w:br/>
      </w:r>
      <w:r>
        <w:rPr>
          <w:rFonts w:hint="eastAsia"/>
        </w:rPr>
        <w:t>　　图 22： 生物炭产业链</w:t>
      </w:r>
      <w:r>
        <w:rPr>
          <w:rFonts w:hint="eastAsia"/>
        </w:rPr>
        <w:br/>
      </w:r>
      <w:r>
        <w:rPr>
          <w:rFonts w:hint="eastAsia"/>
        </w:rPr>
        <w:t>　　图 23： 生物炭行业采购模式分析</w:t>
      </w:r>
      <w:r>
        <w:rPr>
          <w:rFonts w:hint="eastAsia"/>
        </w:rPr>
        <w:br/>
      </w:r>
      <w:r>
        <w:rPr>
          <w:rFonts w:hint="eastAsia"/>
        </w:rPr>
        <w:t>　　图 24： 生物炭行业生产模式分析</w:t>
      </w:r>
      <w:r>
        <w:rPr>
          <w:rFonts w:hint="eastAsia"/>
        </w:rPr>
        <w:br/>
      </w:r>
      <w:r>
        <w:rPr>
          <w:rFonts w:hint="eastAsia"/>
        </w:rPr>
        <w:t>　　图 25： 生物炭行业销售模式分析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中国生物炭产能、产量、产能利用率及发展趋势（2021-2032）&amp;（吨）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中国生物炭产量、市场需求量及发展趋势（2021-2032）&amp;（吨）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1caa5a3244445" w:history="1">
        <w:r>
          <w:rPr>
            <w:rStyle w:val="Hyperlink"/>
          </w:rPr>
          <w:t>中国生物炭行业发展研究与前景趋势分析报告（2026-2032年）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1caa5a3244445" w:history="1">
        <w:r>
          <w:rPr>
            <w:rStyle w:val="Hyperlink"/>
          </w:rPr>
          <w:t>https://www.20087.com/7/66/ShengWuTanShiChangXianZhuangHeQianJing.html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热点：生物炭改良土壤、生物炭多少钱一吨、生物炭和活性炭的区别、生物炭如何改良土壤、生物炭的作用与功效、生物炭技术被认为解决一下问题、水热碳化法制备生物炭、生物炭技术、自制简单有效的活性炭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d3375d67a4d2d" w:history="1">
      <w:r>
        <w:rPr>
          <w:rStyle w:val="Hyperlink"/>
        </w:rPr>
        <w:t>中国生物炭行业发展研究与前景趋势分析报告（2026-2032年）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ShengWuTanShiChangXianZhuangHeQianJing.html" TargetMode="External" Id="R01b1caa5a324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ShengWuTanShiChangXianZhuangHeQianJing.html" TargetMode="External" Id="R47fd3375d67a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2025-12-03T04:23:31Z</dcterms:created>
  <dcterms:modified xsi:type="dcterms:W3CDTF">2025-12-03T05:23:31Z</dcterms:modified>
  <dc:subject>中国生物炭行业发展研究与前景趋势分析报告（2026-2032年）</dc:subject>
  <dc:title>中国生物炭行业发展研究与前景趋势分析报告（2026-2032年）</dc:title>
  <cp:keywords>中国生物炭行业发展研究与前景趋势分析报告（2026-2032年）</cp:keywords>
  <dc:description>中国生物炭行业发展研究与前景趋势分析报告（2026-2032年）</dc:description>
</cp:coreProperties>
</file>