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39efa86bd45f3" w:history="1">
              <w:r>
                <w:rPr>
                  <w:rStyle w:val="Hyperlink"/>
                </w:rPr>
                <w:t>2025-2031年中国电动沙发行业现状与前景分析报告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39efa86bd45f3" w:history="1">
              <w:r>
                <w:rPr>
                  <w:rStyle w:val="Hyperlink"/>
                </w:rPr>
                <w:t>2025-2031年中国电动沙发行业现状与前景分析报告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39efa86bd45f3" w:history="1">
                <w:r>
                  <w:rPr>
                    <w:rStyle w:val="Hyperlink"/>
                  </w:rPr>
                  <w:t>https://www.20087.com/7/26/DianDongShaFaShiChangQianJingFenXi.html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沙发作为智能家居产品的一种，集成了电动调节、按摩、加热等多种功能，为用户提供舒适和便捷的休息体验。目前市场上的电动沙发在设计上注重人性化，通过遥控或智能设备控制，满足不同用户的个性化需求。材质上，高品质皮革和环保面料的使用提升了产品的质感和耐用性。</w:t>
      </w:r>
      <w:r>
        <w:rPr>
          <w:rFonts w:hint="eastAsia"/>
        </w:rPr>
        <w:br/>
      </w:r>
      <w:r>
        <w:rPr>
          <w:rFonts w:hint="eastAsia"/>
        </w:rPr>
        <w:t>　　电动沙发行业未来将更加注重智能化、健康化和环保材料的应用。智能化方面，结合物联网技术，电动沙发将能够融入智能家居生态系统，实现与家中其他智能设备的联动，如通过语音控制调节沙发状态。健康化趋势下，电动沙发将集成更多健康监测功能，如心率监测、坐姿提醒，以及更专业的按摩程序，以促进用户身心健康。在环保方面，采用可回收材料和低碳生产流程，响应全球可持续发展的号召，将是电动沙发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39efa86bd45f3" w:history="1">
        <w:r>
          <w:rPr>
            <w:rStyle w:val="Hyperlink"/>
          </w:rPr>
          <w:t>2025-2031年中国电动沙发行业现状与前景分析报告</w:t>
        </w:r>
      </w:hyperlink>
      <w:r>
        <w:rPr>
          <w:rFonts w:hint="eastAsia"/>
        </w:rPr>
        <w:t>》依托权威机构及行业协会数据，结合电动沙发行业的宏观环境与微观实践，从电动沙发市场规模、市场需求、技术现状及产业链结构等多维度进行了系统调研与分析。报告通过严谨的研究方法与翔实的数据支持，辅以直观图表，全面剖析了电动沙发行业发展趋势、重点企业表现及市场竞争格局，并通过SWOT分析揭示了行业机遇与潜在风险，为电动沙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电动沙发行业界定及应用</w:t>
      </w:r>
      <w:r>
        <w:rPr>
          <w:rFonts w:hint="eastAsia"/>
        </w:rPr>
        <w:br/>
      </w:r>
      <w:r>
        <w:rPr>
          <w:rFonts w:hint="eastAsia"/>
        </w:rPr>
        <w:t>　　第一节 电动沙发行业定义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电动沙发主要应用领域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全球电动沙发行业发展状况分析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2019-2024年全球电动沙发行业运行概况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2019-2024年全球电动沙发行业市场规模分析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全球主要地区电动沙发行业运行情况分析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2025-2031年全球电动沙发行业发展趋势预测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中国电动沙发行业发展环境分析</w:t>
      </w:r>
      <w:r>
        <w:rPr>
          <w:rFonts w:hint="eastAsia"/>
        </w:rPr>
        <w:br/>
      </w:r>
      <w:r>
        <w:rPr>
          <w:rFonts w:hint="eastAsia"/>
        </w:rPr>
        <w:t>　　第一节 电动沙发行业经济环境分析</w:t>
      </w:r>
      <w:r>
        <w:rPr>
          <w:rFonts w:hint="eastAsia"/>
        </w:rPr>
        <w:br/>
      </w:r>
      <w:r>
        <w:rPr>
          <w:rFonts w:hint="eastAsia"/>
        </w:rPr>
        <w:t>　　第二节 电动沙发行业相关政策、标准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电动沙发行业相关发展规划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中国电动沙发行业现状调研分析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中国电动沙发行业发展现状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四、2024-2025年中国电动沙发市场走向分析</w:t>
      </w:r>
      <w:r>
        <w:rPr>
          <w:rFonts w:hint="eastAsia"/>
        </w:rPr>
        <w:br/>
      </w:r>
      <w:r>
        <w:rPr>
          <w:rFonts w:hint="eastAsia"/>
        </w:rPr>
        <w:t>　　第二节 中国电动沙发行业存在的问题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一、电动沙发市场特点</w:t>
      </w:r>
      <w:r>
        <w:rPr>
          <w:rFonts w:hint="eastAsia"/>
        </w:rPr>
        <w:br/>
      </w:r>
      <w:r>
        <w:rPr>
          <w:rFonts w:hint="eastAsia"/>
        </w:rPr>
        <w:t>　　　　二、电动沙发市场分析</w:t>
      </w:r>
      <w:r>
        <w:rPr>
          <w:rFonts w:hint="eastAsia"/>
        </w:rPr>
        <w:br/>
      </w:r>
      <w:r>
        <w:rPr>
          <w:rFonts w:hint="eastAsia"/>
        </w:rPr>
        <w:t>　　　　三、电动沙发市场变化的方向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中国电动沙发行业市场供需现状调研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中国电动沙发市场现状分析</w:t>
      </w:r>
      <w:r>
        <w:rPr>
          <w:rFonts w:hint="eastAsia"/>
        </w:rPr>
        <w:br/>
      </w:r>
      <w:r>
        <w:rPr>
          <w:rFonts w:hint="eastAsia"/>
        </w:rPr>
        <w:t>　　第二节 中国电动沙发行业产量情况分析及预测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一、电动沙发总体产能规模</w:t>
      </w:r>
      <w:r>
        <w:rPr>
          <w:rFonts w:hint="eastAsia"/>
        </w:rPr>
        <w:br/>
      </w:r>
      <w:r>
        <w:rPr>
          <w:rFonts w:hint="eastAsia"/>
        </w:rPr>
        <w:t>　　　　二、电动沙发生产区域分布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三、2019-2024年中国电动沙发行业产量统计分析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四、2025-2031年中国电动沙发行业产量预测分析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一、2019-2024年中国电动沙发市场价格趋势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中国电动沙发进出口分析</w:t>
      </w:r>
      <w:r>
        <w:rPr>
          <w:rFonts w:hint="eastAsia"/>
        </w:rPr>
        <w:br/>
      </w:r>
      <w:r>
        <w:rPr>
          <w:rFonts w:hint="eastAsia"/>
        </w:rPr>
        <w:t>　　第一节 电动沙发进口情况分析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电动沙发出口情况分析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中国电动沙发行业主要指标监测分析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2019-2024年中国电动沙发行业规模情况分析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电动沙发行业细分产品调研</w:t>
      </w:r>
      <w:r>
        <w:rPr>
          <w:rFonts w:hint="eastAsia"/>
        </w:rPr>
        <w:br/>
      </w:r>
      <w:r>
        <w:rPr>
          <w:rFonts w:hint="eastAsia"/>
        </w:rPr>
        <w:t>　　第一节 电动沙发细分产品结构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电动沙发行业上下游发展情况分析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电动沙发行业上游产业发展分析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电动沙发行业下游产业发展分析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**地区电动沙发市场容量分析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**地区电动沙发市场容量分析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**地区电动沙发市场容量分析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**地区电动沙发市场容量分析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**地区电动沙发市场容量分析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电动沙发行业企业经营策略研究分析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电动沙发企业多样化经营策略分析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一、电动沙发企业多样化经营情况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二、现行电动沙发行业多样化经营的方向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大型电动沙发企业集团未来发展策略分析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对中小电动沙发企业生产经营的建议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电动沙发行业前景及投资风险预警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2025年电动沙发市场前景分析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一、电动沙发行业市场风险预测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二、电动沙发行业政策风险预测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三、电动沙发行业经营风险预测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四、电动沙发行业技术风险预测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五、电动沙发行业竞争风险预测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六、电动沙发行业其他风险预测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电动沙发投资建议</w:t>
      </w:r>
      <w:r>
        <w:rPr>
          <w:rFonts w:hint="eastAsia"/>
        </w:rPr>
        <w:br/>
      </w:r>
      <w:r>
        <w:rPr>
          <w:rFonts w:hint="eastAsia"/>
        </w:rPr>
        <w:t>　　第一节 电动沙发行业投资环境分析</w:t>
      </w:r>
      <w:r>
        <w:rPr>
          <w:rFonts w:hint="eastAsia"/>
        </w:rPr>
        <w:br/>
      </w:r>
      <w:r>
        <w:rPr>
          <w:rFonts w:hint="eastAsia"/>
        </w:rPr>
        <w:t>　　第二节 电动沙发行业投资进入壁垒分析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电动沙发行业类别</w:t>
      </w:r>
      <w:r>
        <w:rPr>
          <w:rFonts w:hint="eastAsia"/>
        </w:rPr>
        <w:br/>
      </w:r>
      <w:r>
        <w:rPr>
          <w:rFonts w:hint="eastAsia"/>
        </w:rPr>
        <w:t>　　图表 电动沙发行业产业链调研</w:t>
      </w:r>
      <w:r>
        <w:rPr>
          <w:rFonts w:hint="eastAsia"/>
        </w:rPr>
        <w:br/>
      </w:r>
      <w:r>
        <w:rPr>
          <w:rFonts w:hint="eastAsia"/>
        </w:rPr>
        <w:t>　　图表 电动沙发行业现状</w:t>
      </w:r>
      <w:r>
        <w:rPr>
          <w:rFonts w:hint="eastAsia"/>
        </w:rPr>
        <w:br/>
      </w:r>
      <w:r>
        <w:rPr>
          <w:rFonts w:hint="eastAsia"/>
        </w:rPr>
        <w:t>　　图表 电动沙发行业标准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2019-2024年中国电动沙发行业产量统计</w:t>
      </w:r>
      <w:r>
        <w:rPr>
          <w:rFonts w:hint="eastAsia"/>
        </w:rPr>
        <w:br/>
      </w:r>
      <w:r>
        <w:rPr>
          <w:rFonts w:hint="eastAsia"/>
        </w:rPr>
        <w:t>　　图表 电动沙发行业动态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2019-2024年中国电动沙发市场需求量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2019-2024年中国电动沙发行情</w:t>
      </w:r>
      <w:r>
        <w:rPr>
          <w:rFonts w:hint="eastAsia"/>
        </w:rPr>
        <w:br/>
      </w:r>
      <w:r>
        <w:rPr>
          <w:rFonts w:hint="eastAsia"/>
        </w:rPr>
        <w:t>　　图表 2019-2024年中国电动沙发价格走势图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**地区电动沙发市场规模</w:t>
      </w:r>
      <w:r>
        <w:rPr>
          <w:rFonts w:hint="eastAsia"/>
        </w:rPr>
        <w:br/>
      </w:r>
      <w:r>
        <w:rPr>
          <w:rFonts w:hint="eastAsia"/>
        </w:rPr>
        <w:t>　　图表 **地区电动沙发行业市场需求</w:t>
      </w:r>
      <w:r>
        <w:rPr>
          <w:rFonts w:hint="eastAsia"/>
        </w:rPr>
        <w:br/>
      </w:r>
      <w:r>
        <w:rPr>
          <w:rFonts w:hint="eastAsia"/>
        </w:rPr>
        <w:t>　　图表 **地区电动沙发市场调研</w:t>
      </w:r>
      <w:r>
        <w:rPr>
          <w:rFonts w:hint="eastAsia"/>
        </w:rPr>
        <w:br/>
      </w:r>
      <w:r>
        <w:rPr>
          <w:rFonts w:hint="eastAsia"/>
        </w:rPr>
        <w:t>　　图表 **地区电动沙发行业市场需求分析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**地区电动沙发市场规模</w:t>
      </w:r>
      <w:r>
        <w:rPr>
          <w:rFonts w:hint="eastAsia"/>
        </w:rPr>
        <w:br/>
      </w:r>
      <w:r>
        <w:rPr>
          <w:rFonts w:hint="eastAsia"/>
        </w:rPr>
        <w:t>　　图表 **地区电动沙发行业市场需求</w:t>
      </w:r>
      <w:r>
        <w:rPr>
          <w:rFonts w:hint="eastAsia"/>
        </w:rPr>
        <w:br/>
      </w:r>
      <w:r>
        <w:rPr>
          <w:rFonts w:hint="eastAsia"/>
        </w:rPr>
        <w:t>　　图表 **地区电动沙发市场调研</w:t>
      </w:r>
      <w:r>
        <w:rPr>
          <w:rFonts w:hint="eastAsia"/>
        </w:rPr>
        <w:br/>
      </w:r>
      <w:r>
        <w:rPr>
          <w:rFonts w:hint="eastAsia"/>
        </w:rPr>
        <w:t>　　图表 **地区电动沙发行业市场需求分析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电动沙发行业竞争对手分析</w:t>
      </w:r>
      <w:r>
        <w:rPr>
          <w:rFonts w:hint="eastAsia"/>
        </w:rPr>
        <w:br/>
      </w:r>
      <w:r>
        <w:rPr>
          <w:rFonts w:hint="eastAsia"/>
        </w:rPr>
        <w:t>　　图表 电动沙发重点企业（一）基本信息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2025-2031年中国电动沙发行业市场规模预测</w:t>
      </w:r>
      <w:r>
        <w:rPr>
          <w:rFonts w:hint="eastAsia"/>
        </w:rPr>
        <w:br/>
      </w:r>
      <w:r>
        <w:rPr>
          <w:rFonts w:hint="eastAsia"/>
        </w:rPr>
        <w:t>　　图表 电动沙发行业准入条件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2025年中国电动沙发市场前景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39efa86bd45f3" w:history="1">
        <w:r>
          <w:rPr>
            <w:rStyle w:val="Hyperlink"/>
          </w:rPr>
          <w:t>2025-2031年中国电动沙发行业现状与前景分析报告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39efa86bd45f3" w:history="1">
        <w:r>
          <w:rPr>
            <w:rStyle w:val="Hyperlink"/>
          </w:rPr>
          <w:t>https://www.20087.com/7/26/DianDongShaFaShiChangQianJingFenXi.html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沙发哪个品牌好、电动沙发和普通沙发哪个好、客厅沙发2023最新款、电动沙发的优点和缺点、家里有必要买电动沙发吗、电动沙发床两用图片及价格、功能沙发十大品牌、电动沙发躺椅、全屋定制哪家口碑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2337444894dd7" w:history="1">
      <w:r>
        <w:rPr>
          <w:rStyle w:val="Hyperlink"/>
        </w:rPr>
        <w:t>2025-2031年中国电动沙发行业现状与前景分析报告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DongShaFaShiChangQianJingFenXi.html" TargetMode="External" Id="R2b439efa86bd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DongShaFaShiChangQianJingFenXi.html" TargetMode="External" Id="R381233744489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2025-01-29T06:33:00Z</dcterms:created>
  <dcterms:modified xsi:type="dcterms:W3CDTF">2025-01-29T07:33:00Z</dcterms:modified>
  <dc:subject>2025-2031年中国电动沙发行业现状与前景分析报告</dc:subject>
  <dc:title>2025-2031年中国电动沙发行业现状与前景分析报告</dc:title>
  <cp:keywords>2025-2031年中国电动沙发行业现状与前景分析报告</cp:keywords>
  <dc:description>2025-2031年中国电动沙发行业现状与前景分析报告</dc:description>
</cp:coreProperties>
</file>