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79a23b0264f7d" w:history="1">
              <w:r>
                <w:rPr>
                  <w:rStyle w:val="Hyperlink"/>
                </w:rPr>
                <w:t>2025年中国窗行业研究及未来走势分析报告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79a23b0264f7d" w:history="1">
              <w:r>
                <w:rPr>
                  <w:rStyle w:val="Hyperlink"/>
                </w:rPr>
                <w:t>2025年中国窗行业研究及未来走势分析报告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79a23b0264f7d" w:history="1">
                <w:r>
                  <w:rPr>
                    <w:rStyle w:val="Hyperlink"/>
                  </w:rPr>
                  <w:t>https://www.20087.com/7/26/ChuangShiChangQianJing.html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户作为建筑的基本组成部分，其设计和功能随着建筑材料科学和技术的发展而不断演变。现代窗户不仅承担着采光、通风的传统角色，还融入了节能、隔音、安全等多重属性。目前，高性能玻璃、智能遮阳系统和框架材料的创新，使得窗户能有效调节室内环境，减少能源消耗，提高居住舒适度。</w:t>
      </w:r>
      <w:r>
        <w:rPr>
          <w:rFonts w:hint="eastAsia"/>
        </w:rPr>
        <w:br/>
      </w:r>
      <w:r>
        <w:rPr>
          <w:rFonts w:hint="eastAsia"/>
        </w:rPr>
        <w:t>　　未来，窗户的设计和制造将更加智能化和个性化。智能窗户将集成了传感器和自动化组件，能够根据外界光线、温度变化自动调节透光率和开闭状态，实现建筑的智能管理。同时，随着3D打印技术的应用，定制化窗户将成为可能，允许建筑师和设计师实现更复杂的几何形状和美学效果，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79a23b0264f7d" w:history="1">
        <w:r>
          <w:rPr>
            <w:rStyle w:val="Hyperlink"/>
          </w:rPr>
          <w:t>2025年中国窗行业研究及未来走势分析报告</w:t>
        </w:r>
      </w:hyperlink>
      <w:r>
        <w:rPr>
          <w:rFonts w:hint="eastAsia"/>
        </w:rPr>
        <w:t>》基于对窗产品多年研究积累，结合窗行业供需关系的历史变化规律，采用定量与定性相结合的科学方法，对窗行业企业群体进行了系统调查与分析。报告全面剖析了窗行业的市场环境、生产经营状况、产品市场动态、品牌竞争格局、进出口贸易及行业投资环境等关键要素，并对窗行业可持续发展进行了系统预测。通过对窗行业发展趋势的定性与定量分析，窗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窗行业概述</w:t>
      </w:r>
      <w:r>
        <w:rPr>
          <w:rFonts w:hint="eastAsia"/>
        </w:rPr>
        <w:br/>
      </w:r>
      <w:r>
        <w:rPr>
          <w:rFonts w:hint="eastAsia"/>
        </w:rPr>
        <w:t>　　第一节 窗行业定义</w:t>
      </w:r>
      <w:r>
        <w:rPr>
          <w:rFonts w:hint="eastAsia"/>
        </w:rPr>
        <w:br/>
      </w:r>
      <w:r>
        <w:rPr>
          <w:rFonts w:hint="eastAsia"/>
        </w:rPr>
        <w:t>　　第二节 窗产品用途</w:t>
      </w:r>
      <w:r>
        <w:rPr>
          <w:rFonts w:hint="eastAsia"/>
        </w:rPr>
        <w:br/>
      </w:r>
      <w:r>
        <w:rPr>
          <w:rFonts w:hint="eastAsia"/>
        </w:rPr>
        <w:t>　　第三节 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2024-2025年窗行业发展环境分析</w:t>
      </w:r>
      <w:r>
        <w:rPr>
          <w:rFonts w:hint="eastAsia"/>
        </w:rPr>
        <w:br/>
      </w:r>
      <w:r>
        <w:rPr>
          <w:rFonts w:hint="eastAsia"/>
        </w:rPr>
        <w:t>　　第一节 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窗行业相关政策、标准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一、中国窗技术发展概况</w:t>
      </w:r>
      <w:r>
        <w:rPr>
          <w:rFonts w:hint="eastAsia"/>
        </w:rPr>
        <w:br/>
      </w:r>
      <w:r>
        <w:rPr>
          <w:rFonts w:hint="eastAsia"/>
        </w:rPr>
        <w:t>　　　　二、中国窗产品工艺特点、流程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中国窗行业市场分析</w:t>
      </w:r>
      <w:r>
        <w:rPr>
          <w:rFonts w:hint="eastAsia"/>
        </w:rPr>
        <w:br/>
      </w:r>
      <w:r>
        <w:rPr>
          <w:rFonts w:hint="eastAsia"/>
        </w:rPr>
        <w:t>　　第一节 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二、2025-2031年中国窗市场规模预测</w:t>
      </w:r>
      <w:r>
        <w:rPr>
          <w:rFonts w:hint="eastAsia"/>
        </w:rPr>
        <w:br/>
      </w:r>
      <w:r>
        <w:rPr>
          <w:rFonts w:hint="eastAsia"/>
        </w:rPr>
        <w:t>　　第二节 窗行业产品产量分析及预测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二、2025-2031年中国窗行业产量预测</w:t>
      </w:r>
      <w:r>
        <w:rPr>
          <w:rFonts w:hint="eastAsia"/>
        </w:rPr>
        <w:br/>
      </w:r>
      <w:r>
        <w:rPr>
          <w:rFonts w:hint="eastAsia"/>
        </w:rPr>
        <w:t>　　第三节 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二、2025-2031年中国窗市场需求预测分析</w:t>
      </w:r>
      <w:r>
        <w:rPr>
          <w:rFonts w:hint="eastAsia"/>
        </w:rPr>
        <w:br/>
      </w:r>
      <w:r>
        <w:rPr>
          <w:rFonts w:hint="eastAsia"/>
        </w:rPr>
        <w:t>　　第四节 窗行业市场价格趋势分析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一、2020-2025年中国窗市场价格分析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二、2025-2031年中国窗市场价格预测</w:t>
      </w:r>
      <w:r>
        <w:rPr>
          <w:rFonts w:hint="eastAsia"/>
        </w:rPr>
        <w:br/>
      </w:r>
      <w:r>
        <w:rPr>
          <w:rFonts w:hint="eastAsia"/>
        </w:rPr>
        <w:t>　　第五节 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一、2020-2025年中国窗进出口数据分析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2025年窗行业地区分布</w:t>
      </w:r>
      <w:r>
        <w:rPr>
          <w:rFonts w:hint="eastAsia"/>
        </w:rPr>
        <w:br/>
      </w:r>
      <w:r>
        <w:rPr>
          <w:rFonts w:hint="eastAsia"/>
        </w:rPr>
        <w:t>　　第二节 **地区窗市场规模分析</w:t>
      </w:r>
      <w:r>
        <w:rPr>
          <w:rFonts w:hint="eastAsia"/>
        </w:rPr>
        <w:br/>
      </w:r>
      <w:r>
        <w:rPr>
          <w:rFonts w:hint="eastAsia"/>
        </w:rPr>
        <w:t>　　第三节 **地区窗市场规模分析</w:t>
      </w:r>
      <w:r>
        <w:rPr>
          <w:rFonts w:hint="eastAsia"/>
        </w:rPr>
        <w:br/>
      </w:r>
      <w:r>
        <w:rPr>
          <w:rFonts w:hint="eastAsia"/>
        </w:rPr>
        <w:t>　　第四节 **地区窗市场规模分析</w:t>
      </w:r>
      <w:r>
        <w:rPr>
          <w:rFonts w:hint="eastAsia"/>
        </w:rPr>
        <w:br/>
      </w:r>
      <w:r>
        <w:rPr>
          <w:rFonts w:hint="eastAsia"/>
        </w:rPr>
        <w:t>　　第五节 **地区窗市场规模分析</w:t>
      </w:r>
      <w:r>
        <w:rPr>
          <w:rFonts w:hint="eastAsia"/>
        </w:rPr>
        <w:br/>
      </w:r>
      <w:r>
        <w:rPr>
          <w:rFonts w:hint="eastAsia"/>
        </w:rPr>
        <w:t>　　第六节 **地区窗市场规模分析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窗产业链上下游调研分析</w:t>
      </w:r>
      <w:r>
        <w:rPr>
          <w:rFonts w:hint="eastAsia"/>
        </w:rPr>
        <w:br/>
      </w:r>
      <w:r>
        <w:rPr>
          <w:rFonts w:hint="eastAsia"/>
        </w:rPr>
        <w:t>　　第一节 窗产业链上游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窗产业链下游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2025年中国窗行业集中度分析</w:t>
      </w:r>
      <w:r>
        <w:rPr>
          <w:rFonts w:hint="eastAsia"/>
        </w:rPr>
        <w:br/>
      </w:r>
      <w:r>
        <w:rPr>
          <w:rFonts w:hint="eastAsia"/>
        </w:rPr>
        <w:t>　　第二节 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业内专家对中国窗行业投资的建议及观点</w:t>
      </w:r>
      <w:r>
        <w:rPr>
          <w:rFonts w:hint="eastAsia"/>
        </w:rPr>
        <w:br/>
      </w:r>
      <w:r>
        <w:rPr>
          <w:rFonts w:hint="eastAsia"/>
        </w:rPr>
        <w:t>　　第一节 窗行业投资机遇分析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二、窗企业在危机中的竞争优势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窗行业投资风险分析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窗行业投资建议分析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中:智:林:窗行业的市场重点客户战略实施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窗行业类别</w:t>
      </w:r>
      <w:r>
        <w:rPr>
          <w:rFonts w:hint="eastAsia"/>
        </w:rPr>
        <w:br/>
      </w:r>
      <w:r>
        <w:rPr>
          <w:rFonts w:hint="eastAsia"/>
        </w:rPr>
        <w:t>　　图表 窗行业产业链调研</w:t>
      </w:r>
      <w:r>
        <w:rPr>
          <w:rFonts w:hint="eastAsia"/>
        </w:rPr>
        <w:br/>
      </w:r>
      <w:r>
        <w:rPr>
          <w:rFonts w:hint="eastAsia"/>
        </w:rPr>
        <w:t>　　图表 窗行业现状</w:t>
      </w:r>
      <w:r>
        <w:rPr>
          <w:rFonts w:hint="eastAsia"/>
        </w:rPr>
        <w:br/>
      </w:r>
      <w:r>
        <w:rPr>
          <w:rFonts w:hint="eastAsia"/>
        </w:rPr>
        <w:t>　　图表 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2019-2024年中国窗行业市场规模</w:t>
      </w:r>
      <w:r>
        <w:rPr>
          <w:rFonts w:hint="eastAsia"/>
        </w:rPr>
        <w:br/>
      </w:r>
      <w:r>
        <w:rPr>
          <w:rFonts w:hint="eastAsia"/>
        </w:rPr>
        <w:t>　　图表 2024年中国窗行业产能</w:t>
      </w:r>
      <w:r>
        <w:rPr>
          <w:rFonts w:hint="eastAsia"/>
        </w:rPr>
        <w:br/>
      </w:r>
      <w:r>
        <w:rPr>
          <w:rFonts w:hint="eastAsia"/>
        </w:rPr>
        <w:t>　　图表 2019-2024年中国窗行业产量统计</w:t>
      </w:r>
      <w:r>
        <w:rPr>
          <w:rFonts w:hint="eastAsia"/>
        </w:rPr>
        <w:br/>
      </w:r>
      <w:r>
        <w:rPr>
          <w:rFonts w:hint="eastAsia"/>
        </w:rPr>
        <w:t>　　图表 窗行业动态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2019-2024年中国窗市场需求量</w:t>
      </w:r>
      <w:r>
        <w:rPr>
          <w:rFonts w:hint="eastAsia"/>
        </w:rPr>
        <w:br/>
      </w:r>
      <w:r>
        <w:rPr>
          <w:rFonts w:hint="eastAsia"/>
        </w:rPr>
        <w:t>　　图表 2024年中国窗行业需求区域调研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2019-2024年中国窗行情</w:t>
      </w:r>
      <w:r>
        <w:rPr>
          <w:rFonts w:hint="eastAsia"/>
        </w:rPr>
        <w:br/>
      </w:r>
      <w:r>
        <w:rPr>
          <w:rFonts w:hint="eastAsia"/>
        </w:rPr>
        <w:t>　　图表 2019-2024年中国窗价格走势图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2019-2024年中国窗进口统计</w:t>
      </w:r>
      <w:r>
        <w:rPr>
          <w:rFonts w:hint="eastAsia"/>
        </w:rPr>
        <w:br/>
      </w:r>
      <w:r>
        <w:rPr>
          <w:rFonts w:hint="eastAsia"/>
        </w:rPr>
        <w:t>　　图表 2019-2024年中国窗出口统计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**地区窗市场规模</w:t>
      </w:r>
      <w:r>
        <w:rPr>
          <w:rFonts w:hint="eastAsia"/>
        </w:rPr>
        <w:br/>
      </w:r>
      <w:r>
        <w:rPr>
          <w:rFonts w:hint="eastAsia"/>
        </w:rPr>
        <w:t>　　图表 **地区窗行业市场需求</w:t>
      </w:r>
      <w:r>
        <w:rPr>
          <w:rFonts w:hint="eastAsia"/>
        </w:rPr>
        <w:br/>
      </w:r>
      <w:r>
        <w:rPr>
          <w:rFonts w:hint="eastAsia"/>
        </w:rPr>
        <w:t>　　图表 **地区窗市场调研</w:t>
      </w:r>
      <w:r>
        <w:rPr>
          <w:rFonts w:hint="eastAsia"/>
        </w:rPr>
        <w:br/>
      </w:r>
      <w:r>
        <w:rPr>
          <w:rFonts w:hint="eastAsia"/>
        </w:rPr>
        <w:t>　　图表 **地区窗行业市场需求分析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**地区窗市场规模</w:t>
      </w:r>
      <w:r>
        <w:rPr>
          <w:rFonts w:hint="eastAsia"/>
        </w:rPr>
        <w:br/>
      </w:r>
      <w:r>
        <w:rPr>
          <w:rFonts w:hint="eastAsia"/>
        </w:rPr>
        <w:t>　　图表 **地区窗行业市场需求</w:t>
      </w:r>
      <w:r>
        <w:rPr>
          <w:rFonts w:hint="eastAsia"/>
        </w:rPr>
        <w:br/>
      </w:r>
      <w:r>
        <w:rPr>
          <w:rFonts w:hint="eastAsia"/>
        </w:rPr>
        <w:t>　　图表 **地区窗市场调研</w:t>
      </w:r>
      <w:r>
        <w:rPr>
          <w:rFonts w:hint="eastAsia"/>
        </w:rPr>
        <w:br/>
      </w:r>
      <w:r>
        <w:rPr>
          <w:rFonts w:hint="eastAsia"/>
        </w:rPr>
        <w:t>　　图表 **地区窗行业市场需求分析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窗行业竞争对手分析</w:t>
      </w:r>
      <w:r>
        <w:rPr>
          <w:rFonts w:hint="eastAsia"/>
        </w:rPr>
        <w:br/>
      </w:r>
      <w:r>
        <w:rPr>
          <w:rFonts w:hint="eastAsia"/>
        </w:rPr>
        <w:t>　　图表 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2025-2031年中国窗行业市场规模预测</w:t>
      </w:r>
      <w:r>
        <w:rPr>
          <w:rFonts w:hint="eastAsia"/>
        </w:rPr>
        <w:br/>
      </w:r>
      <w:r>
        <w:rPr>
          <w:rFonts w:hint="eastAsia"/>
        </w:rPr>
        <w:t>　　图表 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2025-2031年中国窗市场前景</w:t>
      </w:r>
      <w:r>
        <w:rPr>
          <w:rFonts w:hint="eastAsia"/>
        </w:rPr>
        <w:br/>
      </w:r>
      <w:r>
        <w:rPr>
          <w:rFonts w:hint="eastAsia"/>
        </w:rPr>
        <w:t>　　图表 2025-2031年中国窗行业风险分析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79a23b0264f7d" w:history="1">
        <w:r>
          <w:rPr>
            <w:rStyle w:val="Hyperlink"/>
          </w:rPr>
          <w:t>2025年中国窗行业研究及未来走势分析报告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79a23b0264f7d" w:history="1">
        <w:r>
          <w:rPr>
            <w:rStyle w:val="Hyperlink"/>
          </w:rPr>
          <w:t>https://www.20087.com/7/26/ChuangShiChangQianJing.html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热点：各种窗户、窗前明月,咣!免费观看、窗口小工具、窗户、窗口小、窗组词、平开窗的效果图、窗含西岭千秋雪,门泊东吴万里船、系统窗效果图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7b4f99f64d2d" w:history="1">
      <w:r>
        <w:rPr>
          <w:rStyle w:val="Hyperlink"/>
        </w:rPr>
        <w:t>2025年中国窗行业研究及未来走势分析报告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uangShiChangQianJing.html" TargetMode="External" Id="R8ef79a23b026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uangShiChangQianJing.html" TargetMode="External" Id="R97b57b4f99f6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2025-01-27T00:55:00Z</dcterms:created>
  <dcterms:modified xsi:type="dcterms:W3CDTF">2025-01-27T01:55:00Z</dcterms:modified>
  <dc:subject>2025年中国窗行业研究及未来走势分析报告</dc:subject>
  <dc:title>2025年中国窗行业研究及未来走势分析报告</dc:title>
  <cp:keywords>2025年中国窗行业研究及未来走势分析报告</cp:keywords>
  <dc:description>2025年中国窗行业研究及未来走势分析报告</dc:description>
</cp:coreProperties>
</file>