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328e8ac244f68" w:history="1">
              <w:r>
                <w:rPr>
                  <w:rStyle w:val="Hyperlink"/>
                </w:rPr>
                <w:t>2025-2031年中国连体马桶市场现状研究分析与发展趋势预测报告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328e8ac244f68" w:history="1">
              <w:r>
                <w:rPr>
                  <w:rStyle w:val="Hyperlink"/>
                </w:rPr>
                <w:t>2025-2031年中国连体马桶市场现状研究分析与发展趋势预测报告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328e8ac244f68" w:history="1">
                <w:r>
                  <w:rPr>
                    <w:rStyle w:val="Hyperlink"/>
                  </w:rPr>
                  <w:t>https://www.20087.com/M_NongLinMuYu/67/LianTiMaTongShiChangXingQingFenXiYuQuShiYuCe.html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马桶是一种现代卫浴产品，近年来在设计风格、节水性能和卫生功能方面取得了显著进步。目前，连体马桶不仅在外观设计上更加时尚简约，还在节水技术上实现了创新，有效减少了水资源的浪费。此外，随着智能家居技术的应用，连体马桶在智能化功能方面也有所突破，如自动感应冲水、座圈加热等功能的加入，极大地提升了用户的使用体验。同时，随着对健康生活方式的追求，连体马桶的设计更加注重人体工学原理，提高了使用的舒适度。</w:t>
      </w:r>
      <w:r>
        <w:rPr>
          <w:rFonts w:hint="eastAsia"/>
        </w:rPr>
        <w:br/>
      </w:r>
      <w:r>
        <w:rPr>
          <w:rFonts w:hint="eastAsia"/>
        </w:rPr>
        <w:t>　　未来，连体马桶将朝着更加智能化、人性化和环保化的方向发展。一方面，随着智能家居技术的不断发展，连体马桶将更加注重集成智能控制系统，提供更多个性化的舒适体验。另一方面，随着对健康和卫生的重视，连体马桶将更加注重采用抗菌材料和易于清洁的设计，减少细菌滋生的风险。此外，随着对可持续发展的倡导，连体马桶将更加注重采用节水技术和环保材料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328e8ac244f68" w:history="1">
        <w:r>
          <w:rPr>
            <w:rStyle w:val="Hyperlink"/>
          </w:rPr>
          <w:t>2025-2031年中国连体马桶市场现状研究分析与发展趋势预测报告</w:t>
        </w:r>
      </w:hyperlink>
      <w:r>
        <w:rPr>
          <w:rFonts w:hint="eastAsia"/>
        </w:rPr>
        <w:t>》基于科学的市场调研与数据分析，全面解析了连体马桶行业的市场规模、市场需求及发展现状。报告深入探讨了连体马桶产业链结构、细分市场特点及技术发展方向，并结合宏观经济环境与消费者需求变化，对连体马桶行业前景与未来趋势进行了科学预测，揭示了潜在增长空间。通过对连体马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2025年连体马桶行业发展综述</w:t>
      </w:r>
      <w:r>
        <w:rPr>
          <w:rFonts w:hint="eastAsia"/>
        </w:rPr>
        <w:br/>
      </w:r>
      <w:r>
        <w:rPr>
          <w:rFonts w:hint="eastAsia"/>
        </w:rPr>
        <w:t>　　第一节 连体马桶行业界定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连体马桶行业发展成熟度分析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2025年全球连体马桶行业市场运行形势调研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2025年全球连体马桶市场运营动态研究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二、全球马桶市场供需监测研究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三、全球马桶价格走势分析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2025年全球主要区域连体马桶市场运行形势透析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2025年全球主要国家连体马桶市场深度局势分析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2025-2031年全球连体马桶市场发展趋势预测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2025年中国连体马桶企业PEST（环境）分析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2025年中国连体马桶企业发展情况分析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中国连体马桶企业发展分析</w:t>
      </w:r>
      <w:r>
        <w:rPr>
          <w:rFonts w:hint="eastAsia"/>
        </w:rPr>
        <w:br/>
      </w:r>
      <w:r>
        <w:rPr>
          <w:rFonts w:hint="eastAsia"/>
        </w:rPr>
        <w:t>　　　　一、2025年连体马桶企业运行情况及特点分析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二、2025年连体马桶企业投资情况分析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三、中国连体马桶企业产品结构分析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四、中国连体马桶企业与宏观经济相关性分析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2019-2024年中国连体马桶行业数据监测分析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2019-2024年中国连体马桶行业规模研究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2025年中国连体马桶行业结构分析研究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2019-2024年中国连体马桶行业产值分析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2019-2024年中国连体马桶行业成本费用统计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2019-2024年中国连体马桶行业盈利能力状况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2019-2024年中国连体马桶相关产品进出口数据监测研究</w:t>
      </w:r>
      <w:r>
        <w:rPr>
          <w:rFonts w:hint="eastAsia"/>
        </w:rPr>
        <w:br/>
      </w:r>
      <w:r>
        <w:rPr>
          <w:rFonts w:hint="eastAsia"/>
        </w:rPr>
        <w:t>　　第一节 2019-2024年中国连体马桶进口数据统计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2019-2024年中国连体马桶出口数据统计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2019-2024年中国连体马桶进出口平均单价监测</w:t>
      </w:r>
      <w:r>
        <w:rPr>
          <w:rFonts w:hint="eastAsia"/>
        </w:rPr>
        <w:br/>
      </w:r>
      <w:r>
        <w:rPr>
          <w:rFonts w:hint="eastAsia"/>
        </w:rPr>
        <w:t>　　第四节 2019-2024年中国连体马桶进出口国家及地区分析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2025年中国连体马桶市场供需调查分析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2025年中国连体马桶市场供给分析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2025年中国连体马桶市场需求分析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2025年中国连体马桶市场特征分析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二、2025年中国连体马桶价格特征分析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三、2025年中国连体马桶渠道特征</w:t>
      </w:r>
      <w:r>
        <w:rPr>
          <w:rFonts w:hint="eastAsia"/>
        </w:rPr>
        <w:br/>
      </w:r>
      <w:r>
        <w:rPr>
          <w:rFonts w:hint="eastAsia"/>
        </w:rPr>
        <w:t>　　　　四、2025年中国连体马桶购买特征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2025年连体马桶企业市场竞争格局分析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2025年中国连体马桶企业集中度分析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2025年中国连体马桶企业规模经济情况分析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2025年中国连体马桶企业格局以及竞争态势分析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2025年中国连体马桶企业主要优势企业竞争力综合评价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2025年中国连体马桶品牌消费者偏好深度调查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中国连体马桶产品目标客户群体调查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中国连体马桶产品的品牌市场调查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一、消费者对连体马桶品牌认知度宏观调查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二、消费者对连体马桶产品的品牌偏好调查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三、消费者对连体马桶品牌的首要认知渠道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五、连体马桶品牌忠诚度调查</w:t>
      </w:r>
      <w:r>
        <w:rPr>
          <w:rFonts w:hint="eastAsia"/>
        </w:rPr>
        <w:br/>
      </w:r>
      <w:r>
        <w:rPr>
          <w:rFonts w:hint="eastAsia"/>
        </w:rPr>
        <w:t>　　　　六、连体马桶品牌市场占有率调查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2025年连体马桶企业主要竞争对手分析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新乐卫浴（佛山）有限公司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蓬莱峰彤工业有限公司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厦门松霖科技有限公司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唐山梦牌瓷业有限公司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佛山市伊丽卫浴设备有限公司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温州鸿升集团有限公司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2025-2031年中国连体马桶企业上下游产业链分析及其影响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2025年中国连体马桶企业上游企业发展及影响分析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2025年中国连体马桶企业下游企业发展及影响分析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2025-2031年中国连体马桶企业发展趋势预测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2025-2031年连体马桶企业投资潜力与价值分析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2025-2031年连体马桶企业投资环境分析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2025-2031年连体马桶企业SWOT模型分析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2025-2031年我国连体马桶企业投资潜力分析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2025-2031年我国连体马桶企业前景展望分析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2025-2031年我国连体马桶企业盈利能力预测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2025-2031年连体马桶企业投资风险预警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2025-2031年连体马桶产业投资机会及投资策略分析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2025-2031年连体马桶企业区域投资机会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2025-2031年连体马桶企业主要产品投资机会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2025-2031年连体马桶企业出口市场投资机会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2025-2031年中国连体马桶企业投资策略分析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2025-2031年连体马桶行业盈利模式与投资发展战略分析</w:t>
      </w:r>
      <w:r>
        <w:rPr>
          <w:rFonts w:hint="eastAsia"/>
        </w:rPr>
        <w:br/>
      </w:r>
      <w:r>
        <w:rPr>
          <w:rFonts w:hint="eastAsia"/>
        </w:rPr>
        <w:t>　　第一节 国外连体马桶行业投资现状及经营模式分析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一、境外连体马桶行业成长情况调查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2025-2031年我国连体马桶行业商业模式探讨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2025-2031年我国连体马桶行业投资国际化发展战略分析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2025-2031年我国连体马桶行业投资策略分析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连体马桶企业制定“十四五”发展战略研究分析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2025-2031年中国连体马桶项目融资问题分析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2025-2031年中国连体马桶项目的融资演变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2025-2031年中国连体马桶项目特点、融资特点及影响因素分析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一、连体马桶及其项目的主要特点</w:t>
      </w:r>
      <w:r>
        <w:rPr>
          <w:rFonts w:hint="eastAsia"/>
        </w:rPr>
        <w:br/>
      </w:r>
      <w:r>
        <w:rPr>
          <w:rFonts w:hint="eastAsia"/>
        </w:rPr>
        <w:t>　　　　二、连体马桶项目的融资特点</w:t>
      </w:r>
      <w:r>
        <w:rPr>
          <w:rFonts w:hint="eastAsia"/>
        </w:rPr>
        <w:br/>
      </w:r>
      <w:r>
        <w:rPr>
          <w:rFonts w:hint="eastAsia"/>
        </w:rPr>
        <w:t>　　　　三、连体马桶项目的融资相关影响因素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2025-2031年中国连体马桶项目的融资对策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2025-2031年连体马桶行业项目投资建议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2025-2031年连体马桶行业投资收益预测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2025-2031年连体马桶项目投资建议</w:t>
      </w:r>
      <w:r>
        <w:rPr>
          <w:rFonts w:hint="eastAsia"/>
        </w:rPr>
        <w:br/>
      </w:r>
      <w:r>
        <w:rPr>
          <w:rFonts w:hint="eastAsia"/>
        </w:rPr>
        <w:t>　　第六节 中智^林^－2025-2031年连体马桶项目融资建议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2019-2024年我国连体马桶行业主要盈利指标增长趋势图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2019-2024年中国连体马桶进口数量分析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2019-2024年中国连体马桶进口金额分析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2019-2024年中国连体马桶出口数量分析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2019-2024年中国连体马桶出口金额分析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2019-2024年中国连体马桶进出口平均单价分析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2019-2024年中国连体马桶进口国家及地区分析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蓬莱峰彤工业有限公司负债指标走势图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厦门松霖科技有限公司负债指标走势图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唐山梦牌瓷业有限公司负债情况图</w:t>
      </w:r>
      <w:r>
        <w:rPr>
          <w:rFonts w:hint="eastAsia"/>
        </w:rPr>
        <w:br/>
      </w:r>
      <w:r>
        <w:rPr>
          <w:rFonts w:hint="eastAsia"/>
        </w:rPr>
        <w:t>　　图表 唐山梦牌瓷业有限公司负债指标走势图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温州鸿升集团有限公司负债指标走势图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2025-2031年中国连体马桶产品供给预测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2025-2031年中国连体马桶进出口趋势预测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328e8ac244f68" w:history="1">
        <w:r>
          <w:rPr>
            <w:rStyle w:val="Hyperlink"/>
          </w:rPr>
          <w:t>2025-2031年中国连体马桶市场现状研究分析与发展趋势预测报告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328e8ac244f68" w:history="1">
        <w:r>
          <w:rPr>
            <w:rStyle w:val="Hyperlink"/>
          </w:rPr>
          <w:t>https://www.20087.com/M_NongLinMuYu/67/LianTiMaTongShiChangXingQingFenXiYuQuShiYuCe.html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马桶和分体马桶有什么区别、连体马桶和分体马桶有什么区别、连体式坐便器、连体马桶盖子怎么拆、蹲便器预留尺寸标准尺寸图、连体马桶水箱漏水怎么办、连体马桶水箱配件安装教程、连体马桶多少钱、避孕套用纸包着扔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f3d5742744b6c" w:history="1">
      <w:r>
        <w:rPr>
          <w:rStyle w:val="Hyperlink"/>
        </w:rPr>
        <w:t>2025-2031年中国连体马桶市场现状研究分析与发展趋势预测报告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7/LianTiMaTongShiChangXingQingFenXiYuQuShiYuCe.html" TargetMode="External" Id="R942328e8ac24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7/LianTiMaTongShiChangXingQingFenXiYuQuShiYuCe.html" TargetMode="External" Id="Rdfbf3d574274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2024-12-14T04:54:00Z</dcterms:created>
  <dcterms:modified xsi:type="dcterms:W3CDTF">2024-12-14T05:54:00Z</dcterms:modified>
  <dc:subject>2025-2031年中国连体马桶市场现状研究分析与发展趋势预测报告</dc:subject>
  <dc:title>2025-2031年中国连体马桶市场现状研究分析与发展趋势预测报告</dc:title>
  <cp:keywords>2025-2031年中国连体马桶市场现状研究分析与发展趋势预测报告</cp:keywords>
  <dc:description>2025-2031年中国连体马桶市场现状研究分析与发展趋势预测报告</dc:description>
</cp:coreProperties>
</file>