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931d324194740" w:history="1">
              <w:r>
                <w:rPr>
                  <w:rStyle w:val="Hyperlink"/>
                </w:rPr>
                <w:t>中国金属工具制造市场深度调研与前景分析报告（2023年）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931d324194740" w:history="1">
              <w:r>
                <w:rPr>
                  <w:rStyle w:val="Hyperlink"/>
                </w:rPr>
                <w:t>中国金属工具制造市场深度调研与前景分析报告（2023年）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3931d324194740" w:history="1">
                <w:r>
                  <w:rPr>
                    <w:rStyle w:val="Hyperlink"/>
                  </w:rPr>
                  <w:t>https://www.20087.com/7/66/JinShuGongJuZhiZaoShiChangQianJing.html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工具制造行业涵盖了从切削工具、测量工具到模具制造的广泛领域，是机械加工和制造业的基础。随着工业4.0和智能制造的推进，金属工具制造正经历着数字化和自动化的变革。高精度、高效率的数控机床和机器人技术的应用，显著提升了工具的制造质量和生产率。</w:t>
      </w:r>
      <w:r>
        <w:rPr>
          <w:rFonts w:hint="eastAsia"/>
        </w:rPr>
        <w:br/>
      </w:r>
      <w:r>
        <w:rPr>
          <w:rFonts w:hint="eastAsia"/>
        </w:rPr>
        <w:t>　　未来，金属工具制造将更加依赖于智能材料和先进制造技术。例如，使用纳米复合材料和涂层技术，可以生产出更耐用、更轻量化且具有特殊性能的工具。同时，增材制造（3D打印）将为复杂几何形状的工具设计和快速原型制作提供新的解决方案。此外，物联网（IoT）和大数据分析将优化工具的维护和库存管理，实现预测性维护和资源的高效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931d324194740" w:history="1">
        <w:r>
          <w:rPr>
            <w:rStyle w:val="Hyperlink"/>
          </w:rPr>
          <w:t>中国金属工具制造市场深度调研与前景分析报告（2023年）</w:t>
        </w:r>
      </w:hyperlink>
      <w:r>
        <w:rPr>
          <w:rFonts w:hint="eastAsia"/>
        </w:rPr>
        <w:t>》全面分析了金属工具制造行业的市场规模、供需状况及产业链结构，深入探讨了金属工具制造各细分市场的品牌竞争情况和价格动态，聚焦金属工具制造重点企业经营现状，揭示了行业的集中度和竞争格局。此外，金属工具制造报告对金属工具制造行业的市场前景进行了科学预测，揭示了行业未来的发展趋势、潜在风险和机遇。金属工具制造报告旨在为金属工具制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2018-2023年中国金属工具制造行业现状</w:t>
      </w:r>
      <w:r>
        <w:rPr>
          <w:rFonts w:hint="eastAsia"/>
        </w:rPr>
        <w:br/>
      </w:r>
      <w:r>
        <w:rPr>
          <w:rFonts w:hint="eastAsia"/>
        </w:rPr>
        <w:t>　　第一节 中国金属工具制造行业定义</w:t>
      </w:r>
      <w:r>
        <w:rPr>
          <w:rFonts w:hint="eastAsia"/>
        </w:rPr>
        <w:br/>
      </w:r>
      <w:r>
        <w:rPr>
          <w:rFonts w:hint="eastAsia"/>
        </w:rPr>
        <w:t>　　第二节 中国金属工具制造市场规模</w:t>
      </w:r>
      <w:r>
        <w:rPr>
          <w:rFonts w:hint="eastAsia"/>
        </w:rPr>
        <w:br/>
      </w:r>
      <w:r>
        <w:rPr>
          <w:rFonts w:hint="eastAsia"/>
        </w:rPr>
        <w:t>　　第三节 中国金属工具制造行业产能</w:t>
      </w:r>
      <w:r>
        <w:rPr>
          <w:rFonts w:hint="eastAsia"/>
        </w:rPr>
        <w:br/>
      </w:r>
      <w:r>
        <w:rPr>
          <w:rFonts w:hint="eastAsia"/>
        </w:rPr>
        <w:t>　　第四节 中国金属工具制造业集中度</w:t>
      </w:r>
      <w:r>
        <w:rPr>
          <w:rFonts w:hint="eastAsia"/>
        </w:rPr>
        <w:br/>
      </w:r>
      <w:r>
        <w:rPr>
          <w:rFonts w:hint="eastAsia"/>
        </w:rPr>
        <w:t>　　第五节 中国金属工具制造市场供需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2018-2023年金属工具制造行业经济运行</w:t>
      </w:r>
      <w:r>
        <w:rPr>
          <w:rFonts w:hint="eastAsia"/>
        </w:rPr>
        <w:br/>
      </w:r>
      <w:r>
        <w:rPr>
          <w:rFonts w:hint="eastAsia"/>
        </w:rPr>
        <w:t>　　第一节 2018-2023年金属工具制造行业偿债能力分析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2018-2023年金属工具制造行业盈利能力分析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2018-2023年金属工具制造行业发展能力分析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2018-2023年金属工具制造行业资产及变化趋势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2018-2023年金属工具制造行业负债及变化趋势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2018-2023年金属工具制造行业销售及变化趋势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一、2018-2023年金属工具制造行业销售收入及变化趋势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二、2018-2023年金属工具制造行业销售成本及变化趋势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三、2018-2023年金属工具制造行业销售税金及变化趋势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2018-2023年金属工具制造行业费用及变化趋势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一、2018-2023年金属工具制造行业管理费用及变化趋势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二、2018-2023年金属工具制造行业财务费用及变化趋势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2018-2023年金属工具制造行业企业数量及变化趋势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2018-2023年中国金属工具制造生产情况</w:t>
      </w:r>
      <w:r>
        <w:rPr>
          <w:rFonts w:hint="eastAsia"/>
        </w:rPr>
        <w:br/>
      </w:r>
      <w:r>
        <w:rPr>
          <w:rFonts w:hint="eastAsia"/>
        </w:rPr>
        <w:t>第四章 2018-2023年金属工具制造细分产品市场分析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2018-2023年全国金属工具制造行业经营情况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2018-2023年华北地区金属工具制造行业经营能力及变化趋势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一、2018-2023年华北地区金属工具制造行业规模及变化趋势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二、2018-2023年华北地区金属工具制造行业成长性及变化趋势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三、2018-2023年华北地区金属工具制造行业经营能力及变化趋势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四、2018-2023年华北地区金属工具制造行业盈利能力及变化趋势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五、2018-2023年华北地区金属工具制造行业偿债能力及变化趋势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2018-2023年华北地区金属工具制造行业生产能力及变化趋势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2018-2023年华北地区金属工具制造行业对外贸易及变化趋势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2018-2023年华北地区金属工具制造行业经营情况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2018-2023年华北地区金属工具制造行业经营能力及变化趋势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一、2018-2023年华北地区金属工具制造行业规模及变化趋势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二、2018-2023年华北地区金属工具制造行业成长性及变化趋势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三、2018-2023年华北地区金属工具制造行业经营能力及变化趋势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四、2018-2023年华北地区金属工具制造行业盈利能力及变化趋势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五、2018-2023年华北地区金属工具制造行业偿债能力及变化趋势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2018-2023年华北地区金属工具制造行业生产能力及变化趋势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2018-2023年华北地区金属工具制造行业对外贸易及变化趋势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2018-2023年华东地区金属工具制造行业经营情况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2018-2023年华东地区金属工具制造行业经营能力及变化趋势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一、2018-2023年华东地区金属工具制造行业规模及变化趋势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二、2018-2023年华东地区金属工具制造成长性及变化趋势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三、2018-2023年华东地区金属工具制造经营能力及变化趋势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四、2018-2023年华东地区金属工具制造盈利能力及变化趋势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五、2018-2023年华东地区金属工具制造偿债能力及变化趋势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2018-2023年华东地区金属工具制造行业生产能力及变化趋势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2018-2023年华东地区金属工具制造行业对外贸易及变化趋势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2018-2023年华南地区金属工具制造行业经营情况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2018-2023年华南地区金属工具制造行业经营能力及变化趋势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一、2018-2023年华南地区金属工具制造行业规模及变化趋势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二、2018-2023年华南地区金属工具制造行业成长性及变化趋势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三、2018-2023年华南地区金属工具制造行业经营能力及变化趋势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四、2018-2023年华南地区金属工具制造行业盈利能力及变化趋势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五、2018-2023年华南地区金属工具制造行业偿债能力及变化趋势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2018-2023年华南地区金属工具制造行业生产能力及变化趋势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2018-2023年华南地区金属工具制造行业对外贸易及变化趋势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2018-2023年西部地区金属工具制造行业经营情况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2018-2023年西部地区金属工具制造行业经营能力及变化趋势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一、2018-2023年西部地区金属工具制造行业规模及变化趋势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二、2018-2023年西部地区金属工具制造行业成长性及变化趋势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三、2018-2023年西部地区金属工具制造行业经营能力及变化趋势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四、2018-2023年西部地区金属工具制造行业盈利能力及变化趋势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五、2018-2023年西部地区金属工具制造行业偿债能力及变化趋势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2018-2023年西部地区金属工具制造行业生产能力及变化趋势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2018-2023年西部地区金属工具制造行业对外贸易及变化趋势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中国金属工具制造进口贸易</w:t>
      </w:r>
      <w:r>
        <w:rPr>
          <w:rFonts w:hint="eastAsia"/>
        </w:rPr>
        <w:br/>
      </w:r>
      <w:r>
        <w:rPr>
          <w:rFonts w:hint="eastAsia"/>
        </w:rPr>
        <w:t>　　第一节 中国金属工具制造进口量分析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一、2018-2023年中国金属工具制造进口结构及变化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二、2018-2023年中国金属工具制造进口量及变化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三、2018-2023年中国金属工具制造主要省市进口量及变化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中国金属工具制造进口额分析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一、2018-2023年中国金属工具制造进口额及变化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二、2018-2023年中国金属工具制造主要省市出口额及变化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中国金属工具制造出口贸易</w:t>
      </w:r>
      <w:r>
        <w:rPr>
          <w:rFonts w:hint="eastAsia"/>
        </w:rPr>
        <w:br/>
      </w:r>
      <w:r>
        <w:rPr>
          <w:rFonts w:hint="eastAsia"/>
        </w:rPr>
        <w:t>　　第一节 中国金属工具制造出口量分析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一、2018-2023年中国金属工具制造出口结构及变化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二、2018-2023年中国金属工具制造出口量及变化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三、2018-2023年中国金属工具制造主要省市出口量及变化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中国金属工具制造出口额分析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一、2018-2023年中国金属工具制造出口额及变化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二、2018-2023年中国金属工具制造主要省市出口额及变化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2018-2023年金属工具制造行业竞争</w:t>
      </w:r>
      <w:r>
        <w:rPr>
          <w:rFonts w:hint="eastAsia"/>
        </w:rPr>
        <w:br/>
      </w:r>
      <w:r>
        <w:rPr>
          <w:rFonts w:hint="eastAsia"/>
        </w:rPr>
        <w:t>第十三章 2018-2023年金属工具制造企业竞争策略</w:t>
      </w:r>
      <w:r>
        <w:rPr>
          <w:rFonts w:hint="eastAsia"/>
        </w:rPr>
        <w:br/>
      </w:r>
      <w:r>
        <w:rPr>
          <w:rFonts w:hint="eastAsia"/>
        </w:rPr>
        <w:t>第十四章 2018-2023年金属工具制造优势企业分析</w:t>
      </w:r>
      <w:r>
        <w:rPr>
          <w:rFonts w:hint="eastAsia"/>
        </w:rPr>
        <w:br/>
      </w:r>
      <w:r>
        <w:rPr>
          <w:rFonts w:hint="eastAsia"/>
        </w:rPr>
        <w:t>第十五章 2018-2023年金属工具制造行业原材料供应分析</w:t>
      </w:r>
      <w:r>
        <w:rPr>
          <w:rFonts w:hint="eastAsia"/>
        </w:rPr>
        <w:br/>
      </w:r>
      <w:r>
        <w:rPr>
          <w:rFonts w:hint="eastAsia"/>
        </w:rPr>
        <w:t>第十六章 2018-2023年金属工具制造行业关联产业分析</w:t>
      </w:r>
      <w:r>
        <w:rPr>
          <w:rFonts w:hint="eastAsia"/>
        </w:rPr>
        <w:br/>
      </w:r>
      <w:r>
        <w:rPr>
          <w:rFonts w:hint="eastAsia"/>
        </w:rPr>
        <w:t>第十七章 中国金属工具制造发展问题与对策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第十八章 2018-2023年金属工具制造行业特点</w:t>
      </w:r>
      <w:r>
        <w:rPr>
          <w:rFonts w:hint="eastAsia"/>
        </w:rPr>
        <w:br/>
      </w:r>
      <w:r>
        <w:rPr>
          <w:rFonts w:hint="eastAsia"/>
        </w:rPr>
        <w:t>第十九章 2018-2023年金属工具制造行业投资及进入壁垒</w:t>
      </w:r>
      <w:r>
        <w:rPr>
          <w:rFonts w:hint="eastAsia"/>
        </w:rPr>
        <w:br/>
      </w:r>
      <w:r>
        <w:rPr>
          <w:rFonts w:hint="eastAsia"/>
        </w:rPr>
        <w:t>第二十章 2018-2023年金属工具制造行业投资经济环境</w:t>
      </w:r>
      <w:r>
        <w:rPr>
          <w:rFonts w:hint="eastAsia"/>
        </w:rPr>
        <w:br/>
      </w:r>
      <w:r>
        <w:rPr>
          <w:rFonts w:hint="eastAsia"/>
        </w:rPr>
        <w:t>第二十一章 2018-2023年金属工具制造行业投资政策环境</w:t>
      </w:r>
      <w:r>
        <w:rPr>
          <w:rFonts w:hint="eastAsia"/>
        </w:rPr>
        <w:br/>
      </w:r>
      <w:r>
        <w:rPr>
          <w:rFonts w:hint="eastAsia"/>
        </w:rPr>
        <w:t>第二十二章 2018-2023年金属工具制造行业投资技术环境</w:t>
      </w:r>
      <w:r>
        <w:rPr>
          <w:rFonts w:hint="eastAsia"/>
        </w:rPr>
        <w:br/>
      </w:r>
      <w:r>
        <w:rPr>
          <w:rFonts w:hint="eastAsia"/>
        </w:rPr>
        <w:t>第二十三章 2018-2023年金属工具制造国际市场环境</w:t>
      </w:r>
      <w:r>
        <w:rPr>
          <w:rFonts w:hint="eastAsia"/>
        </w:rPr>
        <w:br/>
      </w:r>
      <w:r>
        <w:rPr>
          <w:rFonts w:hint="eastAsia"/>
        </w:rPr>
        <w:t>　　第一节 国际金属工具制造市场规模</w:t>
      </w:r>
      <w:r>
        <w:rPr>
          <w:rFonts w:hint="eastAsia"/>
        </w:rPr>
        <w:br/>
      </w:r>
      <w:r>
        <w:rPr>
          <w:rFonts w:hint="eastAsia"/>
        </w:rPr>
        <w:t>　　第二节 国际金属工具制造市场供需</w:t>
      </w:r>
      <w:r>
        <w:rPr>
          <w:rFonts w:hint="eastAsia"/>
        </w:rPr>
        <w:br/>
      </w:r>
      <w:r>
        <w:rPr>
          <w:rFonts w:hint="eastAsia"/>
        </w:rPr>
        <w:t>　　第三节 国际金属工具制造主要企业</w:t>
      </w:r>
      <w:r>
        <w:rPr>
          <w:rFonts w:hint="eastAsia"/>
        </w:rPr>
        <w:br/>
      </w:r>
      <w:r>
        <w:rPr>
          <w:rFonts w:hint="eastAsia"/>
        </w:rPr>
        <w:t>　　第四节 国际金属工具制造市场主要国家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第二十四章 2023-2029年金属工具制造行业发展预测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2023-2029年国际金属工具制造市场预测</w:t>
      </w:r>
      <w:r>
        <w:rPr>
          <w:rFonts w:hint="eastAsia"/>
        </w:rPr>
        <w:br/>
      </w:r>
      <w:r>
        <w:rPr>
          <w:rFonts w:hint="eastAsia"/>
        </w:rPr>
        <w:t>　　第二节 中.智林.－济研：2023-2029年国内金属工具制造市场预测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一、2023-2029年国内金属工具制造行业产值预测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二、2023-2029年国内金属工具制造市场需求前景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三、2023-2029年国内金属工具制造行业盈利预测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2018-2023年金属工具制造行业资产及变化图</w:t>
      </w:r>
      <w:r>
        <w:rPr>
          <w:rFonts w:hint="eastAsia"/>
        </w:rPr>
        <w:br/>
      </w:r>
      <w:r>
        <w:rPr>
          <w:rFonts w:hint="eastAsia"/>
        </w:rPr>
        <w:t>　　图表 2018-2023年金属工具制造行业负债及变化图</w:t>
      </w:r>
      <w:r>
        <w:rPr>
          <w:rFonts w:hint="eastAsia"/>
        </w:rPr>
        <w:br/>
      </w:r>
      <w:r>
        <w:rPr>
          <w:rFonts w:hint="eastAsia"/>
        </w:rPr>
        <w:t>　　图表 2018-2023年金属工具制造行业销售及变化图</w:t>
      </w:r>
      <w:r>
        <w:rPr>
          <w:rFonts w:hint="eastAsia"/>
        </w:rPr>
        <w:br/>
      </w:r>
      <w:r>
        <w:rPr>
          <w:rFonts w:hint="eastAsia"/>
        </w:rPr>
        <w:t>　　图表 2018-2023年金属工具制造行业销售收入及变化图</w:t>
      </w:r>
      <w:r>
        <w:rPr>
          <w:rFonts w:hint="eastAsia"/>
        </w:rPr>
        <w:br/>
      </w:r>
      <w:r>
        <w:rPr>
          <w:rFonts w:hint="eastAsia"/>
        </w:rPr>
        <w:t>　　图表 2018-2023年金属工具制造行业销售成本及变化图</w:t>
      </w:r>
      <w:r>
        <w:rPr>
          <w:rFonts w:hint="eastAsia"/>
        </w:rPr>
        <w:br/>
      </w:r>
      <w:r>
        <w:rPr>
          <w:rFonts w:hint="eastAsia"/>
        </w:rPr>
        <w:t>　　图表 2018-2023年金属工具制造行业销售税金及变化图</w:t>
      </w:r>
      <w:r>
        <w:rPr>
          <w:rFonts w:hint="eastAsia"/>
        </w:rPr>
        <w:br/>
      </w:r>
      <w:r>
        <w:rPr>
          <w:rFonts w:hint="eastAsia"/>
        </w:rPr>
        <w:t>　　图表 2018-2023年金属工具制造行业费用及变化趋势</w:t>
      </w:r>
      <w:r>
        <w:rPr>
          <w:rFonts w:hint="eastAsia"/>
        </w:rPr>
        <w:br/>
      </w:r>
      <w:r>
        <w:rPr>
          <w:rFonts w:hint="eastAsia"/>
        </w:rPr>
        <w:t>　　图表 2018-2023年金属工具制造行业管理费用及变化图</w:t>
      </w:r>
      <w:r>
        <w:rPr>
          <w:rFonts w:hint="eastAsia"/>
        </w:rPr>
        <w:br/>
      </w:r>
      <w:r>
        <w:rPr>
          <w:rFonts w:hint="eastAsia"/>
        </w:rPr>
        <w:t>　　图表 2018-2023年金属工具制造行业财务费用及变化图</w:t>
      </w:r>
      <w:r>
        <w:rPr>
          <w:rFonts w:hint="eastAsia"/>
        </w:rPr>
        <w:br/>
      </w:r>
      <w:r>
        <w:rPr>
          <w:rFonts w:hint="eastAsia"/>
        </w:rPr>
        <w:t>　　图表 2018-2023年金属工具制造行业企业数量及变化图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2023-2029年国内金属工具制造行业产值预测趋势图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931d324194740" w:history="1">
        <w:r>
          <w:rPr>
            <w:rStyle w:val="Hyperlink"/>
          </w:rPr>
          <w:t>中国金属工具制造市场深度调研与前景分析报告（2023年）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3931d324194740" w:history="1">
        <w:r>
          <w:rPr>
            <w:rStyle w:val="Hyperlink"/>
          </w:rPr>
          <w:t>https://www.20087.com/7/66/JinShuGongJuZhiZaoShiChangQianJing.html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a7b068d464b4b" w:history="1">
      <w:r>
        <w:rPr>
          <w:rStyle w:val="Hyperlink"/>
        </w:rPr>
        <w:t>中国金属工具制造市场深度调研与前景分析报告（2023年）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JinShuGongJuZhiZaoShiChangQianJing.html" TargetMode="External" Id="R613931d32419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JinShuGongJuZhiZaoShiChangQianJing.html" TargetMode="External" Id="R5a1a7b068d46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2023-03-21T08:06:00Z</dcterms:created>
  <dcterms:modified xsi:type="dcterms:W3CDTF">2023-03-21T09:06:00Z</dcterms:modified>
  <dc:subject>中国金属工具制造市场深度调研与前景分析报告（2023年）</dc:subject>
  <dc:title>中国金属工具制造市场深度调研与前景分析报告（2023年）</dc:title>
  <cp:keywords>中国金属工具制造市场深度调研与前景分析报告（2023年）</cp:keywords>
  <dc:description>中国金属工具制造市场深度调研与前景分析报告（2023年）</dc:description>
</cp:coreProperties>
</file>